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D530AF" w:rsidRPr="003852AF" w14:paraId="31A3E777" w14:textId="77777777" w:rsidTr="003F2F7E">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978F5CD" w14:textId="77777777" w:rsidR="00D530AF" w:rsidRPr="003852AF" w:rsidRDefault="00D530AF" w:rsidP="003F2F7E">
            <w:pPr>
              <w:pStyle w:val="Default"/>
              <w:rPr>
                <w:rFonts w:ascii="Arial" w:hAnsi="Arial" w:cs="Arial"/>
                <w:color w:val="FFFFFF"/>
                <w:sz w:val="22"/>
                <w:szCs w:val="22"/>
              </w:rPr>
            </w:pPr>
            <w:r w:rsidRPr="003852AF">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07A85C0" w14:textId="77777777" w:rsidR="00D530AF" w:rsidRPr="003852AF" w:rsidRDefault="00D530AF" w:rsidP="003F2F7E">
            <w:pPr>
              <w:pStyle w:val="Default"/>
              <w:jc w:val="right"/>
              <w:rPr>
                <w:rFonts w:ascii="Arial" w:hAnsi="Arial" w:cs="Arial"/>
                <w:b/>
                <w:bCs/>
                <w:color w:val="FFFFFF"/>
                <w:sz w:val="22"/>
                <w:szCs w:val="22"/>
              </w:rPr>
            </w:pPr>
            <w:r w:rsidRPr="003852AF">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69ED25" w14:textId="77777777" w:rsidR="00D530AF" w:rsidRPr="003852AF" w:rsidRDefault="00D530AF" w:rsidP="003F2F7E">
            <w:pPr>
              <w:pStyle w:val="Default"/>
              <w:rPr>
                <w:rFonts w:ascii="Arial" w:hAnsi="Arial" w:cs="Arial"/>
                <w:color w:val="FFFFFF"/>
                <w:sz w:val="22"/>
                <w:szCs w:val="22"/>
              </w:rPr>
            </w:pPr>
            <w:r w:rsidRPr="003852AF">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5BB6879" w14:textId="77777777" w:rsidR="00D530AF" w:rsidRPr="003852AF" w:rsidRDefault="00D530AF" w:rsidP="003F2F7E">
            <w:pPr>
              <w:pStyle w:val="Default"/>
              <w:rPr>
                <w:rFonts w:ascii="Arial" w:hAnsi="Arial" w:cs="Arial"/>
                <w:color w:val="FFFFFF"/>
                <w:sz w:val="22"/>
                <w:szCs w:val="22"/>
              </w:rPr>
            </w:pPr>
            <w:r w:rsidRPr="003852AF">
              <w:rPr>
                <w:rFonts w:ascii="Arial" w:hAnsi="Arial" w:cs="Arial"/>
                <w:b/>
                <w:bCs/>
                <w:color w:val="FFFFFF"/>
                <w:sz w:val="22"/>
                <w:szCs w:val="22"/>
              </w:rPr>
              <w:t xml:space="preserve">Reported on page # </w:t>
            </w:r>
          </w:p>
        </w:tc>
      </w:tr>
      <w:tr w:rsidR="00D530AF" w:rsidRPr="003852AF" w14:paraId="40A6F924" w14:textId="77777777" w:rsidTr="003F2F7E">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7F37D4B" w14:textId="77777777" w:rsidR="00D530AF" w:rsidRPr="003852AF" w:rsidRDefault="00D530AF" w:rsidP="003F2F7E">
            <w:pPr>
              <w:pStyle w:val="Default"/>
              <w:rPr>
                <w:rFonts w:ascii="Arial" w:hAnsi="Arial" w:cs="Arial"/>
                <w:sz w:val="22"/>
                <w:szCs w:val="22"/>
              </w:rPr>
            </w:pPr>
            <w:r w:rsidRPr="003852AF">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31AA7DF" w14:textId="77777777" w:rsidR="00D530AF" w:rsidRPr="003852AF" w:rsidRDefault="00D530AF" w:rsidP="003F2F7E">
            <w:pPr>
              <w:pStyle w:val="Default"/>
              <w:jc w:val="right"/>
              <w:rPr>
                <w:rFonts w:ascii="Arial" w:hAnsi="Arial" w:cs="Arial"/>
                <w:color w:val="auto"/>
              </w:rPr>
            </w:pPr>
          </w:p>
        </w:tc>
      </w:tr>
      <w:tr w:rsidR="00D530AF" w:rsidRPr="003852AF" w14:paraId="41C08239" w14:textId="77777777" w:rsidTr="003F2F7E">
        <w:trPr>
          <w:trHeight w:val="323"/>
        </w:trPr>
        <w:tc>
          <w:tcPr>
            <w:tcW w:w="2800" w:type="dxa"/>
            <w:tcBorders>
              <w:top w:val="single" w:sz="5" w:space="0" w:color="000000"/>
              <w:left w:val="single" w:sz="5" w:space="0" w:color="000000"/>
              <w:bottom w:val="double" w:sz="2" w:space="0" w:color="FFFFCC"/>
              <w:right w:val="single" w:sz="5" w:space="0" w:color="000000"/>
            </w:tcBorders>
          </w:tcPr>
          <w:p w14:paraId="60B0BFD4"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77BC1B7A"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06771401"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Identify the report as a systematic review, meta-analysis, or both. </w:t>
            </w:r>
          </w:p>
        </w:tc>
        <w:tc>
          <w:tcPr>
            <w:tcW w:w="1260" w:type="dxa"/>
            <w:tcBorders>
              <w:top w:val="single" w:sz="5" w:space="0" w:color="000000"/>
              <w:left w:val="single" w:sz="5" w:space="0" w:color="000000"/>
              <w:bottom w:val="double" w:sz="5" w:space="0" w:color="000000"/>
              <w:right w:val="single" w:sz="5" w:space="0" w:color="000000"/>
            </w:tcBorders>
          </w:tcPr>
          <w:p w14:paraId="2147276F" w14:textId="77777777" w:rsidR="00D530AF" w:rsidRPr="003852AF" w:rsidRDefault="00D530AF" w:rsidP="003F2F7E">
            <w:pPr>
              <w:pStyle w:val="Default"/>
              <w:spacing w:before="40" w:after="40"/>
              <w:rPr>
                <w:rFonts w:ascii="Arial" w:hAnsi="Arial" w:cs="Arial"/>
                <w:color w:val="auto"/>
              </w:rPr>
            </w:pPr>
            <w:r w:rsidRPr="003852AF">
              <w:rPr>
                <w:rFonts w:ascii="Arial" w:hAnsi="Arial" w:cs="Arial" w:hint="eastAsia"/>
                <w:color w:val="auto"/>
                <w:lang w:eastAsia="zh-CN"/>
              </w:rPr>
              <w:t>1</w:t>
            </w:r>
          </w:p>
        </w:tc>
      </w:tr>
      <w:tr w:rsidR="00D530AF" w:rsidRPr="003852AF" w14:paraId="0730DB76" w14:textId="77777777" w:rsidTr="003F2F7E">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50A7B1" w14:textId="77777777" w:rsidR="00D530AF" w:rsidRPr="003852AF" w:rsidRDefault="00D530AF" w:rsidP="003F2F7E">
            <w:pPr>
              <w:pStyle w:val="Default"/>
              <w:rPr>
                <w:rFonts w:ascii="Arial" w:hAnsi="Arial" w:cs="Arial"/>
                <w:sz w:val="22"/>
                <w:szCs w:val="22"/>
              </w:rPr>
            </w:pPr>
            <w:r w:rsidRPr="003852AF">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E3DE2C0" w14:textId="77777777" w:rsidR="00D530AF" w:rsidRPr="003852AF" w:rsidRDefault="00D530AF" w:rsidP="003F2F7E">
            <w:pPr>
              <w:pStyle w:val="Default"/>
              <w:jc w:val="right"/>
              <w:rPr>
                <w:rFonts w:ascii="Arial" w:hAnsi="Arial" w:cs="Arial"/>
                <w:color w:val="auto"/>
              </w:rPr>
            </w:pPr>
          </w:p>
        </w:tc>
      </w:tr>
      <w:tr w:rsidR="00D530AF" w:rsidRPr="003852AF" w14:paraId="0C393567" w14:textId="77777777" w:rsidTr="003F2F7E">
        <w:trPr>
          <w:trHeight w:val="810"/>
        </w:trPr>
        <w:tc>
          <w:tcPr>
            <w:tcW w:w="2800" w:type="dxa"/>
            <w:tcBorders>
              <w:top w:val="single" w:sz="5" w:space="0" w:color="000000"/>
              <w:left w:val="single" w:sz="5" w:space="0" w:color="000000"/>
              <w:bottom w:val="double" w:sz="2" w:space="0" w:color="FFFFCC"/>
              <w:right w:val="single" w:sz="5" w:space="0" w:color="000000"/>
            </w:tcBorders>
          </w:tcPr>
          <w:p w14:paraId="785FED12"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1316B604"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69516F46"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7426B6A1" w14:textId="088587B3" w:rsidR="00D530AF" w:rsidRPr="003852AF" w:rsidRDefault="001D6708" w:rsidP="003F2F7E">
            <w:pPr>
              <w:pStyle w:val="Default"/>
              <w:spacing w:before="40" w:after="40"/>
              <w:rPr>
                <w:rFonts w:ascii="Arial" w:hAnsi="Arial" w:cs="Arial"/>
                <w:color w:val="auto"/>
                <w:lang w:eastAsia="zh-CN"/>
              </w:rPr>
            </w:pPr>
            <w:r>
              <w:rPr>
                <w:rFonts w:ascii="Arial" w:hAnsi="Arial" w:cs="Arial" w:hint="eastAsia"/>
                <w:color w:val="auto"/>
                <w:lang w:eastAsia="zh-CN"/>
              </w:rPr>
              <w:t>1</w:t>
            </w:r>
          </w:p>
        </w:tc>
      </w:tr>
      <w:tr w:rsidR="00D530AF" w:rsidRPr="003852AF" w14:paraId="19784DCF" w14:textId="77777777" w:rsidTr="003F2F7E">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9C26E16" w14:textId="77777777" w:rsidR="00D530AF" w:rsidRPr="003852AF" w:rsidRDefault="00D530AF" w:rsidP="003F2F7E">
            <w:pPr>
              <w:pStyle w:val="Default"/>
              <w:rPr>
                <w:rFonts w:ascii="Arial" w:hAnsi="Arial" w:cs="Arial"/>
                <w:sz w:val="22"/>
                <w:szCs w:val="22"/>
              </w:rPr>
            </w:pPr>
            <w:r w:rsidRPr="003852AF">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3060847" w14:textId="77777777" w:rsidR="00D530AF" w:rsidRPr="003852AF" w:rsidRDefault="00D530AF" w:rsidP="003F2F7E">
            <w:pPr>
              <w:pStyle w:val="Default"/>
              <w:jc w:val="right"/>
              <w:rPr>
                <w:rFonts w:ascii="Arial" w:hAnsi="Arial" w:cs="Arial"/>
                <w:color w:val="auto"/>
              </w:rPr>
            </w:pPr>
          </w:p>
        </w:tc>
      </w:tr>
      <w:tr w:rsidR="00D530AF" w:rsidRPr="003852AF" w14:paraId="180E15FC" w14:textId="77777777" w:rsidTr="003F2F7E">
        <w:trPr>
          <w:trHeight w:val="333"/>
        </w:trPr>
        <w:tc>
          <w:tcPr>
            <w:tcW w:w="2800" w:type="dxa"/>
            <w:tcBorders>
              <w:top w:val="single" w:sz="5" w:space="0" w:color="000000"/>
              <w:left w:val="single" w:sz="5" w:space="0" w:color="000000"/>
              <w:bottom w:val="single" w:sz="5" w:space="0" w:color="000000"/>
              <w:right w:val="single" w:sz="5" w:space="0" w:color="000000"/>
            </w:tcBorders>
          </w:tcPr>
          <w:p w14:paraId="374DB2A7"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3ACB80D8"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2C1A9F95"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1468EB0D" w14:textId="795C514E" w:rsidR="00D530AF" w:rsidRPr="003852AF" w:rsidRDefault="001D6708" w:rsidP="003F2F7E">
            <w:pPr>
              <w:pStyle w:val="Default"/>
              <w:spacing w:before="40" w:after="40"/>
              <w:rPr>
                <w:rFonts w:ascii="Arial" w:hAnsi="Arial" w:cs="Arial"/>
                <w:color w:val="auto"/>
                <w:lang w:eastAsia="zh-CN"/>
              </w:rPr>
            </w:pPr>
            <w:r>
              <w:rPr>
                <w:rFonts w:ascii="Arial" w:hAnsi="Arial" w:cs="Arial" w:hint="eastAsia"/>
                <w:color w:val="auto"/>
                <w:lang w:eastAsia="zh-CN"/>
              </w:rPr>
              <w:t>2</w:t>
            </w:r>
          </w:p>
        </w:tc>
      </w:tr>
      <w:tr w:rsidR="00D530AF" w:rsidRPr="003852AF" w14:paraId="31960E06" w14:textId="77777777" w:rsidTr="003F2F7E">
        <w:trPr>
          <w:trHeight w:val="568"/>
        </w:trPr>
        <w:tc>
          <w:tcPr>
            <w:tcW w:w="2800" w:type="dxa"/>
            <w:tcBorders>
              <w:top w:val="single" w:sz="5" w:space="0" w:color="000000"/>
              <w:left w:val="single" w:sz="5" w:space="0" w:color="000000"/>
              <w:bottom w:val="double" w:sz="2" w:space="0" w:color="FFFFCC"/>
              <w:right w:val="single" w:sz="5" w:space="0" w:color="000000"/>
            </w:tcBorders>
          </w:tcPr>
          <w:p w14:paraId="6F6E2A3A"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7056F06C"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52525B17"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3C7D64F0" w14:textId="79DEB2C7" w:rsidR="00D530AF" w:rsidRPr="003852AF" w:rsidRDefault="001D6708" w:rsidP="003F2F7E">
            <w:pPr>
              <w:pStyle w:val="Default"/>
              <w:spacing w:before="40" w:after="40"/>
              <w:rPr>
                <w:rFonts w:ascii="Arial" w:hAnsi="Arial" w:cs="Arial"/>
                <w:color w:val="auto"/>
                <w:lang w:eastAsia="zh-CN"/>
              </w:rPr>
            </w:pPr>
            <w:r>
              <w:rPr>
                <w:rFonts w:ascii="Arial" w:hAnsi="Arial" w:cs="Arial" w:hint="eastAsia"/>
                <w:color w:val="auto"/>
                <w:lang w:eastAsia="zh-CN"/>
              </w:rPr>
              <w:t>2</w:t>
            </w:r>
          </w:p>
        </w:tc>
      </w:tr>
      <w:tr w:rsidR="00D530AF" w:rsidRPr="003852AF" w14:paraId="7F4A3E7C" w14:textId="77777777" w:rsidTr="003F2F7E">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4A4D6EA" w14:textId="77777777" w:rsidR="00D530AF" w:rsidRPr="003852AF" w:rsidRDefault="00D530AF" w:rsidP="003F2F7E">
            <w:pPr>
              <w:pStyle w:val="Default"/>
              <w:rPr>
                <w:rFonts w:ascii="Arial" w:hAnsi="Arial" w:cs="Arial"/>
                <w:sz w:val="22"/>
                <w:szCs w:val="22"/>
              </w:rPr>
            </w:pPr>
            <w:r w:rsidRPr="003852AF">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2D5CDF0" w14:textId="77777777" w:rsidR="00D530AF" w:rsidRPr="003852AF" w:rsidRDefault="00D530AF" w:rsidP="003F2F7E">
            <w:pPr>
              <w:pStyle w:val="Default"/>
              <w:jc w:val="right"/>
              <w:rPr>
                <w:rFonts w:ascii="Arial" w:hAnsi="Arial" w:cs="Arial"/>
                <w:color w:val="auto"/>
              </w:rPr>
            </w:pPr>
          </w:p>
        </w:tc>
      </w:tr>
      <w:tr w:rsidR="00D530AF" w:rsidRPr="003852AF" w14:paraId="4DBD61E5" w14:textId="77777777" w:rsidTr="003F2F7E">
        <w:trPr>
          <w:trHeight w:val="578"/>
        </w:trPr>
        <w:tc>
          <w:tcPr>
            <w:tcW w:w="2800" w:type="dxa"/>
            <w:tcBorders>
              <w:top w:val="single" w:sz="5" w:space="0" w:color="000000"/>
              <w:left w:val="single" w:sz="5" w:space="0" w:color="000000"/>
              <w:bottom w:val="single" w:sz="5" w:space="0" w:color="000000"/>
              <w:right w:val="single" w:sz="5" w:space="0" w:color="000000"/>
            </w:tcBorders>
          </w:tcPr>
          <w:p w14:paraId="5E4C1421"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27AD2436"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3852E683"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5F620096" w14:textId="77777777" w:rsidR="00D530AF" w:rsidRPr="003852AF" w:rsidRDefault="00D530AF" w:rsidP="003F2F7E">
            <w:pPr>
              <w:pStyle w:val="Default"/>
              <w:spacing w:before="40" w:after="40"/>
              <w:rPr>
                <w:rFonts w:ascii="Arial" w:hAnsi="Arial" w:cs="Arial"/>
                <w:color w:val="auto"/>
                <w:lang w:eastAsia="zh-CN"/>
              </w:rPr>
            </w:pPr>
            <w:r w:rsidRPr="003852AF">
              <w:rPr>
                <w:rFonts w:ascii="Arial" w:hAnsi="Arial" w:cs="Arial" w:hint="eastAsia"/>
                <w:color w:val="auto"/>
                <w:lang w:eastAsia="zh-CN"/>
              </w:rPr>
              <w:t>N</w:t>
            </w:r>
            <w:r w:rsidRPr="003852AF">
              <w:rPr>
                <w:rFonts w:ascii="Arial" w:hAnsi="Arial" w:cs="Arial"/>
                <w:color w:val="auto"/>
                <w:lang w:eastAsia="zh-CN"/>
              </w:rPr>
              <w:t>/A</w:t>
            </w:r>
          </w:p>
        </w:tc>
      </w:tr>
      <w:tr w:rsidR="00D530AF" w:rsidRPr="003852AF" w14:paraId="5331958B" w14:textId="77777777" w:rsidTr="003F2F7E">
        <w:trPr>
          <w:trHeight w:val="578"/>
        </w:trPr>
        <w:tc>
          <w:tcPr>
            <w:tcW w:w="2800" w:type="dxa"/>
            <w:tcBorders>
              <w:top w:val="single" w:sz="5" w:space="0" w:color="000000"/>
              <w:left w:val="single" w:sz="5" w:space="0" w:color="000000"/>
              <w:bottom w:val="single" w:sz="5" w:space="0" w:color="000000"/>
              <w:right w:val="single" w:sz="5" w:space="0" w:color="000000"/>
            </w:tcBorders>
          </w:tcPr>
          <w:p w14:paraId="75615B24"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32F262D3"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17C5FE1D"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Specify study characteristics (e.g., PICOS, length of follow</w:t>
            </w:r>
            <w:r w:rsidRPr="003852AF">
              <w:rPr>
                <w:rFonts w:cs="Arial"/>
                <w:sz w:val="20"/>
                <w:szCs w:val="20"/>
              </w:rPr>
              <w:t>-</w:t>
            </w:r>
            <w:r w:rsidRPr="003852AF">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21B260A0" w14:textId="0A73151A" w:rsidR="00D530AF" w:rsidRPr="003852AF" w:rsidRDefault="001D6708" w:rsidP="003F2F7E">
            <w:pPr>
              <w:pStyle w:val="Default"/>
              <w:spacing w:before="40" w:after="40"/>
              <w:rPr>
                <w:rFonts w:ascii="Arial" w:hAnsi="Arial" w:cs="Arial"/>
                <w:color w:val="auto"/>
                <w:lang w:eastAsia="zh-CN"/>
              </w:rPr>
            </w:pPr>
            <w:r>
              <w:rPr>
                <w:rFonts w:ascii="Arial" w:hAnsi="Arial" w:cs="Arial" w:hint="eastAsia"/>
                <w:color w:val="auto"/>
                <w:lang w:eastAsia="zh-CN"/>
              </w:rPr>
              <w:t>3</w:t>
            </w:r>
          </w:p>
        </w:tc>
      </w:tr>
      <w:tr w:rsidR="00D530AF" w:rsidRPr="003852AF" w14:paraId="193CD8BC" w14:textId="77777777" w:rsidTr="003F2F7E">
        <w:trPr>
          <w:trHeight w:val="578"/>
        </w:trPr>
        <w:tc>
          <w:tcPr>
            <w:tcW w:w="2800" w:type="dxa"/>
            <w:tcBorders>
              <w:top w:val="single" w:sz="5" w:space="0" w:color="000000"/>
              <w:left w:val="single" w:sz="5" w:space="0" w:color="000000"/>
              <w:bottom w:val="single" w:sz="5" w:space="0" w:color="000000"/>
              <w:right w:val="single" w:sz="5" w:space="0" w:color="000000"/>
            </w:tcBorders>
          </w:tcPr>
          <w:p w14:paraId="3042D0E9"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0E554534"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784C8519"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2A9B0C8A" w14:textId="3F2207B2" w:rsidR="00D530AF" w:rsidRPr="003852AF" w:rsidRDefault="001D6708" w:rsidP="003F2F7E">
            <w:pPr>
              <w:pStyle w:val="Default"/>
              <w:spacing w:before="40" w:after="40"/>
              <w:rPr>
                <w:rFonts w:ascii="Arial" w:hAnsi="Arial" w:cs="Arial"/>
                <w:color w:val="auto"/>
                <w:lang w:eastAsia="zh-CN"/>
              </w:rPr>
            </w:pPr>
            <w:r>
              <w:rPr>
                <w:rFonts w:ascii="Arial" w:hAnsi="Arial" w:cs="Arial" w:hint="eastAsia"/>
                <w:color w:val="auto"/>
                <w:lang w:eastAsia="zh-CN"/>
              </w:rPr>
              <w:t>3</w:t>
            </w:r>
          </w:p>
        </w:tc>
      </w:tr>
      <w:tr w:rsidR="00D530AF" w:rsidRPr="003852AF" w14:paraId="327E6A4D" w14:textId="77777777" w:rsidTr="003F2F7E">
        <w:trPr>
          <w:trHeight w:val="578"/>
        </w:trPr>
        <w:tc>
          <w:tcPr>
            <w:tcW w:w="2800" w:type="dxa"/>
            <w:tcBorders>
              <w:top w:val="single" w:sz="5" w:space="0" w:color="000000"/>
              <w:left w:val="single" w:sz="5" w:space="0" w:color="000000"/>
              <w:bottom w:val="single" w:sz="5" w:space="0" w:color="000000"/>
              <w:right w:val="single" w:sz="5" w:space="0" w:color="000000"/>
            </w:tcBorders>
          </w:tcPr>
          <w:p w14:paraId="4E536C87"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717754C7"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09FC390D"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2C256AC9" w14:textId="3BF3A9D4" w:rsidR="00D530AF" w:rsidRPr="003852AF" w:rsidRDefault="001D6708" w:rsidP="003F2F7E">
            <w:pPr>
              <w:pStyle w:val="Default"/>
              <w:spacing w:before="40" w:after="40"/>
              <w:rPr>
                <w:rFonts w:ascii="Arial" w:hAnsi="Arial" w:cs="Arial"/>
                <w:color w:val="auto"/>
                <w:lang w:eastAsia="zh-CN"/>
              </w:rPr>
            </w:pPr>
            <w:r>
              <w:rPr>
                <w:rFonts w:ascii="Arial" w:hAnsi="Arial" w:cs="Arial" w:hint="eastAsia"/>
                <w:color w:val="auto"/>
                <w:lang w:eastAsia="zh-CN"/>
              </w:rPr>
              <w:t>2</w:t>
            </w:r>
            <w:r>
              <w:rPr>
                <w:rFonts w:ascii="Arial" w:hAnsi="Arial" w:cs="Arial"/>
                <w:color w:val="auto"/>
                <w:lang w:eastAsia="zh-CN"/>
              </w:rPr>
              <w:t>-3</w:t>
            </w:r>
          </w:p>
        </w:tc>
      </w:tr>
      <w:tr w:rsidR="00D530AF" w:rsidRPr="003852AF" w14:paraId="5BED805A" w14:textId="77777777" w:rsidTr="003F2F7E">
        <w:trPr>
          <w:trHeight w:val="578"/>
        </w:trPr>
        <w:tc>
          <w:tcPr>
            <w:tcW w:w="2800" w:type="dxa"/>
            <w:tcBorders>
              <w:top w:val="single" w:sz="5" w:space="0" w:color="000000"/>
              <w:left w:val="single" w:sz="5" w:space="0" w:color="000000"/>
              <w:bottom w:val="single" w:sz="5" w:space="0" w:color="000000"/>
              <w:right w:val="single" w:sz="5" w:space="0" w:color="000000"/>
            </w:tcBorders>
          </w:tcPr>
          <w:p w14:paraId="36C0D82D"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1F3205C6"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5D144516"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State the process for selecting studies (i.e., screening, eligibility, included in systematic review, and, if applicable, included in the meta</w:t>
            </w:r>
            <w:r w:rsidRPr="003852AF">
              <w:rPr>
                <w:rFonts w:cs="Arial"/>
                <w:sz w:val="20"/>
                <w:szCs w:val="20"/>
              </w:rPr>
              <w:t>-</w:t>
            </w:r>
            <w:r w:rsidRPr="003852AF">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6DAB33C2" w14:textId="5881CA56" w:rsidR="00D530AF" w:rsidRPr="003852AF" w:rsidRDefault="001D6708" w:rsidP="003F2F7E">
            <w:pPr>
              <w:pStyle w:val="Default"/>
              <w:spacing w:before="40" w:after="40"/>
              <w:rPr>
                <w:rFonts w:ascii="Arial" w:hAnsi="Arial" w:cs="Arial"/>
                <w:color w:val="auto"/>
                <w:lang w:eastAsia="zh-CN"/>
              </w:rPr>
            </w:pPr>
            <w:r>
              <w:rPr>
                <w:rFonts w:ascii="Arial" w:hAnsi="Arial" w:cs="Arial" w:hint="eastAsia"/>
                <w:color w:val="auto"/>
                <w:lang w:eastAsia="zh-CN"/>
              </w:rPr>
              <w:t>3</w:t>
            </w:r>
          </w:p>
        </w:tc>
      </w:tr>
      <w:tr w:rsidR="00D530AF" w:rsidRPr="003852AF" w14:paraId="070F8416" w14:textId="77777777" w:rsidTr="003F2F7E">
        <w:trPr>
          <w:trHeight w:val="578"/>
        </w:trPr>
        <w:tc>
          <w:tcPr>
            <w:tcW w:w="2800" w:type="dxa"/>
            <w:tcBorders>
              <w:top w:val="single" w:sz="5" w:space="0" w:color="000000"/>
              <w:left w:val="single" w:sz="5" w:space="0" w:color="000000"/>
              <w:bottom w:val="single" w:sz="5" w:space="0" w:color="000000"/>
              <w:right w:val="single" w:sz="5" w:space="0" w:color="000000"/>
            </w:tcBorders>
          </w:tcPr>
          <w:p w14:paraId="4161E5AC"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63B4BD51"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27CFB15B"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65D3BD3C" w14:textId="4D950260" w:rsidR="00D530AF" w:rsidRPr="003852AF" w:rsidRDefault="001D6708" w:rsidP="003F2F7E">
            <w:pPr>
              <w:pStyle w:val="Default"/>
              <w:spacing w:before="40" w:after="40"/>
              <w:rPr>
                <w:rFonts w:ascii="Arial" w:hAnsi="Arial" w:cs="Arial"/>
                <w:color w:val="auto"/>
              </w:rPr>
            </w:pPr>
            <w:r>
              <w:rPr>
                <w:rFonts w:ascii="Arial" w:hAnsi="Arial" w:cs="Arial"/>
                <w:color w:val="auto"/>
                <w:lang w:eastAsia="zh-CN"/>
              </w:rPr>
              <w:t>3</w:t>
            </w:r>
          </w:p>
        </w:tc>
      </w:tr>
      <w:tr w:rsidR="00D530AF" w:rsidRPr="003852AF" w14:paraId="0B9E2F7F" w14:textId="77777777" w:rsidTr="003F2F7E">
        <w:trPr>
          <w:trHeight w:val="578"/>
        </w:trPr>
        <w:tc>
          <w:tcPr>
            <w:tcW w:w="2800" w:type="dxa"/>
            <w:tcBorders>
              <w:top w:val="single" w:sz="5" w:space="0" w:color="000000"/>
              <w:left w:val="single" w:sz="5" w:space="0" w:color="000000"/>
              <w:bottom w:val="single" w:sz="5" w:space="0" w:color="000000"/>
              <w:right w:val="single" w:sz="5" w:space="0" w:color="000000"/>
            </w:tcBorders>
          </w:tcPr>
          <w:p w14:paraId="794AF8EF"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4C3CEAD3"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5809802F"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7F877B9D" w14:textId="6D14CB77" w:rsidR="00D530AF" w:rsidRPr="003852AF" w:rsidRDefault="001D6708" w:rsidP="003F2F7E">
            <w:pPr>
              <w:pStyle w:val="Default"/>
              <w:spacing w:before="40" w:after="40"/>
              <w:rPr>
                <w:rFonts w:ascii="Arial" w:hAnsi="Arial" w:cs="Arial"/>
                <w:color w:val="auto"/>
                <w:lang w:eastAsia="zh-CN"/>
              </w:rPr>
            </w:pPr>
            <w:r>
              <w:rPr>
                <w:rFonts w:ascii="Arial" w:hAnsi="Arial" w:cs="Arial" w:hint="eastAsia"/>
                <w:color w:val="auto"/>
                <w:lang w:eastAsia="zh-CN"/>
              </w:rPr>
              <w:t>3</w:t>
            </w:r>
          </w:p>
        </w:tc>
      </w:tr>
      <w:tr w:rsidR="00D530AF" w:rsidRPr="003852AF" w14:paraId="3BCC4945" w14:textId="77777777" w:rsidTr="003F2F7E">
        <w:trPr>
          <w:trHeight w:val="578"/>
        </w:trPr>
        <w:tc>
          <w:tcPr>
            <w:tcW w:w="2800" w:type="dxa"/>
            <w:tcBorders>
              <w:top w:val="single" w:sz="5" w:space="0" w:color="000000"/>
              <w:left w:val="single" w:sz="5" w:space="0" w:color="000000"/>
              <w:bottom w:val="single" w:sz="5" w:space="0" w:color="000000"/>
              <w:right w:val="single" w:sz="5" w:space="0" w:color="000000"/>
            </w:tcBorders>
          </w:tcPr>
          <w:p w14:paraId="4E90DF8C"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26DCD17B"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005D2A70"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1131BA7F" w14:textId="59EB6E1C" w:rsidR="00D530AF" w:rsidRPr="003852AF" w:rsidRDefault="001D6708" w:rsidP="003F2F7E">
            <w:pPr>
              <w:pStyle w:val="Default"/>
              <w:spacing w:before="40" w:after="40"/>
              <w:rPr>
                <w:rFonts w:ascii="Arial" w:hAnsi="Arial" w:cs="Arial"/>
                <w:color w:val="auto"/>
                <w:lang w:eastAsia="zh-CN"/>
              </w:rPr>
            </w:pPr>
            <w:r>
              <w:rPr>
                <w:rFonts w:ascii="Arial" w:hAnsi="Arial" w:cs="Arial" w:hint="eastAsia"/>
                <w:color w:val="auto"/>
                <w:lang w:eastAsia="zh-CN"/>
              </w:rPr>
              <w:t>3</w:t>
            </w:r>
          </w:p>
        </w:tc>
      </w:tr>
      <w:tr w:rsidR="00D530AF" w:rsidRPr="003852AF" w14:paraId="50D657D5" w14:textId="77777777" w:rsidTr="003F2F7E">
        <w:trPr>
          <w:trHeight w:val="333"/>
        </w:trPr>
        <w:tc>
          <w:tcPr>
            <w:tcW w:w="2800" w:type="dxa"/>
            <w:tcBorders>
              <w:top w:val="single" w:sz="5" w:space="0" w:color="000000"/>
              <w:left w:val="single" w:sz="5" w:space="0" w:color="000000"/>
              <w:bottom w:val="single" w:sz="5" w:space="0" w:color="000000"/>
              <w:right w:val="single" w:sz="5" w:space="0" w:color="000000"/>
            </w:tcBorders>
          </w:tcPr>
          <w:p w14:paraId="2723A794"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1DE097B5"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4C28C468"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5303B8D3" w14:textId="2AADE81E" w:rsidR="00D530AF" w:rsidRPr="003852AF" w:rsidRDefault="001D6708" w:rsidP="003F2F7E">
            <w:pPr>
              <w:pStyle w:val="Default"/>
              <w:spacing w:before="40" w:after="40"/>
              <w:rPr>
                <w:rFonts w:ascii="Arial" w:hAnsi="Arial" w:cs="Arial"/>
                <w:color w:val="auto"/>
                <w:lang w:eastAsia="zh-CN"/>
              </w:rPr>
            </w:pPr>
            <w:r>
              <w:rPr>
                <w:rFonts w:ascii="Arial" w:hAnsi="Arial" w:cs="Arial" w:hint="eastAsia"/>
                <w:color w:val="auto"/>
                <w:lang w:eastAsia="zh-CN"/>
              </w:rPr>
              <w:t>4</w:t>
            </w:r>
          </w:p>
        </w:tc>
      </w:tr>
      <w:tr w:rsidR="00D530AF" w:rsidRPr="003852AF" w14:paraId="01AA9E7D" w14:textId="77777777" w:rsidTr="003F2F7E">
        <w:trPr>
          <w:trHeight w:val="580"/>
        </w:trPr>
        <w:tc>
          <w:tcPr>
            <w:tcW w:w="2800" w:type="dxa"/>
            <w:tcBorders>
              <w:top w:val="single" w:sz="5" w:space="0" w:color="000000"/>
              <w:left w:val="single" w:sz="5" w:space="0" w:color="000000"/>
              <w:bottom w:val="single" w:sz="5" w:space="0" w:color="000000"/>
              <w:right w:val="single" w:sz="5" w:space="0" w:color="000000"/>
            </w:tcBorders>
          </w:tcPr>
          <w:p w14:paraId="49F476C5"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427D4F17"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5C4FF1EE"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Describe the methods of handling data and combining results of studies, if done, including measures of consistency (e.g., I</w:t>
            </w:r>
            <w:r w:rsidRPr="003852AF">
              <w:rPr>
                <w:rFonts w:ascii="Arial" w:hAnsi="Arial" w:cs="Arial"/>
                <w:sz w:val="20"/>
                <w:szCs w:val="20"/>
                <w:vertAlign w:val="superscript"/>
              </w:rPr>
              <w:t>2</w:t>
            </w:r>
            <w:r w:rsidRPr="003852AF">
              <w:rPr>
                <w:rFonts w:ascii="Arial" w:hAnsi="Arial" w:cs="Arial"/>
                <w:sz w:val="13"/>
                <w:szCs w:val="13"/>
              </w:rPr>
              <w:t xml:space="preserve">) </w:t>
            </w:r>
            <w:r w:rsidRPr="003852AF">
              <w:rPr>
                <w:rFonts w:ascii="Arial" w:hAnsi="Arial" w:cs="Arial"/>
                <w:sz w:val="20"/>
                <w:szCs w:val="20"/>
              </w:rPr>
              <w:t>for each meta</w:t>
            </w:r>
            <w:r w:rsidRPr="003852AF">
              <w:rPr>
                <w:rFonts w:cs="Arial"/>
                <w:sz w:val="20"/>
                <w:szCs w:val="20"/>
              </w:rPr>
              <w:t>-</w:t>
            </w:r>
            <w:r w:rsidRPr="003852AF">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020129BB" w14:textId="7E401388" w:rsidR="00D530AF" w:rsidRPr="003852AF" w:rsidRDefault="001D6708" w:rsidP="003F2F7E">
            <w:pPr>
              <w:pStyle w:val="Default"/>
              <w:spacing w:before="40" w:after="40"/>
              <w:rPr>
                <w:rFonts w:ascii="Arial" w:hAnsi="Arial" w:cs="Arial"/>
                <w:color w:val="auto"/>
                <w:lang w:eastAsia="zh-CN"/>
              </w:rPr>
            </w:pPr>
            <w:r>
              <w:rPr>
                <w:rFonts w:ascii="Arial" w:hAnsi="Arial" w:cs="Arial" w:hint="eastAsia"/>
                <w:color w:val="auto"/>
                <w:lang w:eastAsia="zh-CN"/>
              </w:rPr>
              <w:t>4</w:t>
            </w:r>
          </w:p>
        </w:tc>
      </w:tr>
    </w:tbl>
    <w:p w14:paraId="098ED3B1" w14:textId="77777777" w:rsidR="00D530AF" w:rsidRPr="004C1685" w:rsidRDefault="00D530AF" w:rsidP="00D530AF">
      <w:pPr>
        <w:pStyle w:val="CM1"/>
        <w:jc w:val="center"/>
        <w:rPr>
          <w:rFonts w:ascii="Arial" w:hAnsi="Arial" w:cs="Arial"/>
          <w:sz w:val="8"/>
          <w:szCs w:val="8"/>
        </w:rPr>
      </w:pPr>
    </w:p>
    <w:p w14:paraId="475BF334" w14:textId="77777777" w:rsidR="00D530AF" w:rsidRPr="004C1685" w:rsidRDefault="00D530AF" w:rsidP="00D530AF">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D530AF" w:rsidRPr="003852AF" w14:paraId="02141174" w14:textId="77777777" w:rsidTr="003F2F7E">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D8DF62A" w14:textId="77777777" w:rsidR="00D530AF" w:rsidRPr="003852AF" w:rsidRDefault="00D530AF" w:rsidP="003F2F7E">
            <w:pPr>
              <w:pStyle w:val="Default"/>
              <w:rPr>
                <w:rFonts w:ascii="Arial" w:hAnsi="Arial" w:cs="Arial"/>
                <w:color w:val="FFFFFF"/>
                <w:sz w:val="22"/>
                <w:szCs w:val="22"/>
              </w:rPr>
            </w:pPr>
            <w:r w:rsidRPr="003852AF">
              <w:rPr>
                <w:rFonts w:ascii="Arial" w:hAnsi="Arial" w:cs="Arial"/>
                <w:b/>
                <w:bCs/>
                <w:color w:val="FFFFFF"/>
                <w:sz w:val="22"/>
                <w:szCs w:val="22"/>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A297C94" w14:textId="77777777" w:rsidR="00D530AF" w:rsidRPr="003852AF" w:rsidRDefault="00D530AF" w:rsidP="003F2F7E">
            <w:pPr>
              <w:pStyle w:val="Default"/>
              <w:jc w:val="right"/>
              <w:rPr>
                <w:rFonts w:ascii="Arial" w:hAnsi="Arial" w:cs="Arial"/>
                <w:sz w:val="22"/>
                <w:szCs w:val="22"/>
              </w:rPr>
            </w:pPr>
            <w:r w:rsidRPr="003852AF">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49D1301" w14:textId="77777777" w:rsidR="00D530AF" w:rsidRPr="003852AF" w:rsidRDefault="00D530AF" w:rsidP="003F2F7E">
            <w:pPr>
              <w:pStyle w:val="Default"/>
              <w:rPr>
                <w:rFonts w:ascii="Arial" w:hAnsi="Arial" w:cs="Arial"/>
                <w:color w:val="FFFFFF"/>
                <w:sz w:val="22"/>
                <w:szCs w:val="22"/>
              </w:rPr>
            </w:pPr>
            <w:r w:rsidRPr="003852AF">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8EEF403" w14:textId="77777777" w:rsidR="00D530AF" w:rsidRPr="003852AF" w:rsidRDefault="00D530AF" w:rsidP="003F2F7E">
            <w:pPr>
              <w:pStyle w:val="Default"/>
              <w:rPr>
                <w:rFonts w:ascii="Arial" w:hAnsi="Arial" w:cs="Arial"/>
                <w:color w:val="FFFFFF"/>
                <w:sz w:val="22"/>
                <w:szCs w:val="22"/>
              </w:rPr>
            </w:pPr>
            <w:r w:rsidRPr="003852AF">
              <w:rPr>
                <w:rFonts w:ascii="Arial" w:hAnsi="Arial" w:cs="Arial"/>
                <w:b/>
                <w:bCs/>
                <w:color w:val="FFFFFF"/>
                <w:sz w:val="22"/>
                <w:szCs w:val="22"/>
              </w:rPr>
              <w:t xml:space="preserve">Reported on page # </w:t>
            </w:r>
          </w:p>
        </w:tc>
      </w:tr>
      <w:tr w:rsidR="00D530AF" w:rsidRPr="003852AF" w14:paraId="20F40A8A" w14:textId="77777777" w:rsidTr="003F2F7E">
        <w:trPr>
          <w:trHeight w:val="575"/>
        </w:trPr>
        <w:tc>
          <w:tcPr>
            <w:tcW w:w="2800" w:type="dxa"/>
            <w:tcBorders>
              <w:top w:val="double" w:sz="5" w:space="0" w:color="000000"/>
              <w:left w:val="single" w:sz="5" w:space="0" w:color="000000"/>
              <w:bottom w:val="single" w:sz="5" w:space="0" w:color="000000"/>
              <w:right w:val="single" w:sz="5" w:space="0" w:color="000000"/>
            </w:tcBorders>
          </w:tcPr>
          <w:p w14:paraId="56EE3414"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0B50D22A"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369B5925"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00B7A9A7" w14:textId="295649BB" w:rsidR="00D530AF" w:rsidRPr="003852AF" w:rsidRDefault="00AC5DB0" w:rsidP="003F2F7E">
            <w:pPr>
              <w:pStyle w:val="Default"/>
              <w:spacing w:before="40" w:after="40"/>
              <w:rPr>
                <w:rFonts w:ascii="Arial" w:hAnsi="Arial" w:cs="Arial"/>
                <w:color w:val="auto"/>
                <w:lang w:eastAsia="zh-CN"/>
              </w:rPr>
            </w:pPr>
            <w:r>
              <w:rPr>
                <w:rFonts w:ascii="Arial" w:hAnsi="Arial" w:cs="Arial" w:hint="eastAsia"/>
                <w:color w:val="auto"/>
                <w:lang w:eastAsia="zh-CN"/>
              </w:rPr>
              <w:t>4</w:t>
            </w:r>
          </w:p>
        </w:tc>
      </w:tr>
      <w:tr w:rsidR="00D530AF" w:rsidRPr="003852AF" w14:paraId="73A6F92A" w14:textId="77777777" w:rsidTr="003F2F7E">
        <w:trPr>
          <w:trHeight w:val="568"/>
        </w:trPr>
        <w:tc>
          <w:tcPr>
            <w:tcW w:w="2800" w:type="dxa"/>
            <w:tcBorders>
              <w:top w:val="single" w:sz="5" w:space="0" w:color="000000"/>
              <w:left w:val="single" w:sz="5" w:space="0" w:color="000000"/>
              <w:bottom w:val="double" w:sz="2" w:space="0" w:color="FFFFCC"/>
              <w:right w:val="single" w:sz="5" w:space="0" w:color="000000"/>
            </w:tcBorders>
          </w:tcPr>
          <w:p w14:paraId="4D4523AE"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70769D7E"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1184D3AD"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Describe methods of additional analyses (e.g., sensitivity or subgroup analyses, meta-regression), if done, indicating which were pre</w:t>
            </w:r>
            <w:r w:rsidRPr="003852AF">
              <w:rPr>
                <w:rFonts w:cs="Arial"/>
                <w:sz w:val="20"/>
                <w:szCs w:val="20"/>
              </w:rPr>
              <w:t>-</w:t>
            </w:r>
            <w:r w:rsidRPr="003852AF">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2FB952B7" w14:textId="091C53BF" w:rsidR="00D530AF" w:rsidRPr="003852AF" w:rsidRDefault="001D6708" w:rsidP="003F2F7E">
            <w:pPr>
              <w:pStyle w:val="Default"/>
              <w:spacing w:before="40" w:after="40"/>
              <w:rPr>
                <w:rFonts w:ascii="Arial" w:hAnsi="Arial" w:cs="Arial"/>
                <w:color w:val="auto"/>
                <w:lang w:eastAsia="zh-CN"/>
              </w:rPr>
            </w:pPr>
            <w:r>
              <w:rPr>
                <w:rFonts w:ascii="Arial" w:hAnsi="Arial" w:cs="Arial"/>
                <w:color w:val="auto"/>
                <w:lang w:eastAsia="zh-CN"/>
              </w:rPr>
              <w:t>4</w:t>
            </w:r>
          </w:p>
        </w:tc>
      </w:tr>
      <w:tr w:rsidR="00D530AF" w:rsidRPr="003852AF" w14:paraId="6DACAE6A" w14:textId="77777777" w:rsidTr="003F2F7E">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7B1B36C" w14:textId="77777777" w:rsidR="00D530AF" w:rsidRPr="003852AF" w:rsidRDefault="00D530AF" w:rsidP="003F2F7E">
            <w:pPr>
              <w:pStyle w:val="Default"/>
              <w:rPr>
                <w:rFonts w:ascii="Arial" w:hAnsi="Arial" w:cs="Arial"/>
                <w:sz w:val="22"/>
                <w:szCs w:val="22"/>
              </w:rPr>
            </w:pPr>
            <w:r w:rsidRPr="003852AF">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73D171E" w14:textId="77777777" w:rsidR="00D530AF" w:rsidRPr="003852AF" w:rsidRDefault="00D530AF" w:rsidP="003F2F7E">
            <w:pPr>
              <w:pStyle w:val="Default"/>
              <w:jc w:val="center"/>
              <w:rPr>
                <w:rFonts w:ascii="Arial" w:hAnsi="Arial" w:cs="Arial"/>
                <w:color w:val="auto"/>
              </w:rPr>
            </w:pPr>
          </w:p>
        </w:tc>
      </w:tr>
      <w:tr w:rsidR="00D530AF" w:rsidRPr="003852AF" w14:paraId="50A2E8E6" w14:textId="77777777" w:rsidTr="003F2F7E">
        <w:trPr>
          <w:trHeight w:val="578"/>
        </w:trPr>
        <w:tc>
          <w:tcPr>
            <w:tcW w:w="2800" w:type="dxa"/>
            <w:tcBorders>
              <w:top w:val="single" w:sz="5" w:space="0" w:color="000000"/>
              <w:left w:val="single" w:sz="5" w:space="0" w:color="000000"/>
              <w:bottom w:val="single" w:sz="5" w:space="0" w:color="000000"/>
              <w:right w:val="single" w:sz="5" w:space="0" w:color="000000"/>
            </w:tcBorders>
          </w:tcPr>
          <w:p w14:paraId="14AC1484"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289BD71C"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7D9807C3"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4C6EC5B1" w14:textId="022D891D" w:rsidR="00D530AF" w:rsidRPr="003852AF" w:rsidRDefault="001D6708" w:rsidP="003F2F7E">
            <w:pPr>
              <w:pStyle w:val="Default"/>
              <w:spacing w:before="40" w:after="40"/>
              <w:rPr>
                <w:rFonts w:ascii="Arial" w:hAnsi="Arial" w:cs="Arial"/>
                <w:color w:val="auto"/>
                <w:lang w:eastAsia="zh-CN"/>
              </w:rPr>
            </w:pPr>
            <w:r>
              <w:rPr>
                <w:rFonts w:ascii="Arial" w:hAnsi="Arial" w:cs="Arial" w:hint="eastAsia"/>
                <w:color w:val="auto"/>
                <w:lang w:eastAsia="zh-CN"/>
              </w:rPr>
              <w:t>4</w:t>
            </w:r>
            <w:r>
              <w:rPr>
                <w:rFonts w:ascii="Arial" w:hAnsi="Arial" w:cs="Arial"/>
                <w:color w:val="auto"/>
                <w:lang w:eastAsia="zh-CN"/>
              </w:rPr>
              <w:t>-5</w:t>
            </w:r>
          </w:p>
        </w:tc>
      </w:tr>
      <w:tr w:rsidR="00D530AF" w:rsidRPr="003852AF" w14:paraId="1BD2E3A0" w14:textId="77777777" w:rsidTr="003F2F7E">
        <w:trPr>
          <w:trHeight w:val="578"/>
        </w:trPr>
        <w:tc>
          <w:tcPr>
            <w:tcW w:w="2800" w:type="dxa"/>
            <w:tcBorders>
              <w:top w:val="single" w:sz="5" w:space="0" w:color="000000"/>
              <w:left w:val="single" w:sz="5" w:space="0" w:color="000000"/>
              <w:bottom w:val="single" w:sz="5" w:space="0" w:color="000000"/>
              <w:right w:val="single" w:sz="5" w:space="0" w:color="000000"/>
            </w:tcBorders>
          </w:tcPr>
          <w:p w14:paraId="14CD91FB"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2D65F62B"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3BA19B00"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For each study, present characteristics for which data were extracted (e.g., study size, PICOS, follow-up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41C41E80" w14:textId="5C81D5C0" w:rsidR="00D530AF" w:rsidRPr="003852AF" w:rsidRDefault="001D6708" w:rsidP="003F2F7E">
            <w:pPr>
              <w:pStyle w:val="Default"/>
              <w:spacing w:before="40" w:after="40"/>
              <w:rPr>
                <w:rFonts w:ascii="Arial" w:hAnsi="Arial" w:cs="Arial"/>
                <w:color w:val="auto"/>
                <w:lang w:eastAsia="zh-CN"/>
              </w:rPr>
            </w:pPr>
            <w:r>
              <w:rPr>
                <w:rFonts w:ascii="Arial" w:hAnsi="Arial" w:cs="Arial"/>
                <w:color w:val="auto"/>
                <w:lang w:eastAsia="zh-CN"/>
              </w:rPr>
              <w:t>6</w:t>
            </w:r>
          </w:p>
        </w:tc>
      </w:tr>
      <w:tr w:rsidR="00D530AF" w:rsidRPr="003852AF" w14:paraId="2BAD1FEE" w14:textId="77777777" w:rsidTr="003F2F7E">
        <w:trPr>
          <w:trHeight w:val="333"/>
        </w:trPr>
        <w:tc>
          <w:tcPr>
            <w:tcW w:w="2800" w:type="dxa"/>
            <w:tcBorders>
              <w:top w:val="single" w:sz="5" w:space="0" w:color="000000"/>
              <w:left w:val="single" w:sz="5" w:space="0" w:color="000000"/>
              <w:bottom w:val="single" w:sz="5" w:space="0" w:color="000000"/>
              <w:right w:val="single" w:sz="5" w:space="0" w:color="000000"/>
            </w:tcBorders>
          </w:tcPr>
          <w:p w14:paraId="047343C6"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54FBC3D1"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59940E4D"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1FF596F6" w14:textId="610EC556" w:rsidR="00D530AF" w:rsidRPr="003852AF" w:rsidRDefault="00AC5DB0" w:rsidP="003F2F7E">
            <w:pPr>
              <w:pStyle w:val="Default"/>
              <w:spacing w:before="40" w:after="40"/>
              <w:rPr>
                <w:rFonts w:ascii="Arial" w:hAnsi="Arial" w:cs="Arial"/>
                <w:color w:val="auto"/>
              </w:rPr>
            </w:pPr>
            <w:r>
              <w:rPr>
                <w:rFonts w:ascii="Arial" w:hAnsi="Arial" w:cs="Arial"/>
                <w:color w:val="auto"/>
                <w:lang w:eastAsia="zh-CN"/>
              </w:rPr>
              <w:t>7</w:t>
            </w:r>
            <w:r w:rsidR="001D6708">
              <w:rPr>
                <w:rFonts w:ascii="Arial" w:hAnsi="Arial" w:cs="Arial"/>
                <w:color w:val="auto"/>
                <w:lang w:eastAsia="zh-CN"/>
              </w:rPr>
              <w:t>-</w:t>
            </w:r>
            <w:r>
              <w:rPr>
                <w:rFonts w:ascii="Arial" w:hAnsi="Arial" w:cs="Arial"/>
                <w:color w:val="auto"/>
                <w:lang w:eastAsia="zh-CN"/>
              </w:rPr>
              <w:t>9</w:t>
            </w:r>
          </w:p>
        </w:tc>
      </w:tr>
      <w:tr w:rsidR="00D530AF" w:rsidRPr="003852AF" w14:paraId="4D5CE9A4" w14:textId="77777777" w:rsidTr="003F2F7E">
        <w:trPr>
          <w:trHeight w:val="578"/>
        </w:trPr>
        <w:tc>
          <w:tcPr>
            <w:tcW w:w="2800" w:type="dxa"/>
            <w:tcBorders>
              <w:top w:val="single" w:sz="5" w:space="0" w:color="000000"/>
              <w:left w:val="single" w:sz="5" w:space="0" w:color="000000"/>
              <w:bottom w:val="single" w:sz="5" w:space="0" w:color="000000"/>
              <w:right w:val="single" w:sz="5" w:space="0" w:color="000000"/>
            </w:tcBorders>
          </w:tcPr>
          <w:p w14:paraId="2BAEA8A8"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6688FB89"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3026B40D"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57D6252C" w14:textId="25BD68B2" w:rsidR="00D530AF" w:rsidRPr="003852AF" w:rsidRDefault="00AC5DB0" w:rsidP="003F2F7E">
            <w:pPr>
              <w:pStyle w:val="Default"/>
              <w:spacing w:before="40" w:after="40"/>
              <w:rPr>
                <w:rFonts w:ascii="Arial" w:hAnsi="Arial" w:cs="Arial"/>
                <w:color w:val="auto"/>
                <w:lang w:eastAsia="zh-CN"/>
              </w:rPr>
            </w:pPr>
            <w:r>
              <w:rPr>
                <w:rFonts w:ascii="Arial" w:hAnsi="Arial" w:cs="Arial" w:hint="eastAsia"/>
                <w:color w:val="auto"/>
                <w:lang w:eastAsia="zh-CN"/>
              </w:rPr>
              <w:t>9</w:t>
            </w:r>
          </w:p>
        </w:tc>
      </w:tr>
      <w:tr w:rsidR="00D530AF" w:rsidRPr="003852AF" w14:paraId="2F69EB05" w14:textId="77777777" w:rsidTr="003F2F7E">
        <w:trPr>
          <w:trHeight w:val="335"/>
        </w:trPr>
        <w:tc>
          <w:tcPr>
            <w:tcW w:w="2800" w:type="dxa"/>
            <w:tcBorders>
              <w:top w:val="single" w:sz="5" w:space="0" w:color="000000"/>
              <w:left w:val="single" w:sz="5" w:space="0" w:color="000000"/>
              <w:bottom w:val="single" w:sz="5" w:space="0" w:color="000000"/>
              <w:right w:val="single" w:sz="5" w:space="0" w:color="000000"/>
            </w:tcBorders>
          </w:tcPr>
          <w:p w14:paraId="007C1E8F"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34AD0F98"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6E3C042C"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Present results of each meta-analysis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0F78FC0B" w14:textId="60EDB570" w:rsidR="00D530AF" w:rsidRPr="003852AF" w:rsidRDefault="00AC5DB0" w:rsidP="003F2F7E">
            <w:pPr>
              <w:pStyle w:val="Default"/>
              <w:spacing w:before="40" w:after="40"/>
              <w:rPr>
                <w:rFonts w:ascii="Arial" w:hAnsi="Arial" w:cs="Arial"/>
                <w:color w:val="auto"/>
                <w:lang w:eastAsia="zh-CN"/>
              </w:rPr>
            </w:pPr>
            <w:r>
              <w:rPr>
                <w:rFonts w:ascii="Arial" w:hAnsi="Arial" w:cs="Arial" w:hint="eastAsia"/>
                <w:color w:val="auto"/>
                <w:lang w:eastAsia="zh-CN"/>
              </w:rPr>
              <w:t>9</w:t>
            </w:r>
          </w:p>
        </w:tc>
      </w:tr>
      <w:tr w:rsidR="00D530AF" w:rsidRPr="003852AF" w14:paraId="25B7991A" w14:textId="77777777" w:rsidTr="003F2F7E">
        <w:trPr>
          <w:trHeight w:val="333"/>
        </w:trPr>
        <w:tc>
          <w:tcPr>
            <w:tcW w:w="2800" w:type="dxa"/>
            <w:tcBorders>
              <w:top w:val="single" w:sz="5" w:space="0" w:color="000000"/>
              <w:left w:val="single" w:sz="5" w:space="0" w:color="000000"/>
              <w:bottom w:val="single" w:sz="5" w:space="0" w:color="000000"/>
              <w:right w:val="single" w:sz="5" w:space="0" w:color="000000"/>
            </w:tcBorders>
          </w:tcPr>
          <w:p w14:paraId="0D69DB10"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3105A9CA"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414F6DF8"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Present results of any assessment of risk of bias across studies (see Item 15). </w:t>
            </w:r>
          </w:p>
        </w:tc>
        <w:tc>
          <w:tcPr>
            <w:tcW w:w="1260" w:type="dxa"/>
            <w:tcBorders>
              <w:top w:val="single" w:sz="5" w:space="0" w:color="000000"/>
              <w:left w:val="single" w:sz="5" w:space="0" w:color="000000"/>
              <w:bottom w:val="single" w:sz="5" w:space="0" w:color="000000"/>
              <w:right w:val="single" w:sz="5" w:space="0" w:color="000000"/>
            </w:tcBorders>
          </w:tcPr>
          <w:p w14:paraId="1F3A96CA" w14:textId="4AF32F6D" w:rsidR="00D530AF" w:rsidRPr="003852AF" w:rsidRDefault="00AC5DB0" w:rsidP="003F2F7E">
            <w:pPr>
              <w:pStyle w:val="Default"/>
              <w:spacing w:before="40" w:after="40"/>
              <w:rPr>
                <w:rFonts w:ascii="Arial" w:hAnsi="Arial" w:cs="Arial"/>
                <w:color w:val="auto"/>
                <w:lang w:eastAsia="zh-CN"/>
              </w:rPr>
            </w:pPr>
            <w:r>
              <w:rPr>
                <w:rFonts w:ascii="Arial" w:hAnsi="Arial" w:cs="Arial" w:hint="eastAsia"/>
                <w:color w:val="auto"/>
                <w:lang w:eastAsia="zh-CN"/>
              </w:rPr>
              <w:t>1</w:t>
            </w:r>
            <w:r>
              <w:rPr>
                <w:rFonts w:ascii="Arial" w:hAnsi="Arial" w:cs="Arial"/>
                <w:color w:val="auto"/>
                <w:lang w:eastAsia="zh-CN"/>
              </w:rPr>
              <w:t>0</w:t>
            </w:r>
          </w:p>
        </w:tc>
      </w:tr>
      <w:tr w:rsidR="00D530AF" w:rsidRPr="003852AF" w14:paraId="6793FEEB" w14:textId="77777777" w:rsidTr="003F2F7E">
        <w:trPr>
          <w:trHeight w:val="393"/>
        </w:trPr>
        <w:tc>
          <w:tcPr>
            <w:tcW w:w="2800" w:type="dxa"/>
            <w:tcBorders>
              <w:top w:val="single" w:sz="5" w:space="0" w:color="000000"/>
              <w:left w:val="single" w:sz="5" w:space="0" w:color="000000"/>
              <w:bottom w:val="double" w:sz="2" w:space="0" w:color="FFFFCC"/>
              <w:right w:val="single" w:sz="5" w:space="0" w:color="000000"/>
            </w:tcBorders>
          </w:tcPr>
          <w:p w14:paraId="0F794C7F"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3B7853A4"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122D9A90"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Give results of additional analyses, if done (e.g., sensitivity or subgroup analyses, meta-regression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7A8F53EF" w14:textId="61593362" w:rsidR="00D530AF" w:rsidRPr="003852AF" w:rsidRDefault="00AC5DB0" w:rsidP="003F2F7E">
            <w:pPr>
              <w:pStyle w:val="Default"/>
              <w:spacing w:before="40" w:after="40"/>
              <w:rPr>
                <w:rFonts w:ascii="Arial" w:hAnsi="Arial" w:cs="Arial"/>
                <w:color w:val="auto"/>
                <w:lang w:eastAsia="zh-CN"/>
              </w:rPr>
            </w:pPr>
            <w:r>
              <w:rPr>
                <w:rFonts w:ascii="Arial" w:hAnsi="Arial" w:cs="Arial"/>
                <w:color w:val="auto"/>
                <w:lang w:eastAsia="zh-CN"/>
              </w:rPr>
              <w:t>9</w:t>
            </w:r>
            <w:r w:rsidR="001D6708">
              <w:rPr>
                <w:rFonts w:ascii="Arial" w:hAnsi="Arial" w:cs="Arial"/>
                <w:color w:val="auto"/>
                <w:lang w:eastAsia="zh-CN"/>
              </w:rPr>
              <w:t>-</w:t>
            </w:r>
            <w:r>
              <w:rPr>
                <w:rFonts w:ascii="Arial" w:hAnsi="Arial" w:cs="Arial"/>
                <w:color w:val="auto"/>
                <w:lang w:eastAsia="zh-CN"/>
              </w:rPr>
              <w:t>10</w:t>
            </w:r>
          </w:p>
        </w:tc>
      </w:tr>
      <w:tr w:rsidR="00D530AF" w:rsidRPr="003852AF" w14:paraId="554EC848" w14:textId="77777777" w:rsidTr="003F2F7E">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3A76A65" w14:textId="77777777" w:rsidR="00D530AF" w:rsidRPr="003852AF" w:rsidRDefault="00D530AF" w:rsidP="003F2F7E">
            <w:pPr>
              <w:pStyle w:val="Default"/>
              <w:rPr>
                <w:rFonts w:ascii="Arial" w:hAnsi="Arial" w:cs="Arial"/>
                <w:sz w:val="22"/>
                <w:szCs w:val="22"/>
              </w:rPr>
            </w:pPr>
            <w:r w:rsidRPr="003852AF">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8A9632F" w14:textId="77777777" w:rsidR="00D530AF" w:rsidRPr="003852AF" w:rsidRDefault="00D530AF" w:rsidP="003F2F7E">
            <w:pPr>
              <w:pStyle w:val="Default"/>
              <w:jc w:val="center"/>
              <w:rPr>
                <w:rFonts w:ascii="Arial" w:hAnsi="Arial" w:cs="Arial"/>
                <w:color w:val="auto"/>
              </w:rPr>
            </w:pPr>
          </w:p>
        </w:tc>
      </w:tr>
      <w:tr w:rsidR="00D530AF" w:rsidRPr="003852AF" w14:paraId="0B40EB3A" w14:textId="77777777" w:rsidTr="003F2F7E">
        <w:trPr>
          <w:trHeight w:val="578"/>
        </w:trPr>
        <w:tc>
          <w:tcPr>
            <w:tcW w:w="2800" w:type="dxa"/>
            <w:tcBorders>
              <w:top w:val="single" w:sz="5" w:space="0" w:color="000000"/>
              <w:left w:val="single" w:sz="5" w:space="0" w:color="000000"/>
              <w:bottom w:val="single" w:sz="5" w:space="0" w:color="000000"/>
              <w:right w:val="single" w:sz="5" w:space="0" w:color="000000"/>
            </w:tcBorders>
          </w:tcPr>
          <w:p w14:paraId="4A665390"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52A09A3F"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764A420B"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Summarize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19D49410" w14:textId="18FCF469" w:rsidR="00D530AF" w:rsidRPr="003852AF" w:rsidRDefault="00997335" w:rsidP="003F2F7E">
            <w:pPr>
              <w:pStyle w:val="Default"/>
              <w:spacing w:before="40" w:after="40"/>
              <w:rPr>
                <w:rFonts w:ascii="Arial" w:hAnsi="Arial" w:cs="Arial"/>
                <w:color w:val="auto"/>
                <w:lang w:eastAsia="zh-CN"/>
              </w:rPr>
            </w:pPr>
            <w:r>
              <w:rPr>
                <w:rFonts w:ascii="Arial" w:hAnsi="Arial" w:cs="Arial" w:hint="eastAsia"/>
                <w:color w:val="auto"/>
                <w:lang w:eastAsia="zh-CN"/>
              </w:rPr>
              <w:t>1</w:t>
            </w:r>
            <w:r w:rsidR="00AC5DB0">
              <w:rPr>
                <w:rFonts w:ascii="Arial" w:hAnsi="Arial" w:cs="Arial"/>
                <w:color w:val="auto"/>
                <w:lang w:eastAsia="zh-CN"/>
              </w:rPr>
              <w:t>1</w:t>
            </w:r>
          </w:p>
        </w:tc>
      </w:tr>
      <w:tr w:rsidR="00D530AF" w:rsidRPr="003852AF" w14:paraId="3783C730" w14:textId="77777777" w:rsidTr="003F2F7E">
        <w:trPr>
          <w:trHeight w:val="578"/>
        </w:trPr>
        <w:tc>
          <w:tcPr>
            <w:tcW w:w="2800" w:type="dxa"/>
            <w:tcBorders>
              <w:top w:val="single" w:sz="5" w:space="0" w:color="000000"/>
              <w:left w:val="single" w:sz="5" w:space="0" w:color="000000"/>
              <w:bottom w:val="single" w:sz="5" w:space="0" w:color="000000"/>
              <w:right w:val="single" w:sz="5" w:space="0" w:color="000000"/>
            </w:tcBorders>
          </w:tcPr>
          <w:p w14:paraId="548CD980"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3A80DDA4"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7CC3A3C2"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Discuss limitations at study and outcome level (e.g., risk of bias), and at review-level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786E38BE" w14:textId="7C031909" w:rsidR="00D530AF" w:rsidRPr="003852AF" w:rsidRDefault="00997335" w:rsidP="003F2F7E">
            <w:pPr>
              <w:pStyle w:val="Default"/>
              <w:spacing w:before="40" w:after="40"/>
              <w:rPr>
                <w:rFonts w:ascii="Arial" w:hAnsi="Arial" w:cs="Arial"/>
                <w:color w:val="auto"/>
                <w:lang w:eastAsia="zh-CN"/>
              </w:rPr>
            </w:pPr>
            <w:r>
              <w:rPr>
                <w:rFonts w:ascii="Arial" w:hAnsi="Arial" w:cs="Arial" w:hint="eastAsia"/>
                <w:color w:val="auto"/>
                <w:lang w:eastAsia="zh-CN"/>
              </w:rPr>
              <w:t>1</w:t>
            </w:r>
            <w:r w:rsidR="00AC5DB0">
              <w:rPr>
                <w:rFonts w:ascii="Arial" w:hAnsi="Arial" w:cs="Arial"/>
                <w:color w:val="auto"/>
                <w:lang w:eastAsia="zh-CN"/>
              </w:rPr>
              <w:t>12</w:t>
            </w:r>
          </w:p>
        </w:tc>
      </w:tr>
      <w:tr w:rsidR="00D530AF" w:rsidRPr="003852AF" w14:paraId="2091119C" w14:textId="77777777" w:rsidTr="003F2F7E">
        <w:trPr>
          <w:trHeight w:val="420"/>
        </w:trPr>
        <w:tc>
          <w:tcPr>
            <w:tcW w:w="2800" w:type="dxa"/>
            <w:tcBorders>
              <w:top w:val="single" w:sz="5" w:space="0" w:color="000000"/>
              <w:left w:val="single" w:sz="5" w:space="0" w:color="000000"/>
              <w:bottom w:val="double" w:sz="2" w:space="0" w:color="FFFFCC"/>
              <w:right w:val="single" w:sz="5" w:space="0" w:color="000000"/>
            </w:tcBorders>
          </w:tcPr>
          <w:p w14:paraId="557D4125"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413917EF"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46581074"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3B7C09CF" w14:textId="5ED690A2" w:rsidR="00D530AF" w:rsidRPr="003852AF" w:rsidRDefault="00997335" w:rsidP="003F2F7E">
            <w:pPr>
              <w:pStyle w:val="Default"/>
              <w:spacing w:before="40" w:after="40"/>
              <w:rPr>
                <w:rFonts w:ascii="Arial" w:hAnsi="Arial" w:cs="Arial"/>
                <w:color w:val="auto"/>
                <w:lang w:eastAsia="zh-CN"/>
              </w:rPr>
            </w:pPr>
            <w:r>
              <w:rPr>
                <w:rFonts w:ascii="Arial" w:hAnsi="Arial" w:cs="Arial" w:hint="eastAsia"/>
                <w:color w:val="auto"/>
                <w:lang w:eastAsia="zh-CN"/>
              </w:rPr>
              <w:t>1</w:t>
            </w:r>
            <w:r w:rsidR="00AC5DB0">
              <w:rPr>
                <w:rFonts w:ascii="Arial" w:hAnsi="Arial" w:cs="Arial"/>
                <w:color w:val="auto"/>
                <w:lang w:eastAsia="zh-CN"/>
              </w:rPr>
              <w:t>2</w:t>
            </w:r>
          </w:p>
        </w:tc>
      </w:tr>
      <w:tr w:rsidR="00D530AF" w:rsidRPr="003852AF" w14:paraId="5E13ADFD" w14:textId="77777777" w:rsidTr="003F2F7E">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85D451E" w14:textId="77777777" w:rsidR="00D530AF" w:rsidRPr="003852AF" w:rsidRDefault="00D530AF" w:rsidP="003F2F7E">
            <w:pPr>
              <w:pStyle w:val="Default"/>
              <w:rPr>
                <w:rFonts w:ascii="Arial" w:hAnsi="Arial" w:cs="Arial"/>
                <w:sz w:val="22"/>
                <w:szCs w:val="22"/>
              </w:rPr>
            </w:pPr>
            <w:r w:rsidRPr="003852AF">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D3179A0" w14:textId="77777777" w:rsidR="00D530AF" w:rsidRPr="003852AF" w:rsidRDefault="00D530AF" w:rsidP="003F2F7E">
            <w:pPr>
              <w:pStyle w:val="Default"/>
              <w:jc w:val="center"/>
              <w:rPr>
                <w:rFonts w:ascii="Arial" w:hAnsi="Arial" w:cs="Arial"/>
                <w:color w:val="auto"/>
              </w:rPr>
            </w:pPr>
          </w:p>
        </w:tc>
      </w:tr>
      <w:tr w:rsidR="00D530AF" w:rsidRPr="003852AF" w14:paraId="7C564F5A" w14:textId="77777777" w:rsidTr="003F2F7E">
        <w:trPr>
          <w:trHeight w:val="570"/>
        </w:trPr>
        <w:tc>
          <w:tcPr>
            <w:tcW w:w="2800" w:type="dxa"/>
            <w:tcBorders>
              <w:top w:val="single" w:sz="5" w:space="0" w:color="000000"/>
              <w:left w:val="single" w:sz="5" w:space="0" w:color="000000"/>
              <w:bottom w:val="double" w:sz="5" w:space="0" w:color="000000"/>
              <w:right w:val="single" w:sz="5" w:space="0" w:color="000000"/>
            </w:tcBorders>
          </w:tcPr>
          <w:p w14:paraId="3406ABF6"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7EFFC92A" w14:textId="77777777" w:rsidR="00D530AF" w:rsidRPr="003852AF" w:rsidRDefault="00D530AF" w:rsidP="003F2F7E">
            <w:pPr>
              <w:pStyle w:val="Default"/>
              <w:spacing w:before="40" w:after="40"/>
              <w:jc w:val="right"/>
              <w:rPr>
                <w:rFonts w:ascii="Arial" w:hAnsi="Arial" w:cs="Arial"/>
                <w:sz w:val="20"/>
                <w:szCs w:val="20"/>
              </w:rPr>
            </w:pPr>
            <w:r w:rsidRPr="003852AF">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35D5576E" w14:textId="77777777" w:rsidR="00D530AF" w:rsidRPr="003852AF" w:rsidRDefault="00D530AF" w:rsidP="003F2F7E">
            <w:pPr>
              <w:pStyle w:val="Default"/>
              <w:spacing w:before="40" w:after="40"/>
              <w:rPr>
                <w:rFonts w:ascii="Arial" w:hAnsi="Arial" w:cs="Arial"/>
                <w:sz w:val="20"/>
                <w:szCs w:val="20"/>
              </w:rPr>
            </w:pPr>
            <w:r w:rsidRPr="003852AF">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5487E483" w14:textId="77777777" w:rsidR="00D530AF" w:rsidRPr="003852AF" w:rsidRDefault="00D530AF" w:rsidP="003F2F7E">
            <w:pPr>
              <w:pStyle w:val="Default"/>
              <w:spacing w:before="40" w:after="40"/>
              <w:rPr>
                <w:rFonts w:ascii="Arial" w:hAnsi="Arial" w:cs="Arial"/>
                <w:color w:val="auto"/>
                <w:lang w:eastAsia="zh-CN"/>
              </w:rPr>
            </w:pPr>
            <w:r w:rsidRPr="003852AF">
              <w:rPr>
                <w:rFonts w:ascii="Arial" w:hAnsi="Arial" w:cs="Arial" w:hint="eastAsia"/>
                <w:color w:val="auto"/>
                <w:lang w:eastAsia="zh-CN"/>
              </w:rPr>
              <w:t>N</w:t>
            </w:r>
            <w:r w:rsidRPr="003852AF">
              <w:rPr>
                <w:rFonts w:ascii="Arial" w:hAnsi="Arial" w:cs="Arial"/>
                <w:color w:val="auto"/>
                <w:lang w:eastAsia="zh-CN"/>
              </w:rPr>
              <w:t>/A</w:t>
            </w:r>
          </w:p>
        </w:tc>
      </w:tr>
    </w:tbl>
    <w:p w14:paraId="162F20C4" w14:textId="77777777" w:rsidR="00D530AF" w:rsidRPr="004C1685" w:rsidRDefault="00D530AF" w:rsidP="00D530AF">
      <w:pPr>
        <w:pStyle w:val="Default"/>
        <w:rPr>
          <w:rFonts w:ascii="Arial" w:hAnsi="Arial" w:cs="Arial"/>
          <w:color w:val="auto"/>
        </w:rPr>
      </w:pPr>
    </w:p>
    <w:p w14:paraId="2908B66D" w14:textId="77777777" w:rsidR="00D530AF" w:rsidRPr="00363B8D" w:rsidRDefault="00D530AF" w:rsidP="00D530AF">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w:t>
      </w:r>
      <w:proofErr w:type="spellStart"/>
      <w:r w:rsidRPr="004C1685">
        <w:rPr>
          <w:rFonts w:ascii="Arial" w:hAnsi="Arial" w:cs="Arial"/>
          <w:color w:val="auto"/>
          <w:sz w:val="16"/>
          <w:szCs w:val="16"/>
        </w:rPr>
        <w:t>Liberati</w:t>
      </w:r>
      <w:proofErr w:type="spellEnd"/>
      <w:r w:rsidRPr="004C1685">
        <w:rPr>
          <w:rFonts w:ascii="Arial" w:hAnsi="Arial" w:cs="Arial"/>
          <w:color w:val="auto"/>
          <w:sz w:val="16"/>
          <w:szCs w:val="16"/>
        </w:rPr>
        <w:t xml:space="preserve"> A, </w:t>
      </w:r>
      <w:proofErr w:type="spellStart"/>
      <w:r w:rsidRPr="004C1685">
        <w:rPr>
          <w:rFonts w:ascii="Arial" w:hAnsi="Arial" w:cs="Arial"/>
          <w:color w:val="auto"/>
          <w:sz w:val="16"/>
          <w:szCs w:val="16"/>
        </w:rPr>
        <w:t>Tetzlaff</w:t>
      </w:r>
      <w:proofErr w:type="spellEnd"/>
      <w:r w:rsidRPr="004C1685">
        <w:rPr>
          <w:rFonts w:ascii="Arial" w:hAnsi="Arial" w:cs="Arial"/>
          <w:color w:val="auto"/>
          <w:sz w:val="16"/>
          <w:szCs w:val="16"/>
        </w:rPr>
        <w:t xml:space="preserve">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14:paraId="4E4B486A" w14:textId="77777777" w:rsidR="00D530AF" w:rsidRPr="00363B8D" w:rsidRDefault="00D530AF" w:rsidP="00D530AF">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3925FC06" w14:textId="77777777" w:rsidR="00D530AF" w:rsidRPr="004C1685" w:rsidRDefault="00D530AF" w:rsidP="00D530AF">
      <w:pPr>
        <w:pStyle w:val="Default"/>
        <w:spacing w:line="183" w:lineRule="atLeast"/>
        <w:jc w:val="center"/>
        <w:rPr>
          <w:rFonts w:ascii="Arial" w:hAnsi="Arial" w:cs="Arial"/>
        </w:rPr>
      </w:pPr>
      <w:r w:rsidRPr="004C1685">
        <w:rPr>
          <w:rFonts w:ascii="Arial" w:hAnsi="Arial" w:cs="Arial"/>
          <w:sz w:val="16"/>
          <w:szCs w:val="16"/>
        </w:rPr>
        <w:t xml:space="preserve">Page 2 of 2 </w:t>
      </w:r>
    </w:p>
    <w:p w14:paraId="5C4EDE1E" w14:textId="77777777" w:rsidR="00505A0D" w:rsidRDefault="00505A0D"/>
    <w:sectPr w:rsidR="00505A0D"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7ED1C3" w14:textId="77777777" w:rsidR="00457F09" w:rsidRDefault="00457F09">
      <w:r>
        <w:separator/>
      </w:r>
    </w:p>
  </w:endnote>
  <w:endnote w:type="continuationSeparator" w:id="0">
    <w:p w14:paraId="131DB460" w14:textId="77777777" w:rsidR="00457F09" w:rsidRDefault="00457F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FA9E59" w14:textId="77777777" w:rsidR="00457F09" w:rsidRDefault="00457F09">
      <w:r>
        <w:separator/>
      </w:r>
    </w:p>
  </w:footnote>
  <w:footnote w:type="continuationSeparator" w:id="0">
    <w:p w14:paraId="408A6300" w14:textId="77777777" w:rsidR="00457F09" w:rsidRDefault="00457F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7C4133" w14:textId="48B8D467" w:rsidR="00947707" w:rsidRPr="004C1685" w:rsidRDefault="00D530AF" w:rsidP="00E324A8">
    <w:pPr>
      <w:pStyle w:val="CM2"/>
      <w:ind w:left="1080"/>
      <w:rPr>
        <w:rFonts w:ascii="Lucida Sans" w:hAnsi="Lucida Sans"/>
      </w:rPr>
    </w:pPr>
    <w:r w:rsidRPr="004C1685">
      <w:rPr>
        <w:rFonts w:ascii="Lucida Sans" w:hAnsi="Lucida Sans"/>
        <w:noProof/>
      </w:rPr>
      <w:drawing>
        <wp:anchor distT="0" distB="0" distL="114300" distR="114300" simplePos="0" relativeHeight="251659264" behindDoc="0" locked="0" layoutInCell="1" allowOverlap="1" wp14:anchorId="01425324" wp14:editId="4C6B3ABA">
          <wp:simplePos x="0" y="0"/>
          <wp:positionH relativeFrom="column">
            <wp:posOffset>-32385</wp:posOffset>
          </wp:positionH>
          <wp:positionV relativeFrom="paragraph">
            <wp:posOffset>-111760</wp:posOffset>
          </wp:positionV>
          <wp:extent cx="457200" cy="4191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33372B"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0AF"/>
    <w:rsid w:val="00042B3D"/>
    <w:rsid w:val="001D6708"/>
    <w:rsid w:val="00244B6C"/>
    <w:rsid w:val="0030513F"/>
    <w:rsid w:val="0033372B"/>
    <w:rsid w:val="00457F09"/>
    <w:rsid w:val="00505A0D"/>
    <w:rsid w:val="005D3C30"/>
    <w:rsid w:val="00925E3E"/>
    <w:rsid w:val="009423AD"/>
    <w:rsid w:val="00997335"/>
    <w:rsid w:val="00AC5DB0"/>
    <w:rsid w:val="00B02184"/>
    <w:rsid w:val="00B1776C"/>
    <w:rsid w:val="00B3568C"/>
    <w:rsid w:val="00D530AF"/>
    <w:rsid w:val="00E10142"/>
    <w:rsid w:val="00E55C36"/>
    <w:rsid w:val="00FA4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CB6528"/>
  <w15:chartTrackingRefBased/>
  <w15:docId w15:val="{4638A880-3AE5-4E97-A831-8BB2A89CF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30AF"/>
    <w:rPr>
      <w:rFonts w:ascii="Times New Roman" w:eastAsia="等线" w:hAnsi="Times New Roman" w:cs="Times New Roman"/>
      <w:kern w:val="0"/>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D530AF"/>
    <w:pPr>
      <w:widowControl w:val="0"/>
      <w:autoSpaceDE w:val="0"/>
      <w:autoSpaceDN w:val="0"/>
      <w:adjustRightInd w:val="0"/>
    </w:pPr>
    <w:rPr>
      <w:rFonts w:ascii="Calibri" w:eastAsia="等线" w:hAnsi="Calibri" w:cs="Calibri"/>
      <w:color w:val="000000"/>
      <w:kern w:val="0"/>
      <w:sz w:val="24"/>
      <w:szCs w:val="24"/>
      <w:lang w:val="en-CA" w:eastAsia="en-CA"/>
    </w:rPr>
  </w:style>
  <w:style w:type="paragraph" w:customStyle="1" w:styleId="CM1">
    <w:name w:val="CM1"/>
    <w:basedOn w:val="Default"/>
    <w:next w:val="Default"/>
    <w:rsid w:val="00D530AF"/>
    <w:rPr>
      <w:rFonts w:cs="Times New Roman"/>
      <w:color w:val="auto"/>
    </w:rPr>
  </w:style>
  <w:style w:type="paragraph" w:customStyle="1" w:styleId="CM2">
    <w:name w:val="CM2"/>
    <w:basedOn w:val="Default"/>
    <w:next w:val="Default"/>
    <w:rsid w:val="00D530AF"/>
    <w:pPr>
      <w:spacing w:after="373"/>
    </w:pPr>
    <w:rPr>
      <w:rFonts w:cs="Times New Roman"/>
      <w:color w:val="auto"/>
    </w:rPr>
  </w:style>
  <w:style w:type="paragraph" w:styleId="a3">
    <w:name w:val="header"/>
    <w:basedOn w:val="a"/>
    <w:link w:val="a4"/>
    <w:uiPriority w:val="99"/>
    <w:unhideWhenUsed/>
    <w:rsid w:val="00244B6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44B6C"/>
    <w:rPr>
      <w:rFonts w:ascii="Times New Roman" w:eastAsia="等线" w:hAnsi="Times New Roman" w:cs="Times New Roman"/>
      <w:kern w:val="0"/>
      <w:sz w:val="18"/>
      <w:szCs w:val="18"/>
      <w:lang w:val="en-CA" w:eastAsia="en-CA"/>
    </w:rPr>
  </w:style>
  <w:style w:type="paragraph" w:styleId="a5">
    <w:name w:val="footer"/>
    <w:basedOn w:val="a"/>
    <w:link w:val="a6"/>
    <w:uiPriority w:val="99"/>
    <w:unhideWhenUsed/>
    <w:rsid w:val="00244B6C"/>
    <w:pPr>
      <w:tabs>
        <w:tab w:val="center" w:pos="4153"/>
        <w:tab w:val="right" w:pos="8306"/>
      </w:tabs>
      <w:snapToGrid w:val="0"/>
    </w:pPr>
    <w:rPr>
      <w:sz w:val="18"/>
      <w:szCs w:val="18"/>
    </w:rPr>
  </w:style>
  <w:style w:type="character" w:customStyle="1" w:styleId="a6">
    <w:name w:val="页脚 字符"/>
    <w:basedOn w:val="a0"/>
    <w:link w:val="a5"/>
    <w:uiPriority w:val="99"/>
    <w:rsid w:val="00244B6C"/>
    <w:rPr>
      <w:rFonts w:ascii="Times New Roman" w:eastAsia="等线" w:hAnsi="Times New Roman" w:cs="Times New Roman"/>
      <w:kern w:val="0"/>
      <w:sz w:val="18"/>
      <w:szCs w:val="18"/>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776</Words>
  <Characters>4427</Characters>
  <Application>Microsoft Office Word</Application>
  <DocSecurity>0</DocSecurity>
  <Lines>36</Lines>
  <Paragraphs>10</Paragraphs>
  <ScaleCrop>false</ScaleCrop>
  <Company/>
  <LinksUpToDate>false</LinksUpToDate>
  <CharactersWithSpaces>5193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振宇</dc:creator>
  <cp:keywords/>
  <dc:description/>
  <cp:lastModifiedBy>李 振宇</cp:lastModifiedBy>
  <cp:revision>2</cp:revision>
  <dcterms:created xsi:type="dcterms:W3CDTF">2022-12-31T12:21:00Z</dcterms:created>
  <dcterms:modified xsi:type="dcterms:W3CDTF">2022-12-31T12:21:00Z</dcterms:modified>
</cp:coreProperties>
</file>