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E3A51" w14:textId="789A00B1" w:rsidR="00923596" w:rsidRPr="00954F07" w:rsidRDefault="00923596" w:rsidP="006C5927">
      <w:pPr>
        <w:adjustRightInd w:val="0"/>
        <w:snapToGrid w:val="0"/>
        <w:spacing w:afterLines="50" w:after="163" w:line="480" w:lineRule="auto"/>
        <w:jc w:val="left"/>
        <w:rPr>
          <w:rFonts w:ascii="Times New Roman" w:eastAsia="PMingLiU" w:hAnsi="Times New Roman"/>
          <w:b/>
          <w:noProof/>
          <w:sz w:val="24"/>
          <w:szCs w:val="24"/>
        </w:rPr>
      </w:pPr>
      <w:r w:rsidRPr="00954F07">
        <w:rPr>
          <w:rFonts w:ascii="Times New Roman" w:eastAsia="PMingLiU" w:hAnsi="Times New Roman"/>
          <w:b/>
          <w:noProof/>
          <w:sz w:val="24"/>
          <w:szCs w:val="24"/>
        </w:rPr>
        <w:t>Supplementary Materials</w:t>
      </w:r>
    </w:p>
    <w:p w14:paraId="4D2FFF01" w14:textId="77777777" w:rsidR="00923596" w:rsidRPr="00954F07" w:rsidRDefault="00923596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4556B170" w14:textId="41B44243" w:rsidR="00923596" w:rsidRPr="00954F07" w:rsidRDefault="00FE02F6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954F0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A25389E" wp14:editId="270D3B9A">
            <wp:extent cx="3576320" cy="1765300"/>
            <wp:effectExtent l="0" t="0" r="508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32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1FAFE" w14:textId="37F62B3E" w:rsidR="00923596" w:rsidRPr="00954F07" w:rsidRDefault="00630E88" w:rsidP="00954F07">
      <w:pPr>
        <w:adjustRightInd w:val="0"/>
        <w:snapToGrid w:val="0"/>
        <w:spacing w:afterLines="50" w:after="163" w:line="480" w:lineRule="auto"/>
        <w:rPr>
          <w:rFonts w:ascii="Times New Roman" w:eastAsia="PMingLiU" w:hAnsi="Times New Roman"/>
          <w:noProof/>
          <w:sz w:val="24"/>
          <w:szCs w:val="24"/>
        </w:rPr>
      </w:pPr>
      <w:bookmarkStart w:id="0" w:name="_Hlk102913784"/>
      <w:r w:rsidRPr="00630E88">
        <w:rPr>
          <w:rFonts w:ascii="Times New Roman" w:eastAsia="PMingLiU" w:hAnsi="Times New Roman"/>
          <w:noProof/>
          <w:sz w:val="24"/>
          <w:szCs w:val="24"/>
        </w:rPr>
        <w:t>Supplementary Fig. 1</w:t>
      </w:r>
      <w:r>
        <w:rPr>
          <w:rFonts w:asciiTheme="minorEastAsia" w:eastAsiaTheme="minorEastAsia" w:hAnsiTheme="minorEastAsia" w:hint="eastAsia"/>
          <w:noProof/>
          <w:sz w:val="24"/>
          <w:szCs w:val="24"/>
        </w:rPr>
        <w:t>.</w:t>
      </w:r>
      <w:r w:rsidR="00923596" w:rsidRPr="00954F07">
        <w:rPr>
          <w:rFonts w:ascii="Times New Roman" w:eastAsia="PMingLiU" w:hAnsi="Times New Roman"/>
          <w:noProof/>
          <w:sz w:val="24"/>
          <w:szCs w:val="24"/>
        </w:rPr>
        <w:t xml:space="preserve"> Ranges of FSs in COAD patients</w:t>
      </w:r>
      <w:r w:rsidR="00491D83" w:rsidRPr="00954F07">
        <w:rPr>
          <w:rFonts w:ascii="Times New Roman" w:eastAsia="PMingLiU" w:hAnsi="Times New Roman"/>
          <w:noProof/>
          <w:sz w:val="24"/>
          <w:szCs w:val="24"/>
        </w:rPr>
        <w:t>.</w:t>
      </w:r>
    </w:p>
    <w:bookmarkEnd w:id="0"/>
    <w:p w14:paraId="7918EDC3" w14:textId="713A0B0C" w:rsidR="00404DFA" w:rsidRPr="00630E88" w:rsidRDefault="00404DFA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AC6B262" w14:textId="77777777" w:rsidR="00404DFA" w:rsidRPr="00954F07" w:rsidRDefault="00404DFA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66ABED" w14:textId="31114957" w:rsidR="00923596" w:rsidRPr="00954F07" w:rsidRDefault="00923596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7F3755A2" w14:textId="0F31F900" w:rsidR="00315FFE" w:rsidRPr="00954F07" w:rsidRDefault="00315FFE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0B2A26E8" w14:textId="719FBC93" w:rsidR="00315FFE" w:rsidRPr="00954F07" w:rsidRDefault="00315FFE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18124106" w14:textId="77777777" w:rsidR="00315FFE" w:rsidRPr="00954F07" w:rsidRDefault="00315FFE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01C4BEC1" w14:textId="451B2710" w:rsidR="00296030" w:rsidRPr="00954F07" w:rsidRDefault="00296030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3DB661CF" w14:textId="41A48B48" w:rsidR="00296030" w:rsidRPr="00954F07" w:rsidRDefault="00780CF2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  <w:r w:rsidRPr="00954F0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CBD0BB6" wp14:editId="76269810">
            <wp:extent cx="4248150" cy="38290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A77F3" w14:textId="2E9DBEC3" w:rsidR="00296030" w:rsidRPr="00954F07" w:rsidRDefault="00630E88" w:rsidP="00954F07">
      <w:pPr>
        <w:adjustRightInd w:val="0"/>
        <w:snapToGrid w:val="0"/>
        <w:spacing w:afterLines="50" w:after="163" w:line="480" w:lineRule="auto"/>
        <w:rPr>
          <w:rFonts w:ascii="Times New Roman" w:eastAsia="PMingLiU" w:hAnsi="Times New Roman"/>
          <w:noProof/>
          <w:sz w:val="24"/>
          <w:szCs w:val="24"/>
        </w:rPr>
      </w:pPr>
      <w:bookmarkStart w:id="1" w:name="_Hlk102913867"/>
      <w:r w:rsidRPr="00630E88">
        <w:rPr>
          <w:rFonts w:ascii="Times New Roman" w:eastAsia="PMingLiU" w:hAnsi="Times New Roman"/>
          <w:noProof/>
          <w:sz w:val="24"/>
          <w:szCs w:val="24"/>
        </w:rPr>
        <w:t>Supplementary Fig. 2</w:t>
      </w:r>
      <w:r>
        <w:rPr>
          <w:rFonts w:ascii="Times New Roman" w:eastAsia="PMingLiU" w:hAnsi="Times New Roman"/>
          <w:noProof/>
          <w:sz w:val="24"/>
          <w:szCs w:val="24"/>
        </w:rPr>
        <w:t>.</w:t>
      </w:r>
      <w:r w:rsidR="00B2188B" w:rsidRPr="00954F07">
        <w:rPr>
          <w:rFonts w:ascii="Times New Roman" w:eastAsia="PMingLiU" w:hAnsi="Times New Roman"/>
          <w:noProof/>
          <w:sz w:val="24"/>
          <w:szCs w:val="24"/>
        </w:rPr>
        <w:t xml:space="preserve"> Correlation between FS and COAD survival was repeated in an independent COAD cohort from GSE39</w:t>
      </w:r>
      <w:r w:rsidR="004516F8" w:rsidRPr="00954F07">
        <w:rPr>
          <w:rFonts w:ascii="Times New Roman" w:eastAsia="PMingLiU" w:hAnsi="Times New Roman"/>
          <w:noProof/>
          <w:sz w:val="24"/>
          <w:szCs w:val="24"/>
        </w:rPr>
        <w:t>5</w:t>
      </w:r>
      <w:r w:rsidR="00B2188B" w:rsidRPr="00954F07">
        <w:rPr>
          <w:rFonts w:ascii="Times New Roman" w:eastAsia="PMingLiU" w:hAnsi="Times New Roman"/>
          <w:noProof/>
          <w:sz w:val="24"/>
          <w:szCs w:val="24"/>
        </w:rPr>
        <w:t>82.</w:t>
      </w:r>
      <w:r w:rsidR="0041505B" w:rsidRPr="00954F07">
        <w:rPr>
          <w:rFonts w:ascii="Times New Roman" w:eastAsia="PMingLiU" w:hAnsi="Times New Roman"/>
          <w:noProof/>
          <w:sz w:val="24"/>
          <w:szCs w:val="24"/>
        </w:rPr>
        <w:t xml:space="preserve"> </w:t>
      </w:r>
    </w:p>
    <w:bookmarkEnd w:id="1"/>
    <w:p w14:paraId="41BEB44A" w14:textId="238F3B9D" w:rsidR="00296030" w:rsidRPr="00954F07" w:rsidRDefault="00296030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48EEAB02" w14:textId="2D9BC14A" w:rsidR="003665B7" w:rsidRPr="00954F07" w:rsidRDefault="003665B7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4B530195" w14:textId="7E93174B" w:rsidR="003665B7" w:rsidRPr="00954F07" w:rsidRDefault="003665B7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6BF18471" w14:textId="03D606E7" w:rsidR="003665B7" w:rsidRPr="00954F07" w:rsidRDefault="003665B7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44D385EA" w14:textId="4CEE2E07" w:rsidR="003665B7" w:rsidRPr="00954F07" w:rsidRDefault="003665B7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68689C15" w14:textId="77777777" w:rsidR="003665B7" w:rsidRPr="00954F07" w:rsidRDefault="003665B7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46DE9224" w14:textId="461D3197" w:rsidR="00923596" w:rsidRPr="00954F07" w:rsidRDefault="00FE02F6" w:rsidP="00AC2C94">
      <w:pPr>
        <w:adjustRightInd w:val="0"/>
        <w:snapToGrid w:val="0"/>
        <w:spacing w:afterLines="50" w:after="163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54F0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F6FC4B1" wp14:editId="4B1AA1D1">
            <wp:extent cx="5274310" cy="230822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95042" w14:textId="181982E1" w:rsidR="00923596" w:rsidRPr="00954F07" w:rsidRDefault="00630E88" w:rsidP="00954F07">
      <w:pPr>
        <w:adjustRightInd w:val="0"/>
        <w:snapToGrid w:val="0"/>
        <w:spacing w:afterLines="50" w:after="163" w:line="480" w:lineRule="auto"/>
        <w:rPr>
          <w:rFonts w:ascii="Times New Roman" w:eastAsia="PMingLiU" w:hAnsi="Times New Roman"/>
          <w:noProof/>
          <w:sz w:val="24"/>
          <w:szCs w:val="24"/>
        </w:rPr>
      </w:pPr>
      <w:r w:rsidRPr="00630E88">
        <w:rPr>
          <w:rFonts w:ascii="Times New Roman" w:eastAsia="PMingLiU" w:hAnsi="Times New Roman"/>
          <w:noProof/>
          <w:sz w:val="24"/>
          <w:szCs w:val="24"/>
        </w:rPr>
        <w:t>Supplementary Fig. 3</w:t>
      </w:r>
      <w:r>
        <w:rPr>
          <w:rFonts w:ascii="Times New Roman" w:eastAsia="PMingLiU" w:hAnsi="Times New Roman"/>
          <w:noProof/>
          <w:sz w:val="24"/>
          <w:szCs w:val="24"/>
        </w:rPr>
        <w:t>.</w:t>
      </w:r>
      <w:r w:rsidR="00923596" w:rsidRPr="00954F07">
        <w:rPr>
          <w:rFonts w:ascii="Times New Roman" w:eastAsia="PMingLiU" w:hAnsi="Times New Roman"/>
          <w:noProof/>
          <w:sz w:val="24"/>
          <w:szCs w:val="24"/>
        </w:rPr>
        <w:t xml:space="preserve"> </w:t>
      </w:r>
      <w:r w:rsidR="0046590E" w:rsidRPr="00954F07">
        <w:rPr>
          <w:rFonts w:ascii="Times New Roman" w:eastAsia="PMingLiU" w:hAnsi="Times New Roman"/>
          <w:noProof/>
          <w:sz w:val="24"/>
          <w:szCs w:val="24"/>
        </w:rPr>
        <w:t>F</w:t>
      </w:r>
      <w:r w:rsidR="00296030" w:rsidRPr="00954F07">
        <w:rPr>
          <w:rFonts w:ascii="Times New Roman" w:eastAsia="PMingLiU" w:hAnsi="Times New Roman"/>
          <w:noProof/>
          <w:sz w:val="24"/>
          <w:szCs w:val="24"/>
        </w:rPr>
        <w:t xml:space="preserve">orest plot </w:t>
      </w:r>
      <w:r w:rsidR="009A6E31" w:rsidRPr="00954F07">
        <w:rPr>
          <w:rFonts w:ascii="Times New Roman" w:eastAsia="PMingLiU" w:hAnsi="Times New Roman"/>
          <w:noProof/>
          <w:sz w:val="24"/>
          <w:szCs w:val="24"/>
        </w:rPr>
        <w:t xml:space="preserve">of </w:t>
      </w:r>
      <w:r w:rsidR="00296030" w:rsidRPr="00954F07">
        <w:rPr>
          <w:rFonts w:ascii="Times New Roman" w:eastAsia="PMingLiU" w:hAnsi="Times New Roman"/>
          <w:noProof/>
          <w:sz w:val="24"/>
          <w:szCs w:val="24"/>
        </w:rPr>
        <w:t xml:space="preserve">variables </w:t>
      </w:r>
      <w:r w:rsidR="009A6E31" w:rsidRPr="00954F07">
        <w:rPr>
          <w:rFonts w:ascii="Times New Roman" w:eastAsia="PMingLiU" w:hAnsi="Times New Roman"/>
          <w:noProof/>
          <w:sz w:val="24"/>
          <w:szCs w:val="24"/>
        </w:rPr>
        <w:t xml:space="preserve">for </w:t>
      </w:r>
      <w:r w:rsidR="00296030" w:rsidRPr="00954F07">
        <w:rPr>
          <w:rFonts w:ascii="Times New Roman" w:eastAsia="PMingLiU" w:hAnsi="Times New Roman"/>
          <w:noProof/>
          <w:sz w:val="24"/>
          <w:szCs w:val="24"/>
        </w:rPr>
        <w:t xml:space="preserve">multivariate Cox regression analysis </w:t>
      </w:r>
      <w:r w:rsidR="009A6E31" w:rsidRPr="00954F07">
        <w:rPr>
          <w:rFonts w:ascii="Times New Roman" w:eastAsia="PMingLiU" w:hAnsi="Times New Roman"/>
          <w:noProof/>
          <w:sz w:val="24"/>
          <w:szCs w:val="24"/>
        </w:rPr>
        <w:t xml:space="preserve">of </w:t>
      </w:r>
      <w:r w:rsidR="00296030" w:rsidRPr="00954F07">
        <w:rPr>
          <w:rFonts w:ascii="Times New Roman" w:eastAsia="PMingLiU" w:hAnsi="Times New Roman"/>
          <w:noProof/>
          <w:sz w:val="24"/>
          <w:szCs w:val="24"/>
        </w:rPr>
        <w:t>each</w:t>
      </w:r>
      <w:r w:rsidR="009A6E31" w:rsidRPr="00954F07">
        <w:rPr>
          <w:rFonts w:ascii="Times New Roman" w:eastAsia="PMingLiU" w:hAnsi="Times New Roman"/>
          <w:noProof/>
          <w:sz w:val="24"/>
          <w:szCs w:val="24"/>
        </w:rPr>
        <w:t xml:space="preserve"> </w:t>
      </w:r>
      <w:r w:rsidR="00296030" w:rsidRPr="00954F07">
        <w:rPr>
          <w:rFonts w:ascii="Times New Roman" w:eastAsia="PMingLiU" w:hAnsi="Times New Roman"/>
          <w:noProof/>
          <w:sz w:val="24"/>
          <w:szCs w:val="24"/>
        </w:rPr>
        <w:t xml:space="preserve">DNAm (A), lncRNA (B), and miRNA </w:t>
      </w:r>
      <w:r w:rsidR="009A6E31" w:rsidRPr="00954F07">
        <w:rPr>
          <w:rFonts w:ascii="Times New Roman" w:eastAsia="PMingLiU" w:hAnsi="Times New Roman"/>
          <w:noProof/>
          <w:sz w:val="24"/>
          <w:szCs w:val="24"/>
        </w:rPr>
        <w:t xml:space="preserve">signature </w:t>
      </w:r>
      <w:r w:rsidR="00296030" w:rsidRPr="00954F07">
        <w:rPr>
          <w:rFonts w:ascii="Times New Roman" w:eastAsia="PMingLiU" w:hAnsi="Times New Roman"/>
          <w:noProof/>
          <w:sz w:val="24"/>
          <w:szCs w:val="24"/>
        </w:rPr>
        <w:t>(C).</w:t>
      </w:r>
    </w:p>
    <w:p w14:paraId="0BA8E45F" w14:textId="21F6993E" w:rsidR="00923596" w:rsidRPr="00954F07" w:rsidRDefault="00923596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0C619F84" w14:textId="768CA10D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0C0B6716" w14:textId="62FA3040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3319E5BC" w14:textId="6B717361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7A645130" w14:textId="77777777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5FC2972A" w14:textId="705D8ABA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4FA006F1" w14:textId="16BD0CDB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6DA2DA5D" w14:textId="1084DF0D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546DA3E1" w14:textId="36399754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5A6F4F40" w14:textId="733C5F41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6E1F387F" w14:textId="77777777" w:rsidR="00296030" w:rsidRPr="00954F07" w:rsidRDefault="00296030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</w:p>
    <w:p w14:paraId="6AB83EFB" w14:textId="56E23308" w:rsidR="00FE02F6" w:rsidRPr="00954F07" w:rsidRDefault="00FE02F6" w:rsidP="00AC2C94">
      <w:pPr>
        <w:adjustRightInd w:val="0"/>
        <w:snapToGrid w:val="0"/>
        <w:spacing w:afterLines="50" w:after="163" w:line="480" w:lineRule="auto"/>
        <w:rPr>
          <w:rFonts w:ascii="Times New Roman" w:hAnsi="Times New Roman"/>
          <w:sz w:val="24"/>
          <w:szCs w:val="24"/>
        </w:rPr>
      </w:pPr>
      <w:r w:rsidRPr="00954F0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C21087D" wp14:editId="44FA4776">
            <wp:extent cx="5274310" cy="1941195"/>
            <wp:effectExtent l="0" t="0" r="254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0BAF6" w14:textId="6B9366A9" w:rsidR="00923596" w:rsidRDefault="00630E88" w:rsidP="00954F07">
      <w:pPr>
        <w:adjustRightInd w:val="0"/>
        <w:snapToGrid w:val="0"/>
        <w:spacing w:afterLines="50" w:after="163" w:line="480" w:lineRule="auto"/>
        <w:rPr>
          <w:rFonts w:ascii="Times New Roman" w:eastAsia="PMingLiU" w:hAnsi="Times New Roman"/>
          <w:noProof/>
          <w:sz w:val="24"/>
          <w:szCs w:val="24"/>
        </w:rPr>
      </w:pPr>
      <w:bookmarkStart w:id="2" w:name="_Hlk102913931"/>
      <w:r w:rsidRPr="00630E88">
        <w:rPr>
          <w:rFonts w:ascii="Times New Roman" w:eastAsia="PMingLiU" w:hAnsi="Times New Roman"/>
          <w:noProof/>
          <w:sz w:val="24"/>
          <w:szCs w:val="24"/>
        </w:rPr>
        <w:t xml:space="preserve">Supplementary Fig. </w:t>
      </w:r>
      <w:r>
        <w:rPr>
          <w:rFonts w:ascii="Times New Roman" w:eastAsia="PMingLiU" w:hAnsi="Times New Roman"/>
          <w:noProof/>
          <w:sz w:val="24"/>
          <w:szCs w:val="24"/>
        </w:rPr>
        <w:t>4.</w:t>
      </w:r>
      <w:r w:rsidR="00923596" w:rsidRPr="00954F07">
        <w:rPr>
          <w:rFonts w:ascii="Times New Roman" w:eastAsia="PMingLiU" w:hAnsi="Times New Roman"/>
          <w:noProof/>
          <w:sz w:val="24"/>
          <w:szCs w:val="24"/>
        </w:rPr>
        <w:t xml:space="preserve"> Vital status </w:t>
      </w:r>
      <w:r w:rsidR="009A6E31" w:rsidRPr="00954F07">
        <w:rPr>
          <w:rFonts w:ascii="Times New Roman" w:eastAsia="PMingLiU" w:hAnsi="Times New Roman"/>
          <w:noProof/>
          <w:sz w:val="24"/>
          <w:szCs w:val="24"/>
        </w:rPr>
        <w:t xml:space="preserve">of </w:t>
      </w:r>
      <w:r w:rsidR="00923596" w:rsidRPr="00954F07">
        <w:rPr>
          <w:rFonts w:ascii="Times New Roman" w:eastAsia="PMingLiU" w:hAnsi="Times New Roman"/>
          <w:noProof/>
          <w:sz w:val="24"/>
          <w:szCs w:val="24"/>
        </w:rPr>
        <w:t>COAD patients in high- and low-risk groups</w:t>
      </w:r>
      <w:r w:rsidR="007A7D47" w:rsidRPr="00954F07">
        <w:rPr>
          <w:rFonts w:ascii="Times New Roman" w:eastAsia="PMingLiU" w:hAnsi="Times New Roman"/>
          <w:noProof/>
          <w:sz w:val="24"/>
          <w:szCs w:val="24"/>
        </w:rPr>
        <w:t xml:space="preserve"> </w:t>
      </w:r>
      <w:r w:rsidR="009A6E31" w:rsidRPr="00954F07">
        <w:rPr>
          <w:rFonts w:ascii="Times New Roman" w:eastAsia="PMingLiU" w:hAnsi="Times New Roman"/>
          <w:noProof/>
          <w:sz w:val="24"/>
          <w:szCs w:val="24"/>
        </w:rPr>
        <w:t xml:space="preserve">based on </w:t>
      </w:r>
      <w:r w:rsidR="007A7D47" w:rsidRPr="00954F07">
        <w:rPr>
          <w:rFonts w:ascii="Times New Roman" w:eastAsia="PMingLiU" w:hAnsi="Times New Roman"/>
          <w:noProof/>
          <w:sz w:val="24"/>
          <w:szCs w:val="24"/>
        </w:rPr>
        <w:t>signatures</w:t>
      </w:r>
      <w:r w:rsidR="00160538" w:rsidRPr="00954F07">
        <w:rPr>
          <w:rFonts w:ascii="Times New Roman" w:eastAsia="PMingLiU" w:hAnsi="Times New Roman"/>
          <w:noProof/>
          <w:sz w:val="24"/>
          <w:szCs w:val="24"/>
        </w:rPr>
        <w:t xml:space="preserve"> </w:t>
      </w:r>
      <w:r w:rsidR="00B45B9A" w:rsidRPr="00954F07">
        <w:rPr>
          <w:rFonts w:ascii="Times New Roman" w:eastAsia="PMingLiU" w:hAnsi="Times New Roman"/>
          <w:noProof/>
          <w:sz w:val="24"/>
          <w:szCs w:val="24"/>
        </w:rPr>
        <w:t xml:space="preserve">at </w:t>
      </w:r>
      <w:r w:rsidR="00160538" w:rsidRPr="00954F07">
        <w:rPr>
          <w:rFonts w:ascii="Times New Roman" w:eastAsia="PMingLiU" w:hAnsi="Times New Roman"/>
          <w:noProof/>
          <w:sz w:val="24"/>
          <w:szCs w:val="24"/>
        </w:rPr>
        <w:t xml:space="preserve">three molecular levels, </w:t>
      </w:r>
      <w:r w:rsidR="00B45B9A" w:rsidRPr="00954F07">
        <w:rPr>
          <w:rFonts w:ascii="Times New Roman" w:eastAsia="PMingLiU" w:hAnsi="Times New Roman"/>
          <w:noProof/>
          <w:sz w:val="24"/>
          <w:szCs w:val="24"/>
        </w:rPr>
        <w:t xml:space="preserve">i.e., </w:t>
      </w:r>
      <w:r w:rsidR="00160538" w:rsidRPr="00954F07">
        <w:rPr>
          <w:rFonts w:ascii="Times New Roman" w:eastAsia="PMingLiU" w:hAnsi="Times New Roman"/>
          <w:noProof/>
          <w:sz w:val="24"/>
          <w:szCs w:val="24"/>
        </w:rPr>
        <w:t>DNAm (A), lncRNA (B), and miRNA (C)</w:t>
      </w:r>
      <w:r w:rsidR="00923596" w:rsidRPr="00954F07">
        <w:rPr>
          <w:rFonts w:ascii="Times New Roman" w:eastAsia="PMingLiU" w:hAnsi="Times New Roman"/>
          <w:noProof/>
          <w:sz w:val="24"/>
          <w:szCs w:val="24"/>
        </w:rPr>
        <w:t>.</w:t>
      </w:r>
      <w:bookmarkEnd w:id="2"/>
    </w:p>
    <w:p w14:paraId="1D5B2A27" w14:textId="4D6CE89E" w:rsidR="00DF6305" w:rsidRDefault="00DF6305" w:rsidP="00954F07">
      <w:pPr>
        <w:adjustRightInd w:val="0"/>
        <w:snapToGrid w:val="0"/>
        <w:spacing w:afterLines="50" w:after="163" w:line="480" w:lineRule="auto"/>
        <w:rPr>
          <w:rFonts w:ascii="Times New Roman" w:eastAsia="PMingLiU" w:hAnsi="Times New Roman"/>
          <w:noProof/>
          <w:sz w:val="24"/>
          <w:szCs w:val="24"/>
        </w:rPr>
      </w:pPr>
    </w:p>
    <w:p w14:paraId="6624D60E" w14:textId="2E34BD11" w:rsidR="00DF6305" w:rsidRDefault="00DF6305" w:rsidP="00954F07">
      <w:pPr>
        <w:adjustRightInd w:val="0"/>
        <w:snapToGrid w:val="0"/>
        <w:spacing w:afterLines="50" w:after="163" w:line="480" w:lineRule="auto"/>
        <w:rPr>
          <w:rFonts w:ascii="Times New Roman" w:hAnsi="Times New Roman"/>
          <w:noProof/>
          <w:sz w:val="24"/>
          <w:szCs w:val="24"/>
        </w:rPr>
      </w:pPr>
    </w:p>
    <w:p w14:paraId="76184696" w14:textId="77777777" w:rsidR="00DF6305" w:rsidRDefault="00DF6305" w:rsidP="00954F07">
      <w:pPr>
        <w:adjustRightInd w:val="0"/>
        <w:snapToGrid w:val="0"/>
        <w:spacing w:afterLines="50" w:after="163" w:line="480" w:lineRule="auto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br w:type="page"/>
      </w:r>
    </w:p>
    <w:p w14:paraId="3845F0D2" w14:textId="4C514087" w:rsidR="00DF6305" w:rsidRDefault="00630E88" w:rsidP="008D3687">
      <w:pPr>
        <w:adjustRightInd w:val="0"/>
        <w:snapToGrid w:val="0"/>
        <w:spacing w:afterLines="50" w:after="163" w:line="480" w:lineRule="auto"/>
        <w:rPr>
          <w:rFonts w:ascii="Times New Roman" w:hAnsi="Times New Roman"/>
          <w:noProof/>
          <w:sz w:val="24"/>
          <w:szCs w:val="24"/>
        </w:rPr>
      </w:pPr>
      <w:r w:rsidRPr="00630E88">
        <w:rPr>
          <w:rFonts w:ascii="Times New Roman" w:hAnsi="Times New Roman"/>
          <w:noProof/>
          <w:sz w:val="24"/>
          <w:szCs w:val="24"/>
        </w:rPr>
        <w:lastRenderedPageBreak/>
        <w:t>Supplementary Table 1</w:t>
      </w:r>
      <w:r>
        <w:rPr>
          <w:rFonts w:ascii="Times New Roman" w:hAnsi="Times New Roman"/>
          <w:noProof/>
          <w:sz w:val="24"/>
          <w:szCs w:val="24"/>
        </w:rPr>
        <w:t>.</w:t>
      </w:r>
      <w:r w:rsidR="00DF6305">
        <w:rPr>
          <w:rFonts w:ascii="Times New Roman" w:hAnsi="Times New Roman"/>
          <w:noProof/>
          <w:sz w:val="24"/>
          <w:szCs w:val="24"/>
        </w:rPr>
        <w:t xml:space="preserve"> </w:t>
      </w:r>
      <w:r w:rsidR="00557DAF">
        <w:rPr>
          <w:rFonts w:ascii="Times New Roman" w:hAnsi="Times New Roman" w:hint="eastAsia"/>
          <w:noProof/>
          <w:sz w:val="24"/>
          <w:szCs w:val="24"/>
        </w:rPr>
        <w:t>Correlations</w:t>
      </w:r>
      <w:r w:rsidR="00557DAF">
        <w:rPr>
          <w:rFonts w:ascii="Times New Roman" w:hAnsi="Times New Roman"/>
          <w:noProof/>
          <w:sz w:val="24"/>
          <w:szCs w:val="24"/>
        </w:rPr>
        <w:t xml:space="preserve"> </w:t>
      </w:r>
      <w:r w:rsidR="00557DAF">
        <w:rPr>
          <w:rFonts w:ascii="Times New Roman" w:hAnsi="Times New Roman" w:hint="eastAsia"/>
          <w:noProof/>
          <w:sz w:val="24"/>
          <w:szCs w:val="24"/>
        </w:rPr>
        <w:t>between</w:t>
      </w:r>
      <w:r w:rsidR="00557DAF">
        <w:rPr>
          <w:rFonts w:ascii="Times New Roman" w:hAnsi="Times New Roman"/>
          <w:noProof/>
          <w:sz w:val="24"/>
          <w:szCs w:val="24"/>
        </w:rPr>
        <w:t xml:space="preserve"> </w:t>
      </w:r>
      <w:r w:rsidR="006A2C71" w:rsidRPr="006A2C71">
        <w:rPr>
          <w:rFonts w:ascii="Times New Roman" w:hAnsi="Times New Roman"/>
          <w:noProof/>
          <w:sz w:val="24"/>
          <w:szCs w:val="24"/>
        </w:rPr>
        <w:t>risk r</w:t>
      </w:r>
      <w:r w:rsidR="006A2C71">
        <w:rPr>
          <w:rFonts w:ascii="Times New Roman" w:hAnsi="Times New Roman" w:hint="eastAsia"/>
          <w:noProof/>
          <w:sz w:val="24"/>
          <w:szCs w:val="24"/>
        </w:rPr>
        <w:t>score</w:t>
      </w:r>
      <w:r w:rsidR="006A2C71" w:rsidRPr="006A2C71">
        <w:rPr>
          <w:rFonts w:ascii="Times New Roman" w:hAnsi="Times New Roman"/>
          <w:noProof/>
          <w:sz w:val="24"/>
          <w:szCs w:val="24"/>
        </w:rPr>
        <w:t xml:space="preserve">s and methylation and expression levels </w:t>
      </w:r>
      <w:r w:rsidR="00F70158">
        <w:rPr>
          <w:rFonts w:ascii="Times New Roman" w:hAnsi="Times New Roman"/>
          <w:noProof/>
          <w:sz w:val="24"/>
          <w:szCs w:val="24"/>
        </w:rPr>
        <w:t>of</w:t>
      </w:r>
      <w:r w:rsidR="006A2C71" w:rsidRPr="006A2C71">
        <w:rPr>
          <w:rFonts w:ascii="Times New Roman" w:hAnsi="Times New Roman"/>
          <w:noProof/>
          <w:sz w:val="24"/>
          <w:szCs w:val="24"/>
        </w:rPr>
        <w:t xml:space="preserve"> the </w:t>
      </w:r>
      <w:r w:rsidR="00F70158" w:rsidRPr="00F70158">
        <w:rPr>
          <w:rFonts w:ascii="Times New Roman" w:hAnsi="Times New Roman"/>
          <w:noProof/>
          <w:sz w:val="24"/>
          <w:szCs w:val="24"/>
        </w:rPr>
        <w:t>10 DMCs, 12 lncRNAs, and 14 miRNAs</w:t>
      </w:r>
      <w:r w:rsidR="006A2C71">
        <w:rPr>
          <w:rFonts w:ascii="Times New Roman" w:hAnsi="Times New Roman" w:hint="eastAsia"/>
          <w:noProof/>
          <w:sz w:val="24"/>
          <w:szCs w:val="24"/>
        </w:rPr>
        <w:t xml:space="preserve"> in</w:t>
      </w:r>
      <w:r w:rsidR="006A2C71">
        <w:rPr>
          <w:rFonts w:ascii="Times New Roman" w:hAnsi="Times New Roman"/>
          <w:noProof/>
          <w:sz w:val="24"/>
          <w:szCs w:val="24"/>
        </w:rPr>
        <w:t xml:space="preserve"> </w:t>
      </w:r>
      <w:r w:rsidR="006A2C71">
        <w:rPr>
          <w:rFonts w:ascii="Times New Roman" w:hAnsi="Times New Roman" w:hint="eastAsia"/>
          <w:noProof/>
          <w:sz w:val="24"/>
          <w:szCs w:val="24"/>
        </w:rPr>
        <w:t>corresponding</w:t>
      </w:r>
      <w:r w:rsidR="006A2C71">
        <w:rPr>
          <w:rFonts w:ascii="Times New Roman" w:hAnsi="Times New Roman"/>
          <w:noProof/>
          <w:sz w:val="24"/>
          <w:szCs w:val="24"/>
        </w:rPr>
        <w:t xml:space="preserve"> </w:t>
      </w:r>
      <w:r w:rsidR="006A2C71">
        <w:rPr>
          <w:rFonts w:ascii="Times New Roman" w:hAnsi="Times New Roman" w:hint="eastAsia"/>
          <w:noProof/>
          <w:sz w:val="24"/>
          <w:szCs w:val="24"/>
        </w:rPr>
        <w:t>three</w:t>
      </w:r>
      <w:r w:rsidR="006A2C71">
        <w:rPr>
          <w:rFonts w:ascii="Times New Roman" w:hAnsi="Times New Roman"/>
          <w:noProof/>
          <w:sz w:val="24"/>
          <w:szCs w:val="24"/>
        </w:rPr>
        <w:t xml:space="preserve"> </w:t>
      </w:r>
      <w:r w:rsidR="006A2C71" w:rsidRPr="006A2C71">
        <w:rPr>
          <w:rFonts w:ascii="Times New Roman" w:hAnsi="Times New Roman"/>
          <w:noProof/>
          <w:sz w:val="24"/>
          <w:szCs w:val="24"/>
        </w:rPr>
        <w:t>signature</w:t>
      </w:r>
      <w:r w:rsidR="00993AC0">
        <w:rPr>
          <w:rFonts w:ascii="Times New Roman" w:hAnsi="Times New Roman"/>
          <w:noProof/>
          <w:sz w:val="24"/>
          <w:szCs w:val="24"/>
        </w:rPr>
        <w:t>s</w:t>
      </w:r>
      <w:r w:rsidR="00DF6305">
        <w:rPr>
          <w:rFonts w:ascii="Times New Roman" w:hAnsi="Times New Roman"/>
          <w:noProof/>
          <w:sz w:val="24"/>
          <w:szCs w:val="24"/>
        </w:rPr>
        <w:t>.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765"/>
        <w:gridCol w:w="3326"/>
        <w:gridCol w:w="2205"/>
      </w:tblGrid>
      <w:tr w:rsidR="00557DAF" w:rsidRPr="00985EB0" w14:paraId="07CB6312" w14:textId="77777777" w:rsidTr="00557D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68B03B8" w14:textId="66E411EF" w:rsidR="00557DAF" w:rsidRPr="00985EB0" w:rsidRDefault="006C7459" w:rsidP="00146E3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332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E1A9238" w14:textId="77777777" w:rsidR="00557DAF" w:rsidRPr="00985EB0" w:rsidRDefault="00557DAF" w:rsidP="00146E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85EB0">
              <w:rPr>
                <w:rFonts w:ascii="Times New Roman" w:hAnsi="Times New Roman"/>
                <w:sz w:val="24"/>
                <w:szCs w:val="24"/>
              </w:rPr>
              <w:t>Pearson correlation coefficient</w:t>
            </w:r>
          </w:p>
        </w:tc>
        <w:tc>
          <w:tcPr>
            <w:tcW w:w="2205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C684928" w14:textId="77777777" w:rsidR="00557DAF" w:rsidRPr="00985EB0" w:rsidRDefault="00557DAF" w:rsidP="00146E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85EB0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557DAF" w:rsidRPr="00985EB0" w14:paraId="5A386F27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tcBorders>
              <w:top w:val="single" w:sz="4" w:space="0" w:color="auto"/>
              <w:bottom w:val="nil"/>
            </w:tcBorders>
            <w:noWrap/>
            <w:hideMark/>
          </w:tcPr>
          <w:p w14:paraId="20A44D5B" w14:textId="77777777" w:rsidR="00557DAF" w:rsidRPr="00985EB0" w:rsidRDefault="00557DAF" w:rsidP="00146E39">
            <w:pPr>
              <w:rPr>
                <w:rFonts w:ascii="Times New Roman" w:eastAsia="等线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hint="eastAsia"/>
                <w:sz w:val="24"/>
                <w:szCs w:val="24"/>
              </w:rPr>
              <w:t>DNAm</w:t>
            </w:r>
            <w:proofErr w:type="spellEnd"/>
            <w:r>
              <w:rPr>
                <w:rFonts w:ascii="Times New Roman" w:eastAsia="等线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hint="eastAsia"/>
                <w:sz w:val="24"/>
                <w:szCs w:val="24"/>
              </w:rPr>
              <w:t>signature</w:t>
            </w:r>
          </w:p>
        </w:tc>
      </w:tr>
      <w:tr w:rsidR="00557DAF" w:rsidRPr="00985EB0" w14:paraId="6B106242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420D15DE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cg00987461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0B0CB24E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-0.21352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012106D9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0.000237</w:t>
            </w:r>
          </w:p>
        </w:tc>
      </w:tr>
      <w:tr w:rsidR="00557DAF" w:rsidRPr="00985EB0" w14:paraId="6BB2C34C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6E967D5A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cg02415779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1E53E959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0.107022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142BB45B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0.06782</w:t>
            </w:r>
          </w:p>
        </w:tc>
      </w:tr>
      <w:tr w:rsidR="00557DAF" w:rsidRPr="00985EB0" w14:paraId="59B48F9B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43FB3C4F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cg03616722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18458CBA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-0.37817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3F346FDF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2.32E-11</w:t>
            </w:r>
          </w:p>
        </w:tc>
      </w:tr>
      <w:tr w:rsidR="00557DAF" w:rsidRPr="00985EB0" w14:paraId="050352F6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7EF62617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cg06120945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44203911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0.185212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233A0CA1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0.001478</w:t>
            </w:r>
          </w:p>
        </w:tc>
      </w:tr>
      <w:tr w:rsidR="00557DAF" w:rsidRPr="00985EB0" w14:paraId="3A03B9AC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6B924C01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cg14192291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667ABBBF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0.203271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0D81721F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0.000474</w:t>
            </w:r>
          </w:p>
        </w:tc>
      </w:tr>
      <w:tr w:rsidR="00557DAF" w:rsidRPr="00985EB0" w14:paraId="4CDA8A5A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3BF6CDFB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cg15507690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0648EF81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0.192529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3718C8C2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0.000944</w:t>
            </w:r>
          </w:p>
        </w:tc>
      </w:tr>
      <w:tr w:rsidR="00557DAF" w:rsidRPr="00985EB0" w14:paraId="298417D4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76FA6A4C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cg18693345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7FCCCA02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-0.21393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6E6EBE36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0.000231</w:t>
            </w:r>
          </w:p>
        </w:tc>
      </w:tr>
      <w:tr w:rsidR="00557DAF" w:rsidRPr="00985EB0" w14:paraId="717927D3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4B92DD62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cg21308365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5C43C95F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0.280905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2F913A5F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1.07E-06</w:t>
            </w:r>
          </w:p>
        </w:tc>
      </w:tr>
      <w:tr w:rsidR="00557DAF" w:rsidRPr="00985EB0" w14:paraId="6B9AFC7B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4FF9B746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cg21494776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39F8C861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-0.23586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182C03D0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4.69E-05</w:t>
            </w:r>
          </w:p>
        </w:tc>
      </w:tr>
      <w:tr w:rsidR="00557DAF" w:rsidRPr="00985EB0" w14:paraId="431D8C98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33D4E42F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cg25588389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0942AF53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0.072788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5E4CCB3B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0.214932</w:t>
            </w:r>
          </w:p>
        </w:tc>
      </w:tr>
      <w:tr w:rsidR="00557DAF" w:rsidRPr="00985EB0" w14:paraId="3A07BC82" w14:textId="77777777" w:rsidTr="00557DAF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tcBorders>
              <w:top w:val="nil"/>
              <w:bottom w:val="nil"/>
            </w:tcBorders>
          </w:tcPr>
          <w:p w14:paraId="5FA78E37" w14:textId="77777777" w:rsidR="00557DAF" w:rsidRPr="00985EB0" w:rsidRDefault="00557DAF" w:rsidP="00146E3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lncRNA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signature</w:t>
            </w:r>
          </w:p>
        </w:tc>
      </w:tr>
      <w:tr w:rsidR="00557DAF" w:rsidRPr="00985EB0" w14:paraId="7DED9976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55D7899D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AC016831.7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48C72354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-0.22303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1AA31872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0.000121</w:t>
            </w:r>
          </w:p>
        </w:tc>
      </w:tr>
      <w:tr w:rsidR="00557DAF" w:rsidRPr="00985EB0" w14:paraId="473709CD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1F255215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ATP2A1_AS1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75CAC02D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0.285465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7E3B624C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7.02E-07</w:t>
            </w:r>
          </w:p>
        </w:tc>
      </w:tr>
      <w:tr w:rsidR="00557DAF" w:rsidRPr="00985EB0" w14:paraId="2E2B20C1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257FD19E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CCDC144NL_AS1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33997390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0.547455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20F33B00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3.12E-24</w:t>
            </w:r>
          </w:p>
        </w:tc>
      </w:tr>
      <w:tr w:rsidR="00557DAF" w:rsidRPr="00985EB0" w14:paraId="103730D1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479456F7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RP11_109J4.1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20D92D2E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-0.17279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46A70352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0.003053</w:t>
            </w:r>
          </w:p>
        </w:tc>
      </w:tr>
      <w:tr w:rsidR="00557DAF" w:rsidRPr="00985EB0" w14:paraId="6E53BDCC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3058751A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RP11_1143G9.5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4C91429B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0.297399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7BB51E2E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2.25E-07</w:t>
            </w:r>
          </w:p>
        </w:tc>
      </w:tr>
      <w:tr w:rsidR="00557DAF" w:rsidRPr="00985EB0" w14:paraId="11F44E0E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1DA53B50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RP11_353N14.2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66E13DCF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0.208393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6A0D0E8E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0.000337</w:t>
            </w:r>
          </w:p>
        </w:tc>
      </w:tr>
      <w:tr w:rsidR="00557DAF" w:rsidRPr="00985EB0" w14:paraId="38E07B20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64633B36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RP11_386I14.4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4DE37570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-0.18609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2A1D15F7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0.001402</w:t>
            </w:r>
          </w:p>
        </w:tc>
      </w:tr>
      <w:tr w:rsidR="00557DAF" w:rsidRPr="00985EB0" w14:paraId="7CE1AEEA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16E03EAA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RP11_60A8.1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33D0B08A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0.192191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68115B1F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0.000964</w:t>
            </w:r>
          </w:p>
        </w:tc>
      </w:tr>
      <w:tr w:rsidR="00557DAF" w:rsidRPr="00985EB0" w14:paraId="6C19236A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79005478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RP11_638I8.1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1CB57D67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0.180472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79988AFE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0.001961</w:t>
            </w:r>
          </w:p>
        </w:tc>
      </w:tr>
      <w:tr w:rsidR="00557DAF" w:rsidRPr="00985EB0" w14:paraId="410B8B6D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1B707E24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RP4_673M15.1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45A3DC75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0.177203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3A4D42E1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0.002373</w:t>
            </w:r>
          </w:p>
        </w:tc>
      </w:tr>
      <w:tr w:rsidR="00557DAF" w:rsidRPr="00985EB0" w14:paraId="6F2AFFA8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72F0BEB1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RP5_1059L7.1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18D0944C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0.108019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14D5F52A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0.065285</w:t>
            </w:r>
          </w:p>
        </w:tc>
      </w:tr>
      <w:tr w:rsidR="00557DAF" w:rsidRPr="00985EB0" w14:paraId="0C794DB5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5F9EC119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RP5_884M6.1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6862B9AA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0.140758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2E79A9F1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0.016087</w:t>
            </w:r>
          </w:p>
        </w:tc>
      </w:tr>
      <w:tr w:rsidR="00557DAF" w:rsidRPr="00985EB0" w14:paraId="2F06D8D2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tcBorders>
              <w:top w:val="nil"/>
              <w:bottom w:val="nil"/>
            </w:tcBorders>
          </w:tcPr>
          <w:p w14:paraId="24A6D35A" w14:textId="77777777" w:rsidR="00557DAF" w:rsidRPr="00985EB0" w:rsidRDefault="00557DAF" w:rsidP="00146E3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miRNA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signature</w:t>
            </w:r>
          </w:p>
        </w:tc>
      </w:tr>
      <w:tr w:rsidR="00557DAF" w:rsidRPr="00985EB0" w14:paraId="72CF2FBC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34B8C1D0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hsa_let_7e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2EF01404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0.256136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4B3CB3EC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8.58E-08</w:t>
            </w:r>
          </w:p>
        </w:tc>
      </w:tr>
      <w:tr w:rsidR="00557DAF" w:rsidRPr="00985EB0" w14:paraId="012CF6A7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116738AF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hsa_mir_144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3FF64EF1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-0.34333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673F4452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3.35E-13</w:t>
            </w:r>
          </w:p>
        </w:tc>
      </w:tr>
      <w:tr w:rsidR="00557DAF" w:rsidRPr="00985EB0" w14:paraId="3727A704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34FF179F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hsa_mir_146a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3939F605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-0.2582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7F9FF930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6.70E-08</w:t>
            </w:r>
          </w:p>
        </w:tc>
      </w:tr>
      <w:tr w:rsidR="00557DAF" w:rsidRPr="00985EB0" w14:paraId="43638B6F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073F129B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hsa_mir_147b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19B98918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0.011633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7DCD2DD0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0.811004</w:t>
            </w:r>
          </w:p>
        </w:tc>
      </w:tr>
      <w:tr w:rsidR="00557DAF" w:rsidRPr="00985EB0" w14:paraId="57696EA1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5CE8F95D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hsa_mir_16_1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70B34F08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0.008781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29EBD57A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0.856762</w:t>
            </w:r>
          </w:p>
        </w:tc>
      </w:tr>
      <w:tr w:rsidR="00557DAF" w:rsidRPr="00985EB0" w14:paraId="2AB77625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02C5F101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hsa_mir_217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7EBB7705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0.321042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78D1FBD8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1.21E-11</w:t>
            </w:r>
          </w:p>
        </w:tc>
      </w:tr>
      <w:tr w:rsidR="00557DAF" w:rsidRPr="00985EB0" w14:paraId="67B35275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5B3C39D7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hsa_mir_223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3083C320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-0.20462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49E16A2E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2.13E-05</w:t>
            </w:r>
          </w:p>
        </w:tc>
      </w:tr>
      <w:tr w:rsidR="00557DAF" w:rsidRPr="00985EB0" w14:paraId="28EDCE14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656F33FC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hsa_mir_3074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762A3072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0.057835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4B9186D1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0.234135</w:t>
            </w:r>
          </w:p>
        </w:tc>
      </w:tr>
      <w:tr w:rsidR="00557DAF" w:rsidRPr="00985EB0" w14:paraId="2D9DB627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46079A0D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hsa_mir_33b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2CADB4D3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0.018309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1EFEBCCD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0.706645</w:t>
            </w:r>
          </w:p>
        </w:tc>
      </w:tr>
      <w:tr w:rsidR="00557DAF" w:rsidRPr="00985EB0" w14:paraId="73E6103A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1661BA0E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hsa_mir_3615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3E2B744B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-0.17001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2419267B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0.000431</w:t>
            </w:r>
          </w:p>
        </w:tc>
      </w:tr>
      <w:tr w:rsidR="00557DAF" w:rsidRPr="00985EB0" w14:paraId="25C2C509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5C096F37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hsa_mir_3677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70FC6B6B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-0.37841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1EB1CAEE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6.44E-16</w:t>
            </w:r>
          </w:p>
        </w:tc>
      </w:tr>
      <w:tr w:rsidR="00557DAF" w:rsidRPr="00985EB0" w14:paraId="0845C6BB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3C0DA311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lastRenderedPageBreak/>
              <w:t>hsa_mir_375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723590E0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-0.29602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0C03C914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4.82E-10</w:t>
            </w:r>
          </w:p>
        </w:tc>
      </w:tr>
      <w:tr w:rsidR="00557DAF" w:rsidRPr="00985EB0" w14:paraId="4297E47C" w14:textId="77777777" w:rsidTr="00557DAF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nil"/>
            </w:tcBorders>
            <w:noWrap/>
            <w:hideMark/>
          </w:tcPr>
          <w:p w14:paraId="77E5ABD4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hsa_mir_577</w:t>
            </w:r>
          </w:p>
        </w:tc>
        <w:tc>
          <w:tcPr>
            <w:tcW w:w="3326" w:type="dxa"/>
            <w:tcBorders>
              <w:top w:val="nil"/>
              <w:bottom w:val="nil"/>
            </w:tcBorders>
            <w:noWrap/>
            <w:hideMark/>
          </w:tcPr>
          <w:p w14:paraId="40FDD130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0.045709</w:t>
            </w:r>
          </w:p>
        </w:tc>
        <w:tc>
          <w:tcPr>
            <w:tcW w:w="2205" w:type="dxa"/>
            <w:tcBorders>
              <w:top w:val="nil"/>
              <w:bottom w:val="nil"/>
            </w:tcBorders>
            <w:noWrap/>
            <w:hideMark/>
          </w:tcPr>
          <w:p w14:paraId="644EEAF0" w14:textId="77777777" w:rsidR="00557DAF" w:rsidRPr="00985EB0" w:rsidRDefault="00557DAF" w:rsidP="00146E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0.347198</w:t>
            </w:r>
          </w:p>
        </w:tc>
      </w:tr>
      <w:tr w:rsidR="00557DAF" w:rsidRPr="00985EB0" w14:paraId="28F36D64" w14:textId="77777777" w:rsidTr="00557D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8254715" w14:textId="77777777" w:rsidR="00557DAF" w:rsidRPr="00985EB0" w:rsidRDefault="00557DAF" w:rsidP="00146E39">
            <w:pPr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b w:val="0"/>
                <w:bCs w:val="0"/>
                <w:sz w:val="24"/>
                <w:szCs w:val="24"/>
              </w:rPr>
              <w:t>hsa_mir_625</w:t>
            </w:r>
          </w:p>
        </w:tc>
        <w:tc>
          <w:tcPr>
            <w:tcW w:w="332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924C8E5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-0.04667</w:t>
            </w:r>
          </w:p>
        </w:tc>
        <w:tc>
          <w:tcPr>
            <w:tcW w:w="220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33BD1FC" w14:textId="77777777" w:rsidR="00557DAF" w:rsidRPr="00985EB0" w:rsidRDefault="00557DAF" w:rsidP="00146E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sz w:val="24"/>
                <w:szCs w:val="24"/>
              </w:rPr>
            </w:pPr>
            <w:r w:rsidRPr="00985EB0">
              <w:rPr>
                <w:rFonts w:ascii="Times New Roman" w:eastAsia="等线" w:hAnsi="Times New Roman"/>
                <w:sz w:val="24"/>
                <w:szCs w:val="24"/>
              </w:rPr>
              <w:t>0.337106</w:t>
            </w:r>
          </w:p>
        </w:tc>
      </w:tr>
    </w:tbl>
    <w:p w14:paraId="155E8AF6" w14:textId="77777777" w:rsidR="00DF6305" w:rsidRPr="00DF6305" w:rsidRDefault="00DF6305" w:rsidP="00557DAF">
      <w:pPr>
        <w:adjustRightInd w:val="0"/>
        <w:snapToGrid w:val="0"/>
        <w:spacing w:afterLines="50" w:after="163" w:line="480" w:lineRule="auto"/>
        <w:rPr>
          <w:rFonts w:ascii="Times New Roman" w:hAnsi="Times New Roman"/>
          <w:noProof/>
          <w:sz w:val="24"/>
          <w:szCs w:val="24"/>
        </w:rPr>
      </w:pPr>
    </w:p>
    <w:sectPr w:rsidR="00DF6305" w:rsidRPr="00DF6305" w:rsidSect="006C5927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5D3D6" w14:textId="77777777" w:rsidR="00852429" w:rsidRDefault="00852429" w:rsidP="00337070">
      <w:r>
        <w:separator/>
      </w:r>
    </w:p>
  </w:endnote>
  <w:endnote w:type="continuationSeparator" w:id="0">
    <w:p w14:paraId="4B45A2ED" w14:textId="77777777" w:rsidR="00852429" w:rsidRDefault="00852429" w:rsidP="00337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6238690"/>
      <w:docPartObj>
        <w:docPartGallery w:val="Page Numbers (Bottom of Page)"/>
        <w:docPartUnique/>
      </w:docPartObj>
    </w:sdtPr>
    <w:sdtEndPr>
      <w:rPr>
        <w:noProof/>
        <w:sz w:val="21"/>
        <w:szCs w:val="21"/>
      </w:rPr>
    </w:sdtEndPr>
    <w:sdtContent>
      <w:p w14:paraId="34C5DA83" w14:textId="27CD43FA" w:rsidR="00A61E72" w:rsidRPr="00D03A11" w:rsidRDefault="00A61E72" w:rsidP="0046590E">
        <w:pPr>
          <w:pStyle w:val="a3"/>
          <w:jc w:val="center"/>
          <w:rPr>
            <w:sz w:val="21"/>
            <w:szCs w:val="21"/>
          </w:rPr>
        </w:pPr>
        <w:r w:rsidRPr="0046590E">
          <w:rPr>
            <w:sz w:val="21"/>
            <w:szCs w:val="21"/>
          </w:rPr>
          <w:fldChar w:fldCharType="begin"/>
        </w:r>
        <w:r w:rsidRPr="0046590E">
          <w:rPr>
            <w:sz w:val="21"/>
            <w:szCs w:val="21"/>
          </w:rPr>
          <w:instrText xml:space="preserve"> PAGE   \* MERGEFORMAT </w:instrText>
        </w:r>
        <w:r w:rsidRPr="0046590E">
          <w:rPr>
            <w:sz w:val="21"/>
            <w:szCs w:val="21"/>
          </w:rPr>
          <w:fldChar w:fldCharType="separate"/>
        </w:r>
        <w:r w:rsidRPr="0046590E">
          <w:rPr>
            <w:noProof/>
            <w:sz w:val="21"/>
            <w:szCs w:val="21"/>
          </w:rPr>
          <w:t>2</w:t>
        </w:r>
        <w:r w:rsidRPr="0046590E">
          <w:rPr>
            <w:noProof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1010F" w14:textId="77777777" w:rsidR="00852429" w:rsidRDefault="00852429" w:rsidP="00337070">
      <w:r>
        <w:separator/>
      </w:r>
    </w:p>
  </w:footnote>
  <w:footnote w:type="continuationSeparator" w:id="0">
    <w:p w14:paraId="6598B820" w14:textId="77777777" w:rsidR="00852429" w:rsidRDefault="00852429" w:rsidP="00337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25CED"/>
    <w:multiLevelType w:val="hybridMultilevel"/>
    <w:tmpl w:val="1BE8D900"/>
    <w:lvl w:ilvl="0" w:tplc="952E9D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30591">
    <w:abstractNumId w:val="0"/>
  </w:num>
  <w:num w:numId="2" w16cid:durableId="1292247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linkStyles/>
  <w:defaultTabStop w:val="420"/>
  <w:drawingGridHorizontalSpacing w:val="105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5E1"/>
    <w:rsid w:val="00000DE2"/>
    <w:rsid w:val="00001E70"/>
    <w:rsid w:val="00002695"/>
    <w:rsid w:val="00004E23"/>
    <w:rsid w:val="00005677"/>
    <w:rsid w:val="000059D8"/>
    <w:rsid w:val="00005DBC"/>
    <w:rsid w:val="000105E1"/>
    <w:rsid w:val="000129F6"/>
    <w:rsid w:val="000137D8"/>
    <w:rsid w:val="0001694D"/>
    <w:rsid w:val="00020140"/>
    <w:rsid w:val="000206B0"/>
    <w:rsid w:val="00020704"/>
    <w:rsid w:val="00025C71"/>
    <w:rsid w:val="00030982"/>
    <w:rsid w:val="0003245A"/>
    <w:rsid w:val="00034209"/>
    <w:rsid w:val="00036E26"/>
    <w:rsid w:val="00036EF0"/>
    <w:rsid w:val="00042930"/>
    <w:rsid w:val="00043587"/>
    <w:rsid w:val="000440DF"/>
    <w:rsid w:val="000451E1"/>
    <w:rsid w:val="00047DCC"/>
    <w:rsid w:val="0005130A"/>
    <w:rsid w:val="000537AE"/>
    <w:rsid w:val="00061328"/>
    <w:rsid w:val="0006194F"/>
    <w:rsid w:val="00061AE4"/>
    <w:rsid w:val="00061FE3"/>
    <w:rsid w:val="00062998"/>
    <w:rsid w:val="0006313A"/>
    <w:rsid w:val="00072387"/>
    <w:rsid w:val="00072634"/>
    <w:rsid w:val="00073B43"/>
    <w:rsid w:val="00073DF3"/>
    <w:rsid w:val="00074E11"/>
    <w:rsid w:val="0007653B"/>
    <w:rsid w:val="00076A9D"/>
    <w:rsid w:val="0008013E"/>
    <w:rsid w:val="00082514"/>
    <w:rsid w:val="00082DEC"/>
    <w:rsid w:val="00083012"/>
    <w:rsid w:val="00083FE4"/>
    <w:rsid w:val="000855D7"/>
    <w:rsid w:val="00085818"/>
    <w:rsid w:val="00087492"/>
    <w:rsid w:val="0009180C"/>
    <w:rsid w:val="00095475"/>
    <w:rsid w:val="00096018"/>
    <w:rsid w:val="000A0776"/>
    <w:rsid w:val="000A1462"/>
    <w:rsid w:val="000A1C96"/>
    <w:rsid w:val="000A2845"/>
    <w:rsid w:val="000A4885"/>
    <w:rsid w:val="000A5770"/>
    <w:rsid w:val="000A6671"/>
    <w:rsid w:val="000A6EFE"/>
    <w:rsid w:val="000B160B"/>
    <w:rsid w:val="000B1DD3"/>
    <w:rsid w:val="000B3EEC"/>
    <w:rsid w:val="000B4E53"/>
    <w:rsid w:val="000B4F47"/>
    <w:rsid w:val="000B675B"/>
    <w:rsid w:val="000B7007"/>
    <w:rsid w:val="000C02F0"/>
    <w:rsid w:val="000C0712"/>
    <w:rsid w:val="000C0965"/>
    <w:rsid w:val="000C328F"/>
    <w:rsid w:val="000C3397"/>
    <w:rsid w:val="000C7799"/>
    <w:rsid w:val="000C7979"/>
    <w:rsid w:val="000C7C96"/>
    <w:rsid w:val="000D0916"/>
    <w:rsid w:val="000D0BAA"/>
    <w:rsid w:val="000D0BDD"/>
    <w:rsid w:val="000D145F"/>
    <w:rsid w:val="000D2107"/>
    <w:rsid w:val="000D4ABA"/>
    <w:rsid w:val="000D69EE"/>
    <w:rsid w:val="000D69F8"/>
    <w:rsid w:val="000E00B3"/>
    <w:rsid w:val="000E0B8D"/>
    <w:rsid w:val="000E0BED"/>
    <w:rsid w:val="000E0C46"/>
    <w:rsid w:val="000E12F1"/>
    <w:rsid w:val="000E2994"/>
    <w:rsid w:val="000E348E"/>
    <w:rsid w:val="000E6F15"/>
    <w:rsid w:val="000F0B51"/>
    <w:rsid w:val="000F0E7F"/>
    <w:rsid w:val="000F2BC2"/>
    <w:rsid w:val="000F4830"/>
    <w:rsid w:val="000F7B6E"/>
    <w:rsid w:val="00100D0F"/>
    <w:rsid w:val="00106563"/>
    <w:rsid w:val="00113253"/>
    <w:rsid w:val="00116E35"/>
    <w:rsid w:val="00116F05"/>
    <w:rsid w:val="0012043C"/>
    <w:rsid w:val="00121471"/>
    <w:rsid w:val="00125032"/>
    <w:rsid w:val="00125BDD"/>
    <w:rsid w:val="00125D1D"/>
    <w:rsid w:val="00130E3B"/>
    <w:rsid w:val="00131175"/>
    <w:rsid w:val="001321D9"/>
    <w:rsid w:val="00135AD0"/>
    <w:rsid w:val="001373E0"/>
    <w:rsid w:val="0013771D"/>
    <w:rsid w:val="00144120"/>
    <w:rsid w:val="001471F7"/>
    <w:rsid w:val="001476A4"/>
    <w:rsid w:val="00147C77"/>
    <w:rsid w:val="00147D57"/>
    <w:rsid w:val="00152557"/>
    <w:rsid w:val="0015346C"/>
    <w:rsid w:val="00160538"/>
    <w:rsid w:val="00161101"/>
    <w:rsid w:val="00165DF6"/>
    <w:rsid w:val="00166BDC"/>
    <w:rsid w:val="00171D55"/>
    <w:rsid w:val="001729B3"/>
    <w:rsid w:val="00173931"/>
    <w:rsid w:val="00176FAD"/>
    <w:rsid w:val="001826BF"/>
    <w:rsid w:val="00183BD3"/>
    <w:rsid w:val="00185D86"/>
    <w:rsid w:val="001876FA"/>
    <w:rsid w:val="00190A76"/>
    <w:rsid w:val="0019122E"/>
    <w:rsid w:val="00193C8B"/>
    <w:rsid w:val="00193CBC"/>
    <w:rsid w:val="00194A2F"/>
    <w:rsid w:val="00197056"/>
    <w:rsid w:val="001A3B4E"/>
    <w:rsid w:val="001A4F07"/>
    <w:rsid w:val="001A5E1E"/>
    <w:rsid w:val="001A7077"/>
    <w:rsid w:val="001A75B0"/>
    <w:rsid w:val="001B0883"/>
    <w:rsid w:val="001B60E4"/>
    <w:rsid w:val="001C13AC"/>
    <w:rsid w:val="001C222C"/>
    <w:rsid w:val="001C334C"/>
    <w:rsid w:val="001C36A5"/>
    <w:rsid w:val="001C491B"/>
    <w:rsid w:val="001D1C9D"/>
    <w:rsid w:val="001D2B60"/>
    <w:rsid w:val="001D316D"/>
    <w:rsid w:val="001D53D2"/>
    <w:rsid w:val="001D5D3C"/>
    <w:rsid w:val="001D7085"/>
    <w:rsid w:val="001E35F7"/>
    <w:rsid w:val="001E4A7D"/>
    <w:rsid w:val="001E57F7"/>
    <w:rsid w:val="001E6515"/>
    <w:rsid w:val="001F0872"/>
    <w:rsid w:val="001F1245"/>
    <w:rsid w:val="001F4AC5"/>
    <w:rsid w:val="001F6FBB"/>
    <w:rsid w:val="002010F9"/>
    <w:rsid w:val="00203AFF"/>
    <w:rsid w:val="00204FFB"/>
    <w:rsid w:val="00206507"/>
    <w:rsid w:val="0020702C"/>
    <w:rsid w:val="0021280A"/>
    <w:rsid w:val="00214D5D"/>
    <w:rsid w:val="00215C7F"/>
    <w:rsid w:val="00217EE3"/>
    <w:rsid w:val="00222B2A"/>
    <w:rsid w:val="0022526B"/>
    <w:rsid w:val="00225AAE"/>
    <w:rsid w:val="00232E0F"/>
    <w:rsid w:val="002332AB"/>
    <w:rsid w:val="0023492A"/>
    <w:rsid w:val="00234C98"/>
    <w:rsid w:val="00236626"/>
    <w:rsid w:val="00236FE4"/>
    <w:rsid w:val="00237532"/>
    <w:rsid w:val="0024030E"/>
    <w:rsid w:val="00241331"/>
    <w:rsid w:val="002413F2"/>
    <w:rsid w:val="00241401"/>
    <w:rsid w:val="002425D2"/>
    <w:rsid w:val="00242988"/>
    <w:rsid w:val="00242F28"/>
    <w:rsid w:val="00243A36"/>
    <w:rsid w:val="00247CE8"/>
    <w:rsid w:val="00252325"/>
    <w:rsid w:val="00252B9D"/>
    <w:rsid w:val="00254A95"/>
    <w:rsid w:val="002569BB"/>
    <w:rsid w:val="00256EA1"/>
    <w:rsid w:val="00257CA9"/>
    <w:rsid w:val="0026023D"/>
    <w:rsid w:val="00262E5A"/>
    <w:rsid w:val="00263D90"/>
    <w:rsid w:val="00264E37"/>
    <w:rsid w:val="002669E2"/>
    <w:rsid w:val="00266B5F"/>
    <w:rsid w:val="00273D0E"/>
    <w:rsid w:val="00276E34"/>
    <w:rsid w:val="00276F88"/>
    <w:rsid w:val="00282109"/>
    <w:rsid w:val="00291D7C"/>
    <w:rsid w:val="00292FAF"/>
    <w:rsid w:val="00293052"/>
    <w:rsid w:val="002957F6"/>
    <w:rsid w:val="00295999"/>
    <w:rsid w:val="00296030"/>
    <w:rsid w:val="0029657E"/>
    <w:rsid w:val="002979F7"/>
    <w:rsid w:val="00297E7D"/>
    <w:rsid w:val="002A15C6"/>
    <w:rsid w:val="002A15F0"/>
    <w:rsid w:val="002A2733"/>
    <w:rsid w:val="002A2813"/>
    <w:rsid w:val="002A2E80"/>
    <w:rsid w:val="002A32F2"/>
    <w:rsid w:val="002A458A"/>
    <w:rsid w:val="002A5657"/>
    <w:rsid w:val="002A74FA"/>
    <w:rsid w:val="002B06BB"/>
    <w:rsid w:val="002B12B2"/>
    <w:rsid w:val="002B1694"/>
    <w:rsid w:val="002B2B7B"/>
    <w:rsid w:val="002B43C9"/>
    <w:rsid w:val="002B4423"/>
    <w:rsid w:val="002B59B1"/>
    <w:rsid w:val="002C01EE"/>
    <w:rsid w:val="002C14F7"/>
    <w:rsid w:val="002C44EC"/>
    <w:rsid w:val="002C6A41"/>
    <w:rsid w:val="002D2D48"/>
    <w:rsid w:val="002D3104"/>
    <w:rsid w:val="002D3108"/>
    <w:rsid w:val="002D322D"/>
    <w:rsid w:val="002D5A23"/>
    <w:rsid w:val="002D73AE"/>
    <w:rsid w:val="002D7DD6"/>
    <w:rsid w:val="002E34BC"/>
    <w:rsid w:val="002E3EB1"/>
    <w:rsid w:val="002E4DCC"/>
    <w:rsid w:val="002E660E"/>
    <w:rsid w:val="002F0D92"/>
    <w:rsid w:val="002F2C3E"/>
    <w:rsid w:val="002F2E11"/>
    <w:rsid w:val="002F339F"/>
    <w:rsid w:val="002F5E10"/>
    <w:rsid w:val="002F61E3"/>
    <w:rsid w:val="002F76BB"/>
    <w:rsid w:val="002F76E4"/>
    <w:rsid w:val="00300AE3"/>
    <w:rsid w:val="0030145D"/>
    <w:rsid w:val="00301BCE"/>
    <w:rsid w:val="00302079"/>
    <w:rsid w:val="00302D16"/>
    <w:rsid w:val="00305779"/>
    <w:rsid w:val="003117A1"/>
    <w:rsid w:val="00312304"/>
    <w:rsid w:val="003123C8"/>
    <w:rsid w:val="00312421"/>
    <w:rsid w:val="003134A6"/>
    <w:rsid w:val="00313D17"/>
    <w:rsid w:val="00315FFE"/>
    <w:rsid w:val="003160DF"/>
    <w:rsid w:val="00316CC2"/>
    <w:rsid w:val="00320D02"/>
    <w:rsid w:val="0032260E"/>
    <w:rsid w:val="00323C90"/>
    <w:rsid w:val="00324C04"/>
    <w:rsid w:val="00325FB9"/>
    <w:rsid w:val="003272E5"/>
    <w:rsid w:val="00330C51"/>
    <w:rsid w:val="0033152E"/>
    <w:rsid w:val="00332029"/>
    <w:rsid w:val="003325BB"/>
    <w:rsid w:val="00332F5D"/>
    <w:rsid w:val="00334402"/>
    <w:rsid w:val="00335568"/>
    <w:rsid w:val="00335676"/>
    <w:rsid w:val="00335BD9"/>
    <w:rsid w:val="00337070"/>
    <w:rsid w:val="00342304"/>
    <w:rsid w:val="00345D24"/>
    <w:rsid w:val="00347A6D"/>
    <w:rsid w:val="00351F90"/>
    <w:rsid w:val="003521FC"/>
    <w:rsid w:val="00352919"/>
    <w:rsid w:val="00357F51"/>
    <w:rsid w:val="00361A22"/>
    <w:rsid w:val="00361A77"/>
    <w:rsid w:val="003633C6"/>
    <w:rsid w:val="00363F81"/>
    <w:rsid w:val="0036483A"/>
    <w:rsid w:val="00364DF2"/>
    <w:rsid w:val="003665B7"/>
    <w:rsid w:val="00367C44"/>
    <w:rsid w:val="003707FB"/>
    <w:rsid w:val="003717B2"/>
    <w:rsid w:val="0037455F"/>
    <w:rsid w:val="00374732"/>
    <w:rsid w:val="0037664D"/>
    <w:rsid w:val="0037745B"/>
    <w:rsid w:val="00380D9C"/>
    <w:rsid w:val="003829AC"/>
    <w:rsid w:val="003837A4"/>
    <w:rsid w:val="003837AC"/>
    <w:rsid w:val="00386E0E"/>
    <w:rsid w:val="00387A7C"/>
    <w:rsid w:val="003915B5"/>
    <w:rsid w:val="00392095"/>
    <w:rsid w:val="00393914"/>
    <w:rsid w:val="00397313"/>
    <w:rsid w:val="00397DB2"/>
    <w:rsid w:val="003A10B8"/>
    <w:rsid w:val="003A295B"/>
    <w:rsid w:val="003A29EC"/>
    <w:rsid w:val="003A3B9A"/>
    <w:rsid w:val="003A3C3D"/>
    <w:rsid w:val="003A4115"/>
    <w:rsid w:val="003A5390"/>
    <w:rsid w:val="003A5D99"/>
    <w:rsid w:val="003A754D"/>
    <w:rsid w:val="003B02BA"/>
    <w:rsid w:val="003B429B"/>
    <w:rsid w:val="003B4798"/>
    <w:rsid w:val="003B5470"/>
    <w:rsid w:val="003B68BB"/>
    <w:rsid w:val="003B70D0"/>
    <w:rsid w:val="003C0420"/>
    <w:rsid w:val="003C35B3"/>
    <w:rsid w:val="003C401C"/>
    <w:rsid w:val="003C42A6"/>
    <w:rsid w:val="003C6473"/>
    <w:rsid w:val="003C6A70"/>
    <w:rsid w:val="003C7F2B"/>
    <w:rsid w:val="003D199E"/>
    <w:rsid w:val="003D310D"/>
    <w:rsid w:val="003D40B0"/>
    <w:rsid w:val="003D7917"/>
    <w:rsid w:val="003E0CFE"/>
    <w:rsid w:val="003E413A"/>
    <w:rsid w:val="003E45E4"/>
    <w:rsid w:val="003E492D"/>
    <w:rsid w:val="003E541F"/>
    <w:rsid w:val="003E59E1"/>
    <w:rsid w:val="003F06EA"/>
    <w:rsid w:val="003F1C70"/>
    <w:rsid w:val="003F1D92"/>
    <w:rsid w:val="003F5B5F"/>
    <w:rsid w:val="003F5C05"/>
    <w:rsid w:val="003F5EB5"/>
    <w:rsid w:val="003F7AF5"/>
    <w:rsid w:val="003F7CD7"/>
    <w:rsid w:val="00400B87"/>
    <w:rsid w:val="004015DB"/>
    <w:rsid w:val="00404147"/>
    <w:rsid w:val="00404DFA"/>
    <w:rsid w:val="0040584E"/>
    <w:rsid w:val="0040621C"/>
    <w:rsid w:val="00406CEA"/>
    <w:rsid w:val="00407349"/>
    <w:rsid w:val="0041069E"/>
    <w:rsid w:val="00412C8F"/>
    <w:rsid w:val="00413A5C"/>
    <w:rsid w:val="0041505B"/>
    <w:rsid w:val="00420A60"/>
    <w:rsid w:val="00420FCB"/>
    <w:rsid w:val="004219F4"/>
    <w:rsid w:val="004220D9"/>
    <w:rsid w:val="00424B10"/>
    <w:rsid w:val="004263E3"/>
    <w:rsid w:val="004318A6"/>
    <w:rsid w:val="00434763"/>
    <w:rsid w:val="0044146F"/>
    <w:rsid w:val="0044161C"/>
    <w:rsid w:val="004416E4"/>
    <w:rsid w:val="00441F79"/>
    <w:rsid w:val="00442427"/>
    <w:rsid w:val="00442449"/>
    <w:rsid w:val="00444094"/>
    <w:rsid w:val="00445F0D"/>
    <w:rsid w:val="004463E1"/>
    <w:rsid w:val="0045039A"/>
    <w:rsid w:val="00450795"/>
    <w:rsid w:val="004516F8"/>
    <w:rsid w:val="004521E2"/>
    <w:rsid w:val="004564FC"/>
    <w:rsid w:val="00457EA7"/>
    <w:rsid w:val="00463501"/>
    <w:rsid w:val="00464012"/>
    <w:rsid w:val="0046590E"/>
    <w:rsid w:val="00467029"/>
    <w:rsid w:val="004750EF"/>
    <w:rsid w:val="00475525"/>
    <w:rsid w:val="00475F58"/>
    <w:rsid w:val="004846FE"/>
    <w:rsid w:val="00487CEA"/>
    <w:rsid w:val="00490941"/>
    <w:rsid w:val="00491D83"/>
    <w:rsid w:val="00492728"/>
    <w:rsid w:val="00494C86"/>
    <w:rsid w:val="00495327"/>
    <w:rsid w:val="00497C04"/>
    <w:rsid w:val="004A1049"/>
    <w:rsid w:val="004A321F"/>
    <w:rsid w:val="004A4298"/>
    <w:rsid w:val="004A437D"/>
    <w:rsid w:val="004B06F5"/>
    <w:rsid w:val="004B1FC2"/>
    <w:rsid w:val="004B208F"/>
    <w:rsid w:val="004B2B5C"/>
    <w:rsid w:val="004B4458"/>
    <w:rsid w:val="004B4576"/>
    <w:rsid w:val="004B46E2"/>
    <w:rsid w:val="004B48E1"/>
    <w:rsid w:val="004B5728"/>
    <w:rsid w:val="004B5731"/>
    <w:rsid w:val="004B5C31"/>
    <w:rsid w:val="004C1ACD"/>
    <w:rsid w:val="004C1E5A"/>
    <w:rsid w:val="004C3570"/>
    <w:rsid w:val="004D07E6"/>
    <w:rsid w:val="004D0ACF"/>
    <w:rsid w:val="004D37EA"/>
    <w:rsid w:val="004D3A28"/>
    <w:rsid w:val="004D54B2"/>
    <w:rsid w:val="004D6C7D"/>
    <w:rsid w:val="004E0DE1"/>
    <w:rsid w:val="004E3655"/>
    <w:rsid w:val="004E3E22"/>
    <w:rsid w:val="004E4F01"/>
    <w:rsid w:val="004F0AD4"/>
    <w:rsid w:val="004F1E7D"/>
    <w:rsid w:val="004F287E"/>
    <w:rsid w:val="004F493F"/>
    <w:rsid w:val="004F4E8C"/>
    <w:rsid w:val="004F6E4E"/>
    <w:rsid w:val="00502E6C"/>
    <w:rsid w:val="005036BC"/>
    <w:rsid w:val="00503895"/>
    <w:rsid w:val="00506891"/>
    <w:rsid w:val="00510558"/>
    <w:rsid w:val="00513C13"/>
    <w:rsid w:val="00517052"/>
    <w:rsid w:val="00522AA1"/>
    <w:rsid w:val="00526218"/>
    <w:rsid w:val="00526A95"/>
    <w:rsid w:val="00526CF5"/>
    <w:rsid w:val="00533F26"/>
    <w:rsid w:val="005404C7"/>
    <w:rsid w:val="00541A3E"/>
    <w:rsid w:val="00541F5A"/>
    <w:rsid w:val="0054247A"/>
    <w:rsid w:val="00543B85"/>
    <w:rsid w:val="00543E12"/>
    <w:rsid w:val="00547E6A"/>
    <w:rsid w:val="0055079C"/>
    <w:rsid w:val="005513A2"/>
    <w:rsid w:val="0055238B"/>
    <w:rsid w:val="00553A1B"/>
    <w:rsid w:val="005541C0"/>
    <w:rsid w:val="00554279"/>
    <w:rsid w:val="005548B1"/>
    <w:rsid w:val="00557DAF"/>
    <w:rsid w:val="00564B97"/>
    <w:rsid w:val="00564F9F"/>
    <w:rsid w:val="0056531D"/>
    <w:rsid w:val="00565B9E"/>
    <w:rsid w:val="00566E94"/>
    <w:rsid w:val="005704FD"/>
    <w:rsid w:val="00571A62"/>
    <w:rsid w:val="005732AA"/>
    <w:rsid w:val="005732C5"/>
    <w:rsid w:val="005758C4"/>
    <w:rsid w:val="0057681E"/>
    <w:rsid w:val="00576AF8"/>
    <w:rsid w:val="00577A94"/>
    <w:rsid w:val="00577D19"/>
    <w:rsid w:val="00581B99"/>
    <w:rsid w:val="0058378E"/>
    <w:rsid w:val="005855FC"/>
    <w:rsid w:val="0058592F"/>
    <w:rsid w:val="00587427"/>
    <w:rsid w:val="005878B7"/>
    <w:rsid w:val="005916B5"/>
    <w:rsid w:val="00592F65"/>
    <w:rsid w:val="00594D0A"/>
    <w:rsid w:val="005951D4"/>
    <w:rsid w:val="005A3321"/>
    <w:rsid w:val="005A6FAE"/>
    <w:rsid w:val="005B4638"/>
    <w:rsid w:val="005B4707"/>
    <w:rsid w:val="005B6298"/>
    <w:rsid w:val="005C002B"/>
    <w:rsid w:val="005C0D1B"/>
    <w:rsid w:val="005C283E"/>
    <w:rsid w:val="005C3370"/>
    <w:rsid w:val="005C3BF7"/>
    <w:rsid w:val="005C66E5"/>
    <w:rsid w:val="005C68A3"/>
    <w:rsid w:val="005C777E"/>
    <w:rsid w:val="005D2D2A"/>
    <w:rsid w:val="005D317A"/>
    <w:rsid w:val="005D3FF1"/>
    <w:rsid w:val="005D5411"/>
    <w:rsid w:val="005D6D24"/>
    <w:rsid w:val="005D7BCB"/>
    <w:rsid w:val="005E0978"/>
    <w:rsid w:val="005E4158"/>
    <w:rsid w:val="005E498A"/>
    <w:rsid w:val="005E68D1"/>
    <w:rsid w:val="005E6D7B"/>
    <w:rsid w:val="005E75F7"/>
    <w:rsid w:val="005F0DDB"/>
    <w:rsid w:val="005F1596"/>
    <w:rsid w:val="005F1D6C"/>
    <w:rsid w:val="005F2F27"/>
    <w:rsid w:val="005F5A58"/>
    <w:rsid w:val="005F5B05"/>
    <w:rsid w:val="00602918"/>
    <w:rsid w:val="00606710"/>
    <w:rsid w:val="0060674C"/>
    <w:rsid w:val="006077F3"/>
    <w:rsid w:val="00607E7D"/>
    <w:rsid w:val="00612765"/>
    <w:rsid w:val="006128B5"/>
    <w:rsid w:val="006138BD"/>
    <w:rsid w:val="006155E8"/>
    <w:rsid w:val="00620E53"/>
    <w:rsid w:val="006222DD"/>
    <w:rsid w:val="00622A09"/>
    <w:rsid w:val="00623C1D"/>
    <w:rsid w:val="0062432E"/>
    <w:rsid w:val="006255C0"/>
    <w:rsid w:val="00625C39"/>
    <w:rsid w:val="00627FCA"/>
    <w:rsid w:val="0063010A"/>
    <w:rsid w:val="00630E88"/>
    <w:rsid w:val="00631108"/>
    <w:rsid w:val="00632F6A"/>
    <w:rsid w:val="0063360E"/>
    <w:rsid w:val="0063403B"/>
    <w:rsid w:val="006346DD"/>
    <w:rsid w:val="006372C5"/>
    <w:rsid w:val="006375EE"/>
    <w:rsid w:val="0063799C"/>
    <w:rsid w:val="006425DC"/>
    <w:rsid w:val="006440CD"/>
    <w:rsid w:val="00644352"/>
    <w:rsid w:val="006479A2"/>
    <w:rsid w:val="006501F7"/>
    <w:rsid w:val="0065315A"/>
    <w:rsid w:val="00654751"/>
    <w:rsid w:val="00654AE1"/>
    <w:rsid w:val="006554FC"/>
    <w:rsid w:val="00655B6F"/>
    <w:rsid w:val="00660C3F"/>
    <w:rsid w:val="006630D7"/>
    <w:rsid w:val="006635EB"/>
    <w:rsid w:val="00664436"/>
    <w:rsid w:val="00664631"/>
    <w:rsid w:val="0066550D"/>
    <w:rsid w:val="00665661"/>
    <w:rsid w:val="00666691"/>
    <w:rsid w:val="00666699"/>
    <w:rsid w:val="00670ADB"/>
    <w:rsid w:val="00670B37"/>
    <w:rsid w:val="006722E1"/>
    <w:rsid w:val="00672C2B"/>
    <w:rsid w:val="006740C8"/>
    <w:rsid w:val="00674E44"/>
    <w:rsid w:val="00681461"/>
    <w:rsid w:val="00681B57"/>
    <w:rsid w:val="00682A9F"/>
    <w:rsid w:val="00682F9B"/>
    <w:rsid w:val="006842A0"/>
    <w:rsid w:val="0068556C"/>
    <w:rsid w:val="00686701"/>
    <w:rsid w:val="00687C99"/>
    <w:rsid w:val="0069022F"/>
    <w:rsid w:val="006924EE"/>
    <w:rsid w:val="00692754"/>
    <w:rsid w:val="00692F8D"/>
    <w:rsid w:val="006941FF"/>
    <w:rsid w:val="006A026F"/>
    <w:rsid w:val="006A1674"/>
    <w:rsid w:val="006A256B"/>
    <w:rsid w:val="006A2C71"/>
    <w:rsid w:val="006A7044"/>
    <w:rsid w:val="006B0FAD"/>
    <w:rsid w:val="006B209A"/>
    <w:rsid w:val="006B21C9"/>
    <w:rsid w:val="006B3C10"/>
    <w:rsid w:val="006B485A"/>
    <w:rsid w:val="006B7572"/>
    <w:rsid w:val="006B7685"/>
    <w:rsid w:val="006C272F"/>
    <w:rsid w:val="006C2FA0"/>
    <w:rsid w:val="006C348C"/>
    <w:rsid w:val="006C3DF3"/>
    <w:rsid w:val="006C5866"/>
    <w:rsid w:val="006C5927"/>
    <w:rsid w:val="006C5AAD"/>
    <w:rsid w:val="006C7459"/>
    <w:rsid w:val="006C7CA9"/>
    <w:rsid w:val="006D015D"/>
    <w:rsid w:val="006D2117"/>
    <w:rsid w:val="006D2354"/>
    <w:rsid w:val="006D4AF0"/>
    <w:rsid w:val="006E2174"/>
    <w:rsid w:val="006E4AA1"/>
    <w:rsid w:val="006E4F14"/>
    <w:rsid w:val="006E54EA"/>
    <w:rsid w:val="006E6249"/>
    <w:rsid w:val="006F0CB5"/>
    <w:rsid w:val="006F2379"/>
    <w:rsid w:val="006F4604"/>
    <w:rsid w:val="006F6B7E"/>
    <w:rsid w:val="00703B8E"/>
    <w:rsid w:val="0070537B"/>
    <w:rsid w:val="00705688"/>
    <w:rsid w:val="007058A5"/>
    <w:rsid w:val="007064A6"/>
    <w:rsid w:val="00710073"/>
    <w:rsid w:val="00712460"/>
    <w:rsid w:val="007136A7"/>
    <w:rsid w:val="007149B4"/>
    <w:rsid w:val="00716001"/>
    <w:rsid w:val="00717AF8"/>
    <w:rsid w:val="00717E49"/>
    <w:rsid w:val="0072207E"/>
    <w:rsid w:val="00724D48"/>
    <w:rsid w:val="00725015"/>
    <w:rsid w:val="0072630E"/>
    <w:rsid w:val="00726731"/>
    <w:rsid w:val="00740D5A"/>
    <w:rsid w:val="007419F0"/>
    <w:rsid w:val="007433C1"/>
    <w:rsid w:val="00744277"/>
    <w:rsid w:val="00744704"/>
    <w:rsid w:val="00747553"/>
    <w:rsid w:val="00747974"/>
    <w:rsid w:val="00750456"/>
    <w:rsid w:val="0075144D"/>
    <w:rsid w:val="007522EB"/>
    <w:rsid w:val="00753314"/>
    <w:rsid w:val="007556D4"/>
    <w:rsid w:val="007601C6"/>
    <w:rsid w:val="0076043D"/>
    <w:rsid w:val="0076060D"/>
    <w:rsid w:val="00760FF0"/>
    <w:rsid w:val="00761A4D"/>
    <w:rsid w:val="0076285E"/>
    <w:rsid w:val="00762B2A"/>
    <w:rsid w:val="00765B9C"/>
    <w:rsid w:val="00766323"/>
    <w:rsid w:val="007675ED"/>
    <w:rsid w:val="00767D57"/>
    <w:rsid w:val="00772894"/>
    <w:rsid w:val="0077349B"/>
    <w:rsid w:val="007769EB"/>
    <w:rsid w:val="00780CF2"/>
    <w:rsid w:val="00781623"/>
    <w:rsid w:val="00781C02"/>
    <w:rsid w:val="0078266F"/>
    <w:rsid w:val="00784F83"/>
    <w:rsid w:val="007851D6"/>
    <w:rsid w:val="00785CD7"/>
    <w:rsid w:val="00786DD9"/>
    <w:rsid w:val="00791B6E"/>
    <w:rsid w:val="0079358D"/>
    <w:rsid w:val="0079714B"/>
    <w:rsid w:val="007979E3"/>
    <w:rsid w:val="00797D76"/>
    <w:rsid w:val="007A0650"/>
    <w:rsid w:val="007A2D6D"/>
    <w:rsid w:val="007A3430"/>
    <w:rsid w:val="007A3B50"/>
    <w:rsid w:val="007A59DC"/>
    <w:rsid w:val="007A7D47"/>
    <w:rsid w:val="007A7DD4"/>
    <w:rsid w:val="007B0073"/>
    <w:rsid w:val="007B2DDB"/>
    <w:rsid w:val="007B3DE6"/>
    <w:rsid w:val="007B66AB"/>
    <w:rsid w:val="007C0503"/>
    <w:rsid w:val="007C0911"/>
    <w:rsid w:val="007C2ABC"/>
    <w:rsid w:val="007C43FF"/>
    <w:rsid w:val="007C6254"/>
    <w:rsid w:val="007C6753"/>
    <w:rsid w:val="007C6FC9"/>
    <w:rsid w:val="007C7C18"/>
    <w:rsid w:val="007D0F67"/>
    <w:rsid w:val="007D3FB4"/>
    <w:rsid w:val="007D4F3C"/>
    <w:rsid w:val="007D51A3"/>
    <w:rsid w:val="007D5C04"/>
    <w:rsid w:val="007D622F"/>
    <w:rsid w:val="007D64F1"/>
    <w:rsid w:val="007E315D"/>
    <w:rsid w:val="007E47F6"/>
    <w:rsid w:val="007E6D3F"/>
    <w:rsid w:val="007F683C"/>
    <w:rsid w:val="008015C1"/>
    <w:rsid w:val="00802402"/>
    <w:rsid w:val="00803F0C"/>
    <w:rsid w:val="00804349"/>
    <w:rsid w:val="008069F4"/>
    <w:rsid w:val="008114DF"/>
    <w:rsid w:val="0081151D"/>
    <w:rsid w:val="0081187D"/>
    <w:rsid w:val="0081222A"/>
    <w:rsid w:val="0082219D"/>
    <w:rsid w:val="00826BF7"/>
    <w:rsid w:val="008304B6"/>
    <w:rsid w:val="00832BE5"/>
    <w:rsid w:val="00832FF0"/>
    <w:rsid w:val="00834D9D"/>
    <w:rsid w:val="00834E94"/>
    <w:rsid w:val="00835592"/>
    <w:rsid w:val="00835E7A"/>
    <w:rsid w:val="00836B28"/>
    <w:rsid w:val="008424D3"/>
    <w:rsid w:val="0084380D"/>
    <w:rsid w:val="008453F0"/>
    <w:rsid w:val="00851AB6"/>
    <w:rsid w:val="00851F31"/>
    <w:rsid w:val="00852429"/>
    <w:rsid w:val="00853085"/>
    <w:rsid w:val="0085358E"/>
    <w:rsid w:val="00853D63"/>
    <w:rsid w:val="0085479F"/>
    <w:rsid w:val="0085783A"/>
    <w:rsid w:val="00863327"/>
    <w:rsid w:val="00870ACD"/>
    <w:rsid w:val="00871BC2"/>
    <w:rsid w:val="00873026"/>
    <w:rsid w:val="00873B21"/>
    <w:rsid w:val="00874F29"/>
    <w:rsid w:val="00875B3A"/>
    <w:rsid w:val="00880A2C"/>
    <w:rsid w:val="00880D30"/>
    <w:rsid w:val="00882560"/>
    <w:rsid w:val="008828CF"/>
    <w:rsid w:val="00882CA2"/>
    <w:rsid w:val="008837A1"/>
    <w:rsid w:val="00884552"/>
    <w:rsid w:val="00884F4C"/>
    <w:rsid w:val="00885F92"/>
    <w:rsid w:val="00892F94"/>
    <w:rsid w:val="00893AF0"/>
    <w:rsid w:val="00895366"/>
    <w:rsid w:val="00895912"/>
    <w:rsid w:val="00897D2F"/>
    <w:rsid w:val="008A1F6B"/>
    <w:rsid w:val="008A25ED"/>
    <w:rsid w:val="008A2C0A"/>
    <w:rsid w:val="008A2CC1"/>
    <w:rsid w:val="008A3DAE"/>
    <w:rsid w:val="008A4569"/>
    <w:rsid w:val="008A4F8F"/>
    <w:rsid w:val="008A7948"/>
    <w:rsid w:val="008A7D98"/>
    <w:rsid w:val="008A7DB3"/>
    <w:rsid w:val="008B1512"/>
    <w:rsid w:val="008B1B8C"/>
    <w:rsid w:val="008B3283"/>
    <w:rsid w:val="008B3A19"/>
    <w:rsid w:val="008B49F2"/>
    <w:rsid w:val="008B6198"/>
    <w:rsid w:val="008C24E9"/>
    <w:rsid w:val="008C2B34"/>
    <w:rsid w:val="008C2D2F"/>
    <w:rsid w:val="008C4233"/>
    <w:rsid w:val="008C50AF"/>
    <w:rsid w:val="008C6688"/>
    <w:rsid w:val="008D0A90"/>
    <w:rsid w:val="008D3687"/>
    <w:rsid w:val="008D38DF"/>
    <w:rsid w:val="008D3EA0"/>
    <w:rsid w:val="008D458D"/>
    <w:rsid w:val="008D49EE"/>
    <w:rsid w:val="008D5273"/>
    <w:rsid w:val="008D5967"/>
    <w:rsid w:val="008D6F31"/>
    <w:rsid w:val="008E1071"/>
    <w:rsid w:val="008E3AFA"/>
    <w:rsid w:val="008E4DE3"/>
    <w:rsid w:val="008E5235"/>
    <w:rsid w:val="008E5383"/>
    <w:rsid w:val="008E7EF1"/>
    <w:rsid w:val="008F02F5"/>
    <w:rsid w:val="008F0B17"/>
    <w:rsid w:val="008F0D97"/>
    <w:rsid w:val="008F1F17"/>
    <w:rsid w:val="008F55C4"/>
    <w:rsid w:val="008F5FB6"/>
    <w:rsid w:val="009008CD"/>
    <w:rsid w:val="00901BEC"/>
    <w:rsid w:val="00904B65"/>
    <w:rsid w:val="00905440"/>
    <w:rsid w:val="009060D8"/>
    <w:rsid w:val="009061C9"/>
    <w:rsid w:val="00907A1A"/>
    <w:rsid w:val="00911A6D"/>
    <w:rsid w:val="00913037"/>
    <w:rsid w:val="00913CD3"/>
    <w:rsid w:val="00916A77"/>
    <w:rsid w:val="00916A8B"/>
    <w:rsid w:val="00916AE5"/>
    <w:rsid w:val="00917BA6"/>
    <w:rsid w:val="009211E0"/>
    <w:rsid w:val="00921A7C"/>
    <w:rsid w:val="00923596"/>
    <w:rsid w:val="00923B6B"/>
    <w:rsid w:val="009241BB"/>
    <w:rsid w:val="00925311"/>
    <w:rsid w:val="00927D52"/>
    <w:rsid w:val="0093198D"/>
    <w:rsid w:val="00933E03"/>
    <w:rsid w:val="00934C5B"/>
    <w:rsid w:val="00936784"/>
    <w:rsid w:val="00936C07"/>
    <w:rsid w:val="00937017"/>
    <w:rsid w:val="009412A4"/>
    <w:rsid w:val="00943D58"/>
    <w:rsid w:val="00947443"/>
    <w:rsid w:val="00947EE9"/>
    <w:rsid w:val="00950233"/>
    <w:rsid w:val="00951312"/>
    <w:rsid w:val="00951763"/>
    <w:rsid w:val="00951813"/>
    <w:rsid w:val="00952673"/>
    <w:rsid w:val="00952DEB"/>
    <w:rsid w:val="00954F07"/>
    <w:rsid w:val="0095598B"/>
    <w:rsid w:val="0095699D"/>
    <w:rsid w:val="00961A04"/>
    <w:rsid w:val="009622E9"/>
    <w:rsid w:val="0096487E"/>
    <w:rsid w:val="00965658"/>
    <w:rsid w:val="0096714A"/>
    <w:rsid w:val="00967EDF"/>
    <w:rsid w:val="009735E0"/>
    <w:rsid w:val="00973B01"/>
    <w:rsid w:val="00973FF5"/>
    <w:rsid w:val="00975AA6"/>
    <w:rsid w:val="009771BF"/>
    <w:rsid w:val="00981ACF"/>
    <w:rsid w:val="00981DE3"/>
    <w:rsid w:val="009839C8"/>
    <w:rsid w:val="009875E1"/>
    <w:rsid w:val="00991BF3"/>
    <w:rsid w:val="00992F54"/>
    <w:rsid w:val="00993AC0"/>
    <w:rsid w:val="009949EC"/>
    <w:rsid w:val="00997AF2"/>
    <w:rsid w:val="009A0441"/>
    <w:rsid w:val="009A06F1"/>
    <w:rsid w:val="009A13E6"/>
    <w:rsid w:val="009A1AC8"/>
    <w:rsid w:val="009A21F4"/>
    <w:rsid w:val="009A247C"/>
    <w:rsid w:val="009A3581"/>
    <w:rsid w:val="009A4BB0"/>
    <w:rsid w:val="009A5770"/>
    <w:rsid w:val="009A6E31"/>
    <w:rsid w:val="009A735E"/>
    <w:rsid w:val="009B0F63"/>
    <w:rsid w:val="009B4B75"/>
    <w:rsid w:val="009B7009"/>
    <w:rsid w:val="009C0396"/>
    <w:rsid w:val="009C0502"/>
    <w:rsid w:val="009C402D"/>
    <w:rsid w:val="009C4C2D"/>
    <w:rsid w:val="009C63F9"/>
    <w:rsid w:val="009C67C8"/>
    <w:rsid w:val="009C7067"/>
    <w:rsid w:val="009D21DF"/>
    <w:rsid w:val="009D3901"/>
    <w:rsid w:val="009D61BB"/>
    <w:rsid w:val="009E43A8"/>
    <w:rsid w:val="009E4474"/>
    <w:rsid w:val="009E4DFF"/>
    <w:rsid w:val="009E5019"/>
    <w:rsid w:val="009F0D23"/>
    <w:rsid w:val="009F0ED3"/>
    <w:rsid w:val="009F2885"/>
    <w:rsid w:val="009F42A4"/>
    <w:rsid w:val="00A000C5"/>
    <w:rsid w:val="00A01F77"/>
    <w:rsid w:val="00A0234B"/>
    <w:rsid w:val="00A0385A"/>
    <w:rsid w:val="00A12BB5"/>
    <w:rsid w:val="00A13A7B"/>
    <w:rsid w:val="00A13E1D"/>
    <w:rsid w:val="00A14E4A"/>
    <w:rsid w:val="00A156FF"/>
    <w:rsid w:val="00A159C6"/>
    <w:rsid w:val="00A15F45"/>
    <w:rsid w:val="00A17C2E"/>
    <w:rsid w:val="00A20002"/>
    <w:rsid w:val="00A21415"/>
    <w:rsid w:val="00A21A59"/>
    <w:rsid w:val="00A23D89"/>
    <w:rsid w:val="00A24003"/>
    <w:rsid w:val="00A2428F"/>
    <w:rsid w:val="00A24BDA"/>
    <w:rsid w:val="00A25AE4"/>
    <w:rsid w:val="00A260B7"/>
    <w:rsid w:val="00A26C19"/>
    <w:rsid w:val="00A315E4"/>
    <w:rsid w:val="00A318E2"/>
    <w:rsid w:val="00A32FD5"/>
    <w:rsid w:val="00A33196"/>
    <w:rsid w:val="00A3324D"/>
    <w:rsid w:val="00A34259"/>
    <w:rsid w:val="00A354A7"/>
    <w:rsid w:val="00A36F43"/>
    <w:rsid w:val="00A4046B"/>
    <w:rsid w:val="00A40608"/>
    <w:rsid w:val="00A4147C"/>
    <w:rsid w:val="00A41646"/>
    <w:rsid w:val="00A421F0"/>
    <w:rsid w:val="00A4335D"/>
    <w:rsid w:val="00A4344C"/>
    <w:rsid w:val="00A439A4"/>
    <w:rsid w:val="00A43B46"/>
    <w:rsid w:val="00A43E84"/>
    <w:rsid w:val="00A44ADF"/>
    <w:rsid w:val="00A4522C"/>
    <w:rsid w:val="00A453B7"/>
    <w:rsid w:val="00A47B14"/>
    <w:rsid w:val="00A5254B"/>
    <w:rsid w:val="00A53CB1"/>
    <w:rsid w:val="00A545B7"/>
    <w:rsid w:val="00A546C7"/>
    <w:rsid w:val="00A55268"/>
    <w:rsid w:val="00A56F7E"/>
    <w:rsid w:val="00A56F91"/>
    <w:rsid w:val="00A57269"/>
    <w:rsid w:val="00A5793E"/>
    <w:rsid w:val="00A60610"/>
    <w:rsid w:val="00A60EF4"/>
    <w:rsid w:val="00A61DCC"/>
    <w:rsid w:val="00A61E72"/>
    <w:rsid w:val="00A6233C"/>
    <w:rsid w:val="00A65B05"/>
    <w:rsid w:val="00A6692B"/>
    <w:rsid w:val="00A66CFA"/>
    <w:rsid w:val="00A66FBE"/>
    <w:rsid w:val="00A70078"/>
    <w:rsid w:val="00A700E0"/>
    <w:rsid w:val="00A727FF"/>
    <w:rsid w:val="00A7373F"/>
    <w:rsid w:val="00A75D88"/>
    <w:rsid w:val="00A76A4A"/>
    <w:rsid w:val="00A76DDC"/>
    <w:rsid w:val="00A82ED8"/>
    <w:rsid w:val="00A833B1"/>
    <w:rsid w:val="00A8386F"/>
    <w:rsid w:val="00A90C18"/>
    <w:rsid w:val="00A910EC"/>
    <w:rsid w:val="00A914E2"/>
    <w:rsid w:val="00A942CD"/>
    <w:rsid w:val="00A954DD"/>
    <w:rsid w:val="00A96B00"/>
    <w:rsid w:val="00AA15E9"/>
    <w:rsid w:val="00AA4484"/>
    <w:rsid w:val="00AB1F0E"/>
    <w:rsid w:val="00AB3A33"/>
    <w:rsid w:val="00AB3A7E"/>
    <w:rsid w:val="00AC1807"/>
    <w:rsid w:val="00AC182D"/>
    <w:rsid w:val="00AC2AD8"/>
    <w:rsid w:val="00AC2C94"/>
    <w:rsid w:val="00AC2FBD"/>
    <w:rsid w:val="00AC4C38"/>
    <w:rsid w:val="00AC5A1B"/>
    <w:rsid w:val="00AD02A2"/>
    <w:rsid w:val="00AD1A08"/>
    <w:rsid w:val="00AD1AD0"/>
    <w:rsid w:val="00AD2CBC"/>
    <w:rsid w:val="00AD2D97"/>
    <w:rsid w:val="00AD5CF9"/>
    <w:rsid w:val="00AD739A"/>
    <w:rsid w:val="00AD74E7"/>
    <w:rsid w:val="00AE1A58"/>
    <w:rsid w:val="00AE22D3"/>
    <w:rsid w:val="00AE3A52"/>
    <w:rsid w:val="00AE4B79"/>
    <w:rsid w:val="00AE581E"/>
    <w:rsid w:val="00AE7243"/>
    <w:rsid w:val="00AE73BE"/>
    <w:rsid w:val="00AF019A"/>
    <w:rsid w:val="00AF033C"/>
    <w:rsid w:val="00AF0E63"/>
    <w:rsid w:val="00AF0E81"/>
    <w:rsid w:val="00AF0F9F"/>
    <w:rsid w:val="00AF5EE1"/>
    <w:rsid w:val="00B002F9"/>
    <w:rsid w:val="00B009C0"/>
    <w:rsid w:val="00B00B52"/>
    <w:rsid w:val="00B01931"/>
    <w:rsid w:val="00B028C3"/>
    <w:rsid w:val="00B10C9A"/>
    <w:rsid w:val="00B1225A"/>
    <w:rsid w:val="00B12288"/>
    <w:rsid w:val="00B15EBA"/>
    <w:rsid w:val="00B16151"/>
    <w:rsid w:val="00B165D6"/>
    <w:rsid w:val="00B16C07"/>
    <w:rsid w:val="00B17CC3"/>
    <w:rsid w:val="00B20DF9"/>
    <w:rsid w:val="00B2188B"/>
    <w:rsid w:val="00B218AA"/>
    <w:rsid w:val="00B22005"/>
    <w:rsid w:val="00B22DDE"/>
    <w:rsid w:val="00B244B6"/>
    <w:rsid w:val="00B259DE"/>
    <w:rsid w:val="00B26C42"/>
    <w:rsid w:val="00B278CE"/>
    <w:rsid w:val="00B27D2F"/>
    <w:rsid w:val="00B3260B"/>
    <w:rsid w:val="00B32691"/>
    <w:rsid w:val="00B33DEA"/>
    <w:rsid w:val="00B34391"/>
    <w:rsid w:val="00B35A84"/>
    <w:rsid w:val="00B35E1B"/>
    <w:rsid w:val="00B36606"/>
    <w:rsid w:val="00B41992"/>
    <w:rsid w:val="00B419DF"/>
    <w:rsid w:val="00B43C77"/>
    <w:rsid w:val="00B44271"/>
    <w:rsid w:val="00B45360"/>
    <w:rsid w:val="00B45B9A"/>
    <w:rsid w:val="00B46F8B"/>
    <w:rsid w:val="00B511DD"/>
    <w:rsid w:val="00B534EC"/>
    <w:rsid w:val="00B54428"/>
    <w:rsid w:val="00B56C66"/>
    <w:rsid w:val="00B56F30"/>
    <w:rsid w:val="00B5753A"/>
    <w:rsid w:val="00B57CA6"/>
    <w:rsid w:val="00B614B5"/>
    <w:rsid w:val="00B6212B"/>
    <w:rsid w:val="00B634E7"/>
    <w:rsid w:val="00B63633"/>
    <w:rsid w:val="00B66587"/>
    <w:rsid w:val="00B6701C"/>
    <w:rsid w:val="00B67AA6"/>
    <w:rsid w:val="00B67C87"/>
    <w:rsid w:val="00B70E68"/>
    <w:rsid w:val="00B71923"/>
    <w:rsid w:val="00B71A5F"/>
    <w:rsid w:val="00B726EE"/>
    <w:rsid w:val="00B73F2E"/>
    <w:rsid w:val="00B76C7D"/>
    <w:rsid w:val="00B76CD0"/>
    <w:rsid w:val="00B774F9"/>
    <w:rsid w:val="00B77527"/>
    <w:rsid w:val="00B82E10"/>
    <w:rsid w:val="00B82EA7"/>
    <w:rsid w:val="00B8666E"/>
    <w:rsid w:val="00B92B03"/>
    <w:rsid w:val="00B933F3"/>
    <w:rsid w:val="00B939C7"/>
    <w:rsid w:val="00BA0904"/>
    <w:rsid w:val="00BA0C43"/>
    <w:rsid w:val="00BA1486"/>
    <w:rsid w:val="00BA2E2F"/>
    <w:rsid w:val="00BB110B"/>
    <w:rsid w:val="00BB1C56"/>
    <w:rsid w:val="00BB4B9B"/>
    <w:rsid w:val="00BB4DFD"/>
    <w:rsid w:val="00BC0319"/>
    <w:rsid w:val="00BC457C"/>
    <w:rsid w:val="00BC5389"/>
    <w:rsid w:val="00BD0B2B"/>
    <w:rsid w:val="00BD2037"/>
    <w:rsid w:val="00BD4297"/>
    <w:rsid w:val="00BD504B"/>
    <w:rsid w:val="00BD51D2"/>
    <w:rsid w:val="00BD6203"/>
    <w:rsid w:val="00BD6D45"/>
    <w:rsid w:val="00BD78B1"/>
    <w:rsid w:val="00BD7CB1"/>
    <w:rsid w:val="00BE076B"/>
    <w:rsid w:val="00BE264B"/>
    <w:rsid w:val="00BE5163"/>
    <w:rsid w:val="00BE53CB"/>
    <w:rsid w:val="00BE6494"/>
    <w:rsid w:val="00BF1809"/>
    <w:rsid w:val="00BF2031"/>
    <w:rsid w:val="00BF49B7"/>
    <w:rsid w:val="00BF665E"/>
    <w:rsid w:val="00BF6D13"/>
    <w:rsid w:val="00BF72E7"/>
    <w:rsid w:val="00BF7528"/>
    <w:rsid w:val="00C03272"/>
    <w:rsid w:val="00C04654"/>
    <w:rsid w:val="00C0543F"/>
    <w:rsid w:val="00C06EE2"/>
    <w:rsid w:val="00C0795A"/>
    <w:rsid w:val="00C07F3F"/>
    <w:rsid w:val="00C1069A"/>
    <w:rsid w:val="00C114EA"/>
    <w:rsid w:val="00C124CB"/>
    <w:rsid w:val="00C1660B"/>
    <w:rsid w:val="00C17397"/>
    <w:rsid w:val="00C17A02"/>
    <w:rsid w:val="00C203A7"/>
    <w:rsid w:val="00C205C4"/>
    <w:rsid w:val="00C2288D"/>
    <w:rsid w:val="00C23472"/>
    <w:rsid w:val="00C27B01"/>
    <w:rsid w:val="00C30BF9"/>
    <w:rsid w:val="00C31897"/>
    <w:rsid w:val="00C33059"/>
    <w:rsid w:val="00C332B0"/>
    <w:rsid w:val="00C337CF"/>
    <w:rsid w:val="00C337D7"/>
    <w:rsid w:val="00C34267"/>
    <w:rsid w:val="00C368F5"/>
    <w:rsid w:val="00C36E79"/>
    <w:rsid w:val="00C37E73"/>
    <w:rsid w:val="00C4023F"/>
    <w:rsid w:val="00C40EF6"/>
    <w:rsid w:val="00C4259B"/>
    <w:rsid w:val="00C4287F"/>
    <w:rsid w:val="00C42DD4"/>
    <w:rsid w:val="00C43451"/>
    <w:rsid w:val="00C4373B"/>
    <w:rsid w:val="00C43ACB"/>
    <w:rsid w:val="00C43B4B"/>
    <w:rsid w:val="00C4431F"/>
    <w:rsid w:val="00C45DC0"/>
    <w:rsid w:val="00C46982"/>
    <w:rsid w:val="00C47F5F"/>
    <w:rsid w:val="00C50762"/>
    <w:rsid w:val="00C5167E"/>
    <w:rsid w:val="00C53991"/>
    <w:rsid w:val="00C5562A"/>
    <w:rsid w:val="00C565E0"/>
    <w:rsid w:val="00C571DB"/>
    <w:rsid w:val="00C60AA7"/>
    <w:rsid w:val="00C62693"/>
    <w:rsid w:val="00C65A5B"/>
    <w:rsid w:val="00C65D27"/>
    <w:rsid w:val="00C70072"/>
    <w:rsid w:val="00C737C6"/>
    <w:rsid w:val="00C73DA1"/>
    <w:rsid w:val="00C74ACD"/>
    <w:rsid w:val="00C75930"/>
    <w:rsid w:val="00C76369"/>
    <w:rsid w:val="00C81041"/>
    <w:rsid w:val="00C81DF8"/>
    <w:rsid w:val="00C84FE1"/>
    <w:rsid w:val="00C9113F"/>
    <w:rsid w:val="00C91286"/>
    <w:rsid w:val="00C93A63"/>
    <w:rsid w:val="00C94033"/>
    <w:rsid w:val="00C94703"/>
    <w:rsid w:val="00C95013"/>
    <w:rsid w:val="00C95E5A"/>
    <w:rsid w:val="00C96C94"/>
    <w:rsid w:val="00CA24E5"/>
    <w:rsid w:val="00CA7AAF"/>
    <w:rsid w:val="00CB12F9"/>
    <w:rsid w:val="00CB35DC"/>
    <w:rsid w:val="00CB3E5F"/>
    <w:rsid w:val="00CC3EAF"/>
    <w:rsid w:val="00CC428C"/>
    <w:rsid w:val="00CC501E"/>
    <w:rsid w:val="00CC57F6"/>
    <w:rsid w:val="00CC5BE0"/>
    <w:rsid w:val="00CC6A49"/>
    <w:rsid w:val="00CD0F26"/>
    <w:rsid w:val="00CD291E"/>
    <w:rsid w:val="00CD2F5B"/>
    <w:rsid w:val="00CD30ED"/>
    <w:rsid w:val="00CD41D7"/>
    <w:rsid w:val="00CD4A88"/>
    <w:rsid w:val="00CD4F8A"/>
    <w:rsid w:val="00CD64DA"/>
    <w:rsid w:val="00CE11CD"/>
    <w:rsid w:val="00CE250A"/>
    <w:rsid w:val="00CE3F90"/>
    <w:rsid w:val="00CE5AEF"/>
    <w:rsid w:val="00CE770F"/>
    <w:rsid w:val="00CF08F1"/>
    <w:rsid w:val="00CF0A21"/>
    <w:rsid w:val="00CF0EAC"/>
    <w:rsid w:val="00CF5CAE"/>
    <w:rsid w:val="00CF6853"/>
    <w:rsid w:val="00D00DC0"/>
    <w:rsid w:val="00D02327"/>
    <w:rsid w:val="00D02472"/>
    <w:rsid w:val="00D02705"/>
    <w:rsid w:val="00D03A11"/>
    <w:rsid w:val="00D041E7"/>
    <w:rsid w:val="00D04E59"/>
    <w:rsid w:val="00D05AAB"/>
    <w:rsid w:val="00D06B91"/>
    <w:rsid w:val="00D106ED"/>
    <w:rsid w:val="00D1261A"/>
    <w:rsid w:val="00D1266A"/>
    <w:rsid w:val="00D12C24"/>
    <w:rsid w:val="00D136A6"/>
    <w:rsid w:val="00D14582"/>
    <w:rsid w:val="00D14750"/>
    <w:rsid w:val="00D15A2B"/>
    <w:rsid w:val="00D21D4F"/>
    <w:rsid w:val="00D22519"/>
    <w:rsid w:val="00D2386E"/>
    <w:rsid w:val="00D2488B"/>
    <w:rsid w:val="00D253DF"/>
    <w:rsid w:val="00D26580"/>
    <w:rsid w:val="00D27BD4"/>
    <w:rsid w:val="00D302E2"/>
    <w:rsid w:val="00D30F4F"/>
    <w:rsid w:val="00D31285"/>
    <w:rsid w:val="00D33E37"/>
    <w:rsid w:val="00D3426A"/>
    <w:rsid w:val="00D36246"/>
    <w:rsid w:val="00D41888"/>
    <w:rsid w:val="00D436A4"/>
    <w:rsid w:val="00D43822"/>
    <w:rsid w:val="00D44C8A"/>
    <w:rsid w:val="00D4531E"/>
    <w:rsid w:val="00D45B88"/>
    <w:rsid w:val="00D46089"/>
    <w:rsid w:val="00D46D40"/>
    <w:rsid w:val="00D473B4"/>
    <w:rsid w:val="00D558B9"/>
    <w:rsid w:val="00D563D1"/>
    <w:rsid w:val="00D56451"/>
    <w:rsid w:val="00D62DE1"/>
    <w:rsid w:val="00D64E02"/>
    <w:rsid w:val="00D651F6"/>
    <w:rsid w:val="00D656D7"/>
    <w:rsid w:val="00D71868"/>
    <w:rsid w:val="00D7275A"/>
    <w:rsid w:val="00D80816"/>
    <w:rsid w:val="00D80C2F"/>
    <w:rsid w:val="00D85C1F"/>
    <w:rsid w:val="00D85FB1"/>
    <w:rsid w:val="00D872F3"/>
    <w:rsid w:val="00D90D1C"/>
    <w:rsid w:val="00D95E76"/>
    <w:rsid w:val="00D9729E"/>
    <w:rsid w:val="00DA0A9C"/>
    <w:rsid w:val="00DA4DB5"/>
    <w:rsid w:val="00DB2B1A"/>
    <w:rsid w:val="00DB3307"/>
    <w:rsid w:val="00DC00AF"/>
    <w:rsid w:val="00DC16F9"/>
    <w:rsid w:val="00DC1BC1"/>
    <w:rsid w:val="00DC3036"/>
    <w:rsid w:val="00DC4046"/>
    <w:rsid w:val="00DC446E"/>
    <w:rsid w:val="00DC5013"/>
    <w:rsid w:val="00DC7248"/>
    <w:rsid w:val="00DC7A0B"/>
    <w:rsid w:val="00DD3C4B"/>
    <w:rsid w:val="00DD4703"/>
    <w:rsid w:val="00DD7A7F"/>
    <w:rsid w:val="00DE665A"/>
    <w:rsid w:val="00DE66E9"/>
    <w:rsid w:val="00DE6931"/>
    <w:rsid w:val="00DE6C12"/>
    <w:rsid w:val="00DF342E"/>
    <w:rsid w:val="00DF4B6E"/>
    <w:rsid w:val="00DF6305"/>
    <w:rsid w:val="00DF7782"/>
    <w:rsid w:val="00DF7EF2"/>
    <w:rsid w:val="00E002B6"/>
    <w:rsid w:val="00E02CBD"/>
    <w:rsid w:val="00E03060"/>
    <w:rsid w:val="00E0463A"/>
    <w:rsid w:val="00E05455"/>
    <w:rsid w:val="00E05EDB"/>
    <w:rsid w:val="00E107BB"/>
    <w:rsid w:val="00E121A3"/>
    <w:rsid w:val="00E13084"/>
    <w:rsid w:val="00E1522E"/>
    <w:rsid w:val="00E152B0"/>
    <w:rsid w:val="00E1549A"/>
    <w:rsid w:val="00E21539"/>
    <w:rsid w:val="00E22BD7"/>
    <w:rsid w:val="00E22BFC"/>
    <w:rsid w:val="00E246DB"/>
    <w:rsid w:val="00E25078"/>
    <w:rsid w:val="00E26D57"/>
    <w:rsid w:val="00E27113"/>
    <w:rsid w:val="00E35AE8"/>
    <w:rsid w:val="00E365C1"/>
    <w:rsid w:val="00E40788"/>
    <w:rsid w:val="00E41FBB"/>
    <w:rsid w:val="00E42324"/>
    <w:rsid w:val="00E43465"/>
    <w:rsid w:val="00E43CC4"/>
    <w:rsid w:val="00E4717F"/>
    <w:rsid w:val="00E475BE"/>
    <w:rsid w:val="00E50A9F"/>
    <w:rsid w:val="00E52742"/>
    <w:rsid w:val="00E52C42"/>
    <w:rsid w:val="00E5322B"/>
    <w:rsid w:val="00E536D4"/>
    <w:rsid w:val="00E54008"/>
    <w:rsid w:val="00E55D83"/>
    <w:rsid w:val="00E60B90"/>
    <w:rsid w:val="00E62A19"/>
    <w:rsid w:val="00E62D42"/>
    <w:rsid w:val="00E71BB7"/>
    <w:rsid w:val="00E77EC7"/>
    <w:rsid w:val="00E814B8"/>
    <w:rsid w:val="00E8568F"/>
    <w:rsid w:val="00E86718"/>
    <w:rsid w:val="00E90B4D"/>
    <w:rsid w:val="00E90F67"/>
    <w:rsid w:val="00E91793"/>
    <w:rsid w:val="00E92C0F"/>
    <w:rsid w:val="00E93563"/>
    <w:rsid w:val="00E94ECB"/>
    <w:rsid w:val="00E95E5F"/>
    <w:rsid w:val="00E9668E"/>
    <w:rsid w:val="00E96EE3"/>
    <w:rsid w:val="00E97AF2"/>
    <w:rsid w:val="00EA1C53"/>
    <w:rsid w:val="00EA3271"/>
    <w:rsid w:val="00EA3EDB"/>
    <w:rsid w:val="00EA41E2"/>
    <w:rsid w:val="00EB37F2"/>
    <w:rsid w:val="00EB4233"/>
    <w:rsid w:val="00EC0483"/>
    <w:rsid w:val="00EC5182"/>
    <w:rsid w:val="00EC558F"/>
    <w:rsid w:val="00EC58F6"/>
    <w:rsid w:val="00EC5F02"/>
    <w:rsid w:val="00EC62D8"/>
    <w:rsid w:val="00ED1107"/>
    <w:rsid w:val="00ED18EB"/>
    <w:rsid w:val="00ED2DC7"/>
    <w:rsid w:val="00ED3083"/>
    <w:rsid w:val="00ED3D7C"/>
    <w:rsid w:val="00EE0323"/>
    <w:rsid w:val="00EE2EC4"/>
    <w:rsid w:val="00EE42AE"/>
    <w:rsid w:val="00EE4E3B"/>
    <w:rsid w:val="00EE7032"/>
    <w:rsid w:val="00EF19F3"/>
    <w:rsid w:val="00EF2711"/>
    <w:rsid w:val="00EF3FF4"/>
    <w:rsid w:val="00EF4872"/>
    <w:rsid w:val="00EF4C30"/>
    <w:rsid w:val="00EF581C"/>
    <w:rsid w:val="00EF6B3E"/>
    <w:rsid w:val="00EF7DA3"/>
    <w:rsid w:val="00F02D0D"/>
    <w:rsid w:val="00F077E1"/>
    <w:rsid w:val="00F12CF6"/>
    <w:rsid w:val="00F12F4B"/>
    <w:rsid w:val="00F13877"/>
    <w:rsid w:val="00F1466F"/>
    <w:rsid w:val="00F15054"/>
    <w:rsid w:val="00F153EC"/>
    <w:rsid w:val="00F20A3B"/>
    <w:rsid w:val="00F21494"/>
    <w:rsid w:val="00F21B8F"/>
    <w:rsid w:val="00F21F3E"/>
    <w:rsid w:val="00F231BA"/>
    <w:rsid w:val="00F27042"/>
    <w:rsid w:val="00F274A1"/>
    <w:rsid w:val="00F303A1"/>
    <w:rsid w:val="00F30B31"/>
    <w:rsid w:val="00F3177D"/>
    <w:rsid w:val="00F31987"/>
    <w:rsid w:val="00F319F6"/>
    <w:rsid w:val="00F31D38"/>
    <w:rsid w:val="00F372B5"/>
    <w:rsid w:val="00F408E3"/>
    <w:rsid w:val="00F41438"/>
    <w:rsid w:val="00F4172C"/>
    <w:rsid w:val="00F43BA5"/>
    <w:rsid w:val="00F459BC"/>
    <w:rsid w:val="00F45E3A"/>
    <w:rsid w:val="00F46CFA"/>
    <w:rsid w:val="00F508D9"/>
    <w:rsid w:val="00F54B5B"/>
    <w:rsid w:val="00F563CD"/>
    <w:rsid w:val="00F5684F"/>
    <w:rsid w:val="00F570E2"/>
    <w:rsid w:val="00F602D3"/>
    <w:rsid w:val="00F60415"/>
    <w:rsid w:val="00F60930"/>
    <w:rsid w:val="00F617F3"/>
    <w:rsid w:val="00F63266"/>
    <w:rsid w:val="00F635D9"/>
    <w:rsid w:val="00F651C1"/>
    <w:rsid w:val="00F653B0"/>
    <w:rsid w:val="00F66B64"/>
    <w:rsid w:val="00F70158"/>
    <w:rsid w:val="00F706FF"/>
    <w:rsid w:val="00F72ECC"/>
    <w:rsid w:val="00F741A7"/>
    <w:rsid w:val="00F7512F"/>
    <w:rsid w:val="00F7556C"/>
    <w:rsid w:val="00F77F68"/>
    <w:rsid w:val="00F805AB"/>
    <w:rsid w:val="00F81CE6"/>
    <w:rsid w:val="00F82758"/>
    <w:rsid w:val="00F83C89"/>
    <w:rsid w:val="00F848A8"/>
    <w:rsid w:val="00F85539"/>
    <w:rsid w:val="00F9015B"/>
    <w:rsid w:val="00F9354F"/>
    <w:rsid w:val="00F937B1"/>
    <w:rsid w:val="00F937BC"/>
    <w:rsid w:val="00F97892"/>
    <w:rsid w:val="00FA2563"/>
    <w:rsid w:val="00FA2DD7"/>
    <w:rsid w:val="00FA2DF6"/>
    <w:rsid w:val="00FA5854"/>
    <w:rsid w:val="00FA5B76"/>
    <w:rsid w:val="00FA5CA9"/>
    <w:rsid w:val="00FA617F"/>
    <w:rsid w:val="00FA7463"/>
    <w:rsid w:val="00FB21B8"/>
    <w:rsid w:val="00FB2660"/>
    <w:rsid w:val="00FB61EA"/>
    <w:rsid w:val="00FC0361"/>
    <w:rsid w:val="00FC0B34"/>
    <w:rsid w:val="00FC2110"/>
    <w:rsid w:val="00FC50E0"/>
    <w:rsid w:val="00FC5E4A"/>
    <w:rsid w:val="00FD06AE"/>
    <w:rsid w:val="00FD0FC9"/>
    <w:rsid w:val="00FD11C3"/>
    <w:rsid w:val="00FD31C2"/>
    <w:rsid w:val="00FD540F"/>
    <w:rsid w:val="00FE02F6"/>
    <w:rsid w:val="00FE1A4D"/>
    <w:rsid w:val="00FE1F9D"/>
    <w:rsid w:val="00FE24DD"/>
    <w:rsid w:val="00FE47ED"/>
    <w:rsid w:val="00FE664D"/>
    <w:rsid w:val="00FE6756"/>
    <w:rsid w:val="00FE6DE6"/>
    <w:rsid w:val="00FF0207"/>
    <w:rsid w:val="00FF0B6A"/>
    <w:rsid w:val="00FF0C0A"/>
    <w:rsid w:val="00FF1363"/>
    <w:rsid w:val="00FF28EB"/>
    <w:rsid w:val="00FF32D2"/>
    <w:rsid w:val="00FF3BCF"/>
    <w:rsid w:val="00FF49B3"/>
    <w:rsid w:val="00FF6203"/>
    <w:rsid w:val="00FF7608"/>
    <w:rsid w:val="00FF7DF0"/>
    <w:rsid w:val="037C5DAD"/>
    <w:rsid w:val="03EA1C9F"/>
    <w:rsid w:val="063E268F"/>
    <w:rsid w:val="06804D6F"/>
    <w:rsid w:val="0A866002"/>
    <w:rsid w:val="0AAB6E5D"/>
    <w:rsid w:val="0B5471FA"/>
    <w:rsid w:val="0C487D39"/>
    <w:rsid w:val="0E394641"/>
    <w:rsid w:val="0FFC7924"/>
    <w:rsid w:val="1007221C"/>
    <w:rsid w:val="100E2868"/>
    <w:rsid w:val="118C4A7F"/>
    <w:rsid w:val="11EA1973"/>
    <w:rsid w:val="13BA02AE"/>
    <w:rsid w:val="145F387D"/>
    <w:rsid w:val="153428E5"/>
    <w:rsid w:val="157635E4"/>
    <w:rsid w:val="17DE1621"/>
    <w:rsid w:val="18EB4D98"/>
    <w:rsid w:val="1ABD2FCB"/>
    <w:rsid w:val="1B5B20E8"/>
    <w:rsid w:val="1C1F3C2A"/>
    <w:rsid w:val="1E011E81"/>
    <w:rsid w:val="1E7007A1"/>
    <w:rsid w:val="20073520"/>
    <w:rsid w:val="24D47E1B"/>
    <w:rsid w:val="263A5FF7"/>
    <w:rsid w:val="266D2BF1"/>
    <w:rsid w:val="26DB4AB1"/>
    <w:rsid w:val="26FF34C4"/>
    <w:rsid w:val="286872E1"/>
    <w:rsid w:val="2BD20AB4"/>
    <w:rsid w:val="2CE810B1"/>
    <w:rsid w:val="2E4F3051"/>
    <w:rsid w:val="319A2500"/>
    <w:rsid w:val="323F3FB6"/>
    <w:rsid w:val="326407D8"/>
    <w:rsid w:val="33537980"/>
    <w:rsid w:val="34A17332"/>
    <w:rsid w:val="350F5F54"/>
    <w:rsid w:val="3612680C"/>
    <w:rsid w:val="37720E0A"/>
    <w:rsid w:val="387758F9"/>
    <w:rsid w:val="3ADC6429"/>
    <w:rsid w:val="3CED5E78"/>
    <w:rsid w:val="4058738F"/>
    <w:rsid w:val="427577D5"/>
    <w:rsid w:val="460525C8"/>
    <w:rsid w:val="46613DD8"/>
    <w:rsid w:val="47B27FC5"/>
    <w:rsid w:val="47DC4246"/>
    <w:rsid w:val="48715D13"/>
    <w:rsid w:val="48FB0E4B"/>
    <w:rsid w:val="4D575FF6"/>
    <w:rsid w:val="4DDC096F"/>
    <w:rsid w:val="4E780F9F"/>
    <w:rsid w:val="4F101552"/>
    <w:rsid w:val="5033090C"/>
    <w:rsid w:val="511C31E5"/>
    <w:rsid w:val="53CC4014"/>
    <w:rsid w:val="55297247"/>
    <w:rsid w:val="57B3612A"/>
    <w:rsid w:val="58DF4D06"/>
    <w:rsid w:val="597D36A7"/>
    <w:rsid w:val="5A69728F"/>
    <w:rsid w:val="5C491B7E"/>
    <w:rsid w:val="5C861058"/>
    <w:rsid w:val="605B1A89"/>
    <w:rsid w:val="61F35B8D"/>
    <w:rsid w:val="637A32F1"/>
    <w:rsid w:val="643E2881"/>
    <w:rsid w:val="65FE4C51"/>
    <w:rsid w:val="667559EE"/>
    <w:rsid w:val="66F3242C"/>
    <w:rsid w:val="67C076D0"/>
    <w:rsid w:val="68865B72"/>
    <w:rsid w:val="69DC11D2"/>
    <w:rsid w:val="6A285472"/>
    <w:rsid w:val="6C460571"/>
    <w:rsid w:val="6F517CD9"/>
    <w:rsid w:val="6FF0059F"/>
    <w:rsid w:val="7242248D"/>
    <w:rsid w:val="73135223"/>
    <w:rsid w:val="790C285E"/>
    <w:rsid w:val="7B1F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7A5E4"/>
  <w15:docId w15:val="{CBEEF0E2-FD1F-4904-B2FD-EFEBE6E0A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30E88"/>
    <w:pPr>
      <w:spacing w:line="260" w:lineRule="atLeast"/>
      <w:jc w:val="both"/>
    </w:pPr>
    <w:rPr>
      <w:rFonts w:ascii="Palatino Linotype" w:hAnsi="Palatino Linotype"/>
      <w:color w:val="00000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30E88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630E88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630E88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/>
      <w:bCs/>
      <w:i/>
      <w:sz w:val="21"/>
      <w:szCs w:val="21"/>
    </w:rPr>
  </w:style>
  <w:style w:type="character" w:default="1" w:styleId="a0">
    <w:name w:val="Default Paragraph Font"/>
    <w:uiPriority w:val="1"/>
    <w:semiHidden/>
    <w:unhideWhenUsed/>
    <w:rsid w:val="00630E88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630E88"/>
  </w:style>
  <w:style w:type="paragraph" w:styleId="a3">
    <w:name w:val="footer"/>
    <w:basedOn w:val="a"/>
    <w:link w:val="a4"/>
    <w:uiPriority w:val="99"/>
    <w:rsid w:val="00630E88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paragraph" w:styleId="a5">
    <w:name w:val="header"/>
    <w:basedOn w:val="a"/>
    <w:link w:val="a6"/>
    <w:uiPriority w:val="99"/>
    <w:rsid w:val="00630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customStyle="1" w:styleId="a6">
    <w:name w:val="页眉 字符"/>
    <w:link w:val="a5"/>
    <w:uiPriority w:val="99"/>
    <w:rsid w:val="00630E88"/>
    <w:rPr>
      <w:rFonts w:ascii="Palatino Linotype" w:hAnsi="Palatino Linotype"/>
      <w:color w:val="000000"/>
      <w:szCs w:val="18"/>
    </w:rPr>
  </w:style>
  <w:style w:type="character" w:customStyle="1" w:styleId="a4">
    <w:name w:val="页脚 字符"/>
    <w:link w:val="a3"/>
    <w:uiPriority w:val="99"/>
    <w:rsid w:val="00630E88"/>
    <w:rPr>
      <w:rFonts w:ascii="Palatino Linotype" w:hAnsi="Palatino Linotype"/>
      <w:color w:val="000000"/>
      <w:szCs w:val="18"/>
    </w:rPr>
  </w:style>
  <w:style w:type="paragraph" w:customStyle="1" w:styleId="11">
    <w:name w:val="书目1"/>
    <w:basedOn w:val="a"/>
    <w:next w:val="a"/>
    <w:uiPriority w:val="37"/>
    <w:unhideWhenUsed/>
    <w:qFormat/>
  </w:style>
  <w:style w:type="character" w:styleId="a8">
    <w:name w:val="Hyperlink"/>
    <w:uiPriority w:val="99"/>
    <w:rsid w:val="00630E88"/>
    <w:rPr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45039A"/>
    <w:rPr>
      <w:color w:val="605E5C"/>
      <w:shd w:val="clear" w:color="auto" w:fill="E1DFDD"/>
    </w:rPr>
  </w:style>
  <w:style w:type="paragraph" w:styleId="aa">
    <w:name w:val="Bibliography"/>
    <w:basedOn w:val="a"/>
    <w:next w:val="a"/>
    <w:uiPriority w:val="37"/>
    <w:unhideWhenUsed/>
    <w:rsid w:val="0045039A"/>
    <w:pPr>
      <w:spacing w:after="240"/>
    </w:pPr>
  </w:style>
  <w:style w:type="table" w:styleId="ab">
    <w:name w:val="Table Grid"/>
    <w:basedOn w:val="a1"/>
    <w:uiPriority w:val="59"/>
    <w:rsid w:val="00630E88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rsid w:val="00630E88"/>
    <w:rPr>
      <w:rFonts w:cs="Tahoma"/>
      <w:szCs w:val="18"/>
    </w:rPr>
  </w:style>
  <w:style w:type="character" w:customStyle="1" w:styleId="ad">
    <w:name w:val="批注框文本 字符"/>
    <w:link w:val="ac"/>
    <w:uiPriority w:val="99"/>
    <w:semiHidden/>
    <w:rsid w:val="00630E88"/>
    <w:rPr>
      <w:rFonts w:ascii="Palatino Linotype" w:hAnsi="Palatino Linotype" w:cs="Tahoma"/>
      <w:color w:val="000000"/>
      <w:szCs w:val="18"/>
    </w:rPr>
  </w:style>
  <w:style w:type="paragraph" w:styleId="HTML">
    <w:name w:val="HTML Preformatted"/>
    <w:basedOn w:val="a"/>
    <w:link w:val="HTML0"/>
    <w:uiPriority w:val="99"/>
    <w:unhideWhenUsed/>
    <w:rsid w:val="00147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Cs w:val="24"/>
    </w:rPr>
  </w:style>
  <w:style w:type="character" w:customStyle="1" w:styleId="HTML0">
    <w:name w:val="HTML 预设格式 字符"/>
    <w:basedOn w:val="a0"/>
    <w:link w:val="HTML"/>
    <w:uiPriority w:val="99"/>
    <w:rsid w:val="001476A4"/>
    <w:rPr>
      <w:rFonts w:ascii="宋体" w:hAnsi="宋体" w:cs="宋体"/>
      <w:sz w:val="24"/>
      <w:szCs w:val="24"/>
    </w:rPr>
  </w:style>
  <w:style w:type="paragraph" w:styleId="ae">
    <w:name w:val="Revision"/>
    <w:hidden/>
    <w:uiPriority w:val="99"/>
    <w:semiHidden/>
    <w:rsid w:val="00BB1C56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">
    <w:name w:val="Placeholder Text"/>
    <w:uiPriority w:val="99"/>
    <w:semiHidden/>
    <w:rsid w:val="00630E88"/>
    <w:rPr>
      <w:color w:val="808080"/>
    </w:rPr>
  </w:style>
  <w:style w:type="table" w:styleId="21">
    <w:name w:val="Plain Table 2"/>
    <w:basedOn w:val="a1"/>
    <w:uiPriority w:val="42"/>
    <w:rsid w:val="00FD31C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0">
    <w:name w:val="annotation reference"/>
    <w:basedOn w:val="a0"/>
    <w:uiPriority w:val="99"/>
    <w:semiHidden/>
    <w:unhideWhenUsed/>
    <w:rsid w:val="00917BA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917BA6"/>
  </w:style>
  <w:style w:type="character" w:customStyle="1" w:styleId="af2">
    <w:name w:val="批注文字 字符"/>
    <w:basedOn w:val="a0"/>
    <w:link w:val="af1"/>
    <w:uiPriority w:val="99"/>
    <w:semiHidden/>
    <w:rsid w:val="00917BA6"/>
    <w:rPr>
      <w:rFonts w:asciiTheme="minorHAnsi" w:eastAsiaTheme="minorEastAsia" w:hAnsiTheme="minorHAnsi" w:cstheme="minorBidi"/>
      <w:lang w:val="en-AU" w:eastAsia="zh-TW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17BA6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917BA6"/>
    <w:rPr>
      <w:rFonts w:asciiTheme="minorHAnsi" w:eastAsiaTheme="minorEastAsia" w:hAnsiTheme="minorHAnsi" w:cstheme="minorBidi"/>
      <w:b/>
      <w:bCs/>
      <w:lang w:val="en-AU" w:eastAsia="zh-TW"/>
    </w:rPr>
  </w:style>
  <w:style w:type="character" w:customStyle="1" w:styleId="jlqj4b">
    <w:name w:val="jlqj4b"/>
    <w:basedOn w:val="a0"/>
    <w:rsid w:val="00670ADB"/>
  </w:style>
  <w:style w:type="character" w:styleId="af5">
    <w:name w:val="line number"/>
    <w:basedOn w:val="a0"/>
    <w:uiPriority w:val="99"/>
    <w:semiHidden/>
    <w:unhideWhenUsed/>
    <w:rsid w:val="00630E88"/>
  </w:style>
  <w:style w:type="paragraph" w:styleId="af6">
    <w:name w:val="List Paragraph"/>
    <w:basedOn w:val="a"/>
    <w:uiPriority w:val="99"/>
    <w:rsid w:val="008453F0"/>
    <w:pPr>
      <w:ind w:firstLineChars="200" w:firstLine="420"/>
    </w:pPr>
  </w:style>
  <w:style w:type="character" w:customStyle="1" w:styleId="10">
    <w:name w:val="标题 1 字符"/>
    <w:aliases w:val="Heading level 1 字符"/>
    <w:basedOn w:val="a0"/>
    <w:link w:val="1"/>
    <w:uiPriority w:val="9"/>
    <w:rsid w:val="00630E88"/>
    <w:rPr>
      <w:rFonts w:eastAsia="Times New Roman"/>
      <w:b/>
      <w:bCs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630E88"/>
    <w:rPr>
      <w:rFonts w:eastAsia="Times New Roman"/>
      <w:b/>
      <w:bCs/>
      <w:i/>
      <w:color w:val="00000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630E88"/>
    <w:rPr>
      <w:rFonts w:eastAsia="Times New Roman"/>
      <w:bCs/>
      <w:i/>
      <w:color w:val="000000"/>
      <w:sz w:val="21"/>
      <w:szCs w:val="21"/>
    </w:rPr>
  </w:style>
  <w:style w:type="paragraph" w:customStyle="1" w:styleId="Abstract">
    <w:name w:val="Abstract"/>
    <w:next w:val="a"/>
    <w:uiPriority w:val="5"/>
    <w:qFormat/>
    <w:rsid w:val="00630E8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630E88"/>
    <w:pPr>
      <w:adjustRightInd w:val="0"/>
      <w:snapToGrid w:val="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630E88"/>
    <w:pPr>
      <w:adjustRightInd w:val="0"/>
      <w:snapToGrid w:val="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630E88"/>
    <w:pPr>
      <w:adjustRightInd w:val="0"/>
      <w:snapToGrid w:val="0"/>
      <w:jc w:val="both"/>
    </w:pPr>
    <w:rPr>
      <w:rFonts w:eastAsia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"/>
    <w:qFormat/>
    <w:rsid w:val="00630E88"/>
    <w:pPr>
      <w:adjustRightInd w:val="0"/>
      <w:snapToGrid w:val="0"/>
    </w:pPr>
    <w:rPr>
      <w:rFonts w:eastAsia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630E88"/>
    <w:pPr>
      <w:adjustRightInd w:val="0"/>
      <w:snapToGrid w:val="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630E88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630E88"/>
    <w:pPr>
      <w:numPr>
        <w:numId w:val="2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630E88"/>
    <w:pPr>
      <w:adjustRightInd w:val="0"/>
      <w:snapToGrid w:val="0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630E8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630E88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630E88"/>
    <w:pPr>
      <w:adjustRightInd w:val="0"/>
      <w:snapToGrid w:val="0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630E8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630E88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630E88"/>
    <w:pPr>
      <w:adjustRightInd w:val="0"/>
      <w:snapToGrid w:val="0"/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630E8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630E88"/>
    <w:pPr>
      <w:ind w:left="200" w:hangingChars="200" w:hanging="200"/>
      <w:jc w:val="both"/>
    </w:pPr>
    <w:rPr>
      <w:rFonts w:eastAsia="Times New Roman"/>
      <w:snapToGrid w:val="0"/>
      <w:color w:val="00000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630E88"/>
    <w:rPr>
      <w:rFonts w:eastAsia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630E88"/>
    <w:pPr>
      <w:adjustRightInd w:val="0"/>
      <w:snapToGrid w:val="0"/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630E88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630E8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630E88"/>
    <w:pPr>
      <w:ind w:firstLineChars="200" w:firstLine="200"/>
      <w:jc w:val="both"/>
    </w:pPr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630E88"/>
    <w:rPr>
      <w:rFonts w:eastAsia="Times New Roman"/>
      <w:snapToGrid w:val="0"/>
      <w:color w:val="000000"/>
      <w:sz w:val="21"/>
      <w:szCs w:val="28"/>
      <w:lang w:eastAsia="de-DE" w:bidi="en-US"/>
    </w:rPr>
  </w:style>
  <w:style w:type="paragraph" w:styleId="af7">
    <w:name w:val="Normal (Web)"/>
    <w:basedOn w:val="a"/>
    <w:uiPriority w:val="99"/>
    <w:semiHidden/>
    <w:rsid w:val="00630E88"/>
    <w:rPr>
      <w:szCs w:val="24"/>
    </w:rPr>
  </w:style>
  <w:style w:type="character" w:customStyle="1" w:styleId="12">
    <w:name w:val="未处理的提及1"/>
    <w:uiPriority w:val="99"/>
    <w:semiHidden/>
    <w:unhideWhenUsed/>
    <w:rsid w:val="00630E88"/>
    <w:rPr>
      <w:color w:val="605E5C"/>
      <w:shd w:val="clear" w:color="auto" w:fill="E1DFDD"/>
    </w:rPr>
  </w:style>
  <w:style w:type="table" w:styleId="4">
    <w:name w:val="Plain Table 4"/>
    <w:basedOn w:val="a1"/>
    <w:uiPriority w:val="44"/>
    <w:rsid w:val="00630E88"/>
    <w:rPr>
      <w:rFonts w:ascii="Calibri" w:hAnsi="Calibri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9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0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1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7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7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41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8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9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3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8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0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2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1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1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C628D80-D214-45FA-9422-B3DF8F141C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6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xiaoqiong chen</dc:creator>
  <cp:keywords/>
  <dc:description/>
  <cp:lastModifiedBy>Aurora</cp:lastModifiedBy>
  <cp:revision>87</cp:revision>
  <cp:lastPrinted>2021-11-21T07:45:00Z</cp:lastPrinted>
  <dcterms:created xsi:type="dcterms:W3CDTF">2022-01-28T00:51:00Z</dcterms:created>
  <dcterms:modified xsi:type="dcterms:W3CDTF">2024-01-05T10:29:00Z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id="rTstTP13"/&gt;&lt;style id="http://www.zotero.org/styles/clinical-epigenetics" hasBibliography="1" bibliographyStyleHasBeenSet="1"/&gt;&lt;prefs&gt;&lt;pref name="fieldType" value="Field"/&gt;&lt;/prefs&gt;&lt;/data&gt;</vt:lpwstr>
  </property>
  <property fmtid="{D5CDD505-2E9C-101B-9397-08002B2CF9AE}" pid="3" name="KSOProductBuildVer">
    <vt:lpwstr>2052-11.1.0.10700</vt:lpwstr>
  </property>
  <property fmtid="{D5CDD505-2E9C-101B-9397-08002B2CF9AE}" pid="4" name="ICV">
    <vt:lpwstr>21ACC61EBA9444C79369958A4589EC04</vt:lpwstr>
  </property>
</Properties>
</file>