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06E6D2" w14:textId="3EE8934A" w:rsidR="00664266" w:rsidRPr="00920CCC" w:rsidRDefault="0082105C" w:rsidP="009D1D0D">
      <w:pPr>
        <w:pStyle w:val="KeinLeerraum"/>
        <w:rPr>
          <w:rFonts w:asciiTheme="minorHAnsi" w:eastAsia="Calibri" w:hAnsiTheme="minorHAnsi" w:cs="Times New Roman"/>
          <w:b/>
          <w:sz w:val="24"/>
          <w:szCs w:val="24"/>
          <w:lang w:val="en-GB"/>
        </w:rPr>
      </w:pPr>
      <w:r w:rsidRPr="00920CCC">
        <w:rPr>
          <w:rFonts w:asciiTheme="minorHAnsi" w:eastAsia="Calibri" w:hAnsiTheme="minorHAnsi" w:cs="Times New Roman"/>
          <w:b/>
          <w:sz w:val="24"/>
          <w:szCs w:val="24"/>
          <w:lang w:val="en-GB"/>
        </w:rPr>
        <w:t>Electronic Supplementary Material 1</w:t>
      </w:r>
    </w:p>
    <w:p w14:paraId="63D1ED2A" w14:textId="77777777" w:rsidR="00796C6C" w:rsidRPr="00A83F0A" w:rsidRDefault="00796C6C" w:rsidP="009D1D0D">
      <w:pPr>
        <w:pStyle w:val="KeinLeerraum"/>
        <w:rPr>
          <w:lang w:val="en-US"/>
        </w:rPr>
      </w:pPr>
    </w:p>
    <w:p w14:paraId="07844D29" w14:textId="45E823DA" w:rsidR="006A40BC" w:rsidRPr="00A83F0A" w:rsidRDefault="0082105C" w:rsidP="009D1D0D">
      <w:pPr>
        <w:rPr>
          <w:rFonts w:asciiTheme="minorHAnsi" w:hAnsiTheme="minorHAnsi"/>
          <w:sz w:val="20"/>
          <w:szCs w:val="20"/>
          <w:lang w:val="en-GB"/>
        </w:rPr>
      </w:pPr>
      <w:r>
        <w:rPr>
          <w:rFonts w:asciiTheme="minorHAnsi" w:hAnsiTheme="minorHAnsi"/>
          <w:b/>
          <w:sz w:val="20"/>
          <w:szCs w:val="20"/>
          <w:lang w:val="en-GB"/>
        </w:rPr>
        <w:t>Table</w:t>
      </w:r>
      <w:r w:rsidR="006A40BC" w:rsidRPr="00A83F0A">
        <w:rPr>
          <w:rFonts w:asciiTheme="minorHAnsi" w:hAnsiTheme="minorHAnsi"/>
          <w:b/>
          <w:sz w:val="20"/>
          <w:szCs w:val="20"/>
          <w:lang w:val="en-GB"/>
        </w:rPr>
        <w:t xml:space="preserve"> </w:t>
      </w:r>
      <w:r>
        <w:rPr>
          <w:rFonts w:asciiTheme="minorHAnsi" w:hAnsiTheme="minorHAnsi"/>
          <w:b/>
          <w:sz w:val="20"/>
          <w:szCs w:val="20"/>
          <w:lang w:val="en-GB"/>
        </w:rPr>
        <w:t>E</w:t>
      </w:r>
      <w:r w:rsidR="006A40BC" w:rsidRPr="00A83F0A">
        <w:rPr>
          <w:rFonts w:asciiTheme="minorHAnsi" w:hAnsiTheme="minorHAnsi"/>
          <w:b/>
          <w:sz w:val="20"/>
          <w:szCs w:val="20"/>
          <w:lang w:val="en-GB"/>
        </w:rPr>
        <w:t>1.</w:t>
      </w:r>
      <w:r w:rsidR="006A40BC" w:rsidRPr="00A83F0A">
        <w:rPr>
          <w:rFonts w:asciiTheme="minorHAnsi" w:hAnsiTheme="minorHAnsi"/>
          <w:sz w:val="20"/>
          <w:szCs w:val="20"/>
          <w:lang w:val="en-GB"/>
        </w:rPr>
        <w:t xml:space="preserve"> Comparison between included and excluded participants, </w:t>
      </w:r>
      <w:proofErr w:type="spellStart"/>
      <w:r w:rsidR="006A40BC" w:rsidRPr="00A83F0A">
        <w:rPr>
          <w:rFonts w:asciiTheme="minorHAnsi" w:hAnsiTheme="minorHAnsi"/>
          <w:sz w:val="20"/>
          <w:szCs w:val="20"/>
          <w:lang w:val="en-GB"/>
        </w:rPr>
        <w:t>CoLaus</w:t>
      </w:r>
      <w:proofErr w:type="spellEnd"/>
      <w:r w:rsidR="006A40BC" w:rsidRPr="00A83F0A">
        <w:rPr>
          <w:rFonts w:asciiTheme="minorHAnsi" w:hAnsiTheme="minorHAnsi"/>
          <w:sz w:val="20"/>
          <w:szCs w:val="20"/>
          <w:lang w:val="en-GB"/>
        </w:rPr>
        <w:t xml:space="preserve"> study, Lausanne, Switzerland, 2009-2012</w:t>
      </w:r>
      <w:r w:rsidR="00044C01" w:rsidRPr="00A83F0A">
        <w:rPr>
          <w:rFonts w:asciiTheme="minorHAnsi" w:hAnsiTheme="minorHAnsi"/>
          <w:sz w:val="20"/>
          <w:szCs w:val="20"/>
          <w:lang w:val="en-GB"/>
        </w:rPr>
        <w:t xml:space="preserve"> and 2014-2017</w:t>
      </w:r>
    </w:p>
    <w:tbl>
      <w:tblPr>
        <w:tblStyle w:val="TableauGrille2-Accentuation51"/>
        <w:tblW w:w="12960"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063"/>
        <w:gridCol w:w="1927"/>
        <w:gridCol w:w="1928"/>
        <w:gridCol w:w="1063"/>
        <w:gridCol w:w="1984"/>
        <w:gridCol w:w="1984"/>
        <w:gridCol w:w="1011"/>
      </w:tblGrid>
      <w:tr w:rsidR="00A83F0A" w:rsidRPr="00A83F0A" w14:paraId="3311E824" w14:textId="77777777" w:rsidTr="00A83F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tcBorders>
              <w:top w:val="single" w:sz="4" w:space="0" w:color="auto"/>
              <w:bottom w:val="none" w:sz="0" w:space="0" w:color="auto"/>
            </w:tcBorders>
            <w:shd w:val="clear" w:color="auto" w:fill="auto"/>
          </w:tcPr>
          <w:p w14:paraId="7990DCC2" w14:textId="77777777" w:rsidR="00C941E4" w:rsidRPr="00A83F0A" w:rsidRDefault="00C941E4" w:rsidP="009D1D0D">
            <w:pPr>
              <w:spacing w:after="0"/>
              <w:rPr>
                <w:rFonts w:asciiTheme="majorHAnsi" w:hAnsiTheme="majorHAnsi"/>
                <w:b w:val="0"/>
                <w:sz w:val="20"/>
                <w:szCs w:val="20"/>
                <w:lang w:val="en-GB"/>
              </w:rPr>
            </w:pPr>
          </w:p>
        </w:tc>
        <w:tc>
          <w:tcPr>
            <w:tcW w:w="3855" w:type="dxa"/>
            <w:gridSpan w:val="2"/>
            <w:tcBorders>
              <w:top w:val="single" w:sz="4" w:space="0" w:color="auto"/>
              <w:bottom w:val="none" w:sz="0" w:space="0" w:color="auto"/>
            </w:tcBorders>
            <w:shd w:val="clear" w:color="auto" w:fill="auto"/>
          </w:tcPr>
          <w:p w14:paraId="4571E787" w14:textId="77777777" w:rsidR="00C941E4" w:rsidRPr="00A83F0A" w:rsidRDefault="00C941E4" w:rsidP="009D1D0D">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2009-2012</w:t>
            </w:r>
          </w:p>
        </w:tc>
        <w:tc>
          <w:tcPr>
            <w:tcW w:w="1063" w:type="dxa"/>
            <w:tcBorders>
              <w:top w:val="single" w:sz="4" w:space="0" w:color="auto"/>
              <w:bottom w:val="none" w:sz="0" w:space="0" w:color="auto"/>
            </w:tcBorders>
            <w:shd w:val="clear" w:color="auto" w:fill="auto"/>
          </w:tcPr>
          <w:p w14:paraId="3DCBF2FF" w14:textId="77777777" w:rsidR="00C941E4" w:rsidRPr="00A83F0A" w:rsidRDefault="00C941E4" w:rsidP="009D1D0D">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3968" w:type="dxa"/>
            <w:gridSpan w:val="2"/>
            <w:tcBorders>
              <w:top w:val="single" w:sz="4" w:space="0" w:color="auto"/>
              <w:bottom w:val="none" w:sz="0" w:space="0" w:color="auto"/>
            </w:tcBorders>
            <w:shd w:val="clear" w:color="auto" w:fill="auto"/>
          </w:tcPr>
          <w:p w14:paraId="5435E904" w14:textId="77777777" w:rsidR="00C941E4" w:rsidRPr="00A83F0A" w:rsidRDefault="00C941E4" w:rsidP="009D1D0D">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Cs w:val="0"/>
                <w:sz w:val="20"/>
                <w:szCs w:val="20"/>
                <w:lang w:val="en-GB"/>
              </w:rPr>
            </w:pPr>
            <w:r w:rsidRPr="00A83F0A">
              <w:rPr>
                <w:rFonts w:asciiTheme="majorHAnsi" w:hAnsiTheme="majorHAnsi"/>
                <w:bCs w:val="0"/>
                <w:sz w:val="20"/>
                <w:szCs w:val="20"/>
                <w:lang w:val="en-GB"/>
              </w:rPr>
              <w:t>2014-2017</w:t>
            </w:r>
          </w:p>
        </w:tc>
        <w:tc>
          <w:tcPr>
            <w:tcW w:w="1011" w:type="dxa"/>
            <w:tcBorders>
              <w:top w:val="single" w:sz="4" w:space="0" w:color="auto"/>
              <w:bottom w:val="none" w:sz="0" w:space="0" w:color="auto"/>
            </w:tcBorders>
            <w:shd w:val="clear" w:color="auto" w:fill="auto"/>
          </w:tcPr>
          <w:p w14:paraId="33392A20" w14:textId="77777777" w:rsidR="00C941E4" w:rsidRPr="00A83F0A" w:rsidRDefault="00C941E4" w:rsidP="009D1D0D">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p>
        </w:tc>
      </w:tr>
      <w:tr w:rsidR="00A83F0A" w:rsidRPr="00A83F0A" w14:paraId="643CD271" w14:textId="77777777" w:rsidTr="00A83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tcBorders>
              <w:bottom w:val="single" w:sz="4" w:space="0" w:color="auto"/>
            </w:tcBorders>
            <w:shd w:val="clear" w:color="auto" w:fill="auto"/>
          </w:tcPr>
          <w:p w14:paraId="510370BD" w14:textId="77777777" w:rsidR="00C941E4" w:rsidRPr="00A83F0A" w:rsidRDefault="00C941E4" w:rsidP="009D1D0D">
            <w:pPr>
              <w:spacing w:after="0"/>
              <w:rPr>
                <w:rFonts w:asciiTheme="majorHAnsi" w:hAnsiTheme="majorHAnsi"/>
                <w:b w:val="0"/>
                <w:sz w:val="20"/>
                <w:szCs w:val="20"/>
                <w:lang w:val="en-GB"/>
              </w:rPr>
            </w:pPr>
          </w:p>
        </w:tc>
        <w:tc>
          <w:tcPr>
            <w:tcW w:w="1927" w:type="dxa"/>
            <w:tcBorders>
              <w:bottom w:val="single" w:sz="4" w:space="0" w:color="auto"/>
            </w:tcBorders>
            <w:shd w:val="clear" w:color="auto" w:fill="auto"/>
          </w:tcPr>
          <w:p w14:paraId="0C08DD54" w14:textId="77777777" w:rsidR="00C941E4" w:rsidRPr="00A83F0A" w:rsidRDefault="00C941E4" w:rsidP="009D1D0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b/>
                <w:sz w:val="20"/>
                <w:szCs w:val="20"/>
                <w:lang w:val="en-GB"/>
              </w:rPr>
              <w:t>Included</w:t>
            </w:r>
          </w:p>
        </w:tc>
        <w:tc>
          <w:tcPr>
            <w:tcW w:w="1928" w:type="dxa"/>
            <w:tcBorders>
              <w:bottom w:val="single" w:sz="4" w:space="0" w:color="auto"/>
            </w:tcBorders>
            <w:shd w:val="clear" w:color="auto" w:fill="auto"/>
          </w:tcPr>
          <w:p w14:paraId="4B1F8AC0" w14:textId="77777777" w:rsidR="00C941E4" w:rsidRPr="00A83F0A" w:rsidRDefault="00C941E4" w:rsidP="009D1D0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b/>
                <w:sz w:val="20"/>
                <w:szCs w:val="20"/>
                <w:lang w:val="en-GB"/>
              </w:rPr>
              <w:t>Excluded</w:t>
            </w:r>
          </w:p>
        </w:tc>
        <w:tc>
          <w:tcPr>
            <w:tcW w:w="1063" w:type="dxa"/>
            <w:tcBorders>
              <w:bottom w:val="single" w:sz="4" w:space="0" w:color="auto"/>
            </w:tcBorders>
            <w:shd w:val="clear" w:color="auto" w:fill="auto"/>
          </w:tcPr>
          <w:p w14:paraId="141ABA2D" w14:textId="77777777" w:rsidR="00C941E4" w:rsidRPr="00A83F0A" w:rsidRDefault="00C941E4" w:rsidP="009D1D0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b/>
                <w:sz w:val="20"/>
                <w:szCs w:val="20"/>
                <w:lang w:val="en-GB"/>
              </w:rPr>
              <w:t>P-value</w:t>
            </w:r>
          </w:p>
        </w:tc>
        <w:tc>
          <w:tcPr>
            <w:tcW w:w="1984" w:type="dxa"/>
            <w:tcBorders>
              <w:bottom w:val="single" w:sz="4" w:space="0" w:color="auto"/>
            </w:tcBorders>
            <w:shd w:val="clear" w:color="auto" w:fill="auto"/>
          </w:tcPr>
          <w:p w14:paraId="6064FC54" w14:textId="77777777" w:rsidR="00C941E4" w:rsidRPr="00A83F0A" w:rsidRDefault="00C941E4" w:rsidP="009D1D0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b/>
                <w:sz w:val="20"/>
                <w:szCs w:val="20"/>
                <w:lang w:val="en-GB"/>
              </w:rPr>
              <w:t>Included</w:t>
            </w:r>
          </w:p>
        </w:tc>
        <w:tc>
          <w:tcPr>
            <w:tcW w:w="1984" w:type="dxa"/>
            <w:tcBorders>
              <w:bottom w:val="single" w:sz="4" w:space="0" w:color="auto"/>
            </w:tcBorders>
            <w:shd w:val="clear" w:color="auto" w:fill="auto"/>
          </w:tcPr>
          <w:p w14:paraId="1D311442" w14:textId="77777777" w:rsidR="00C941E4" w:rsidRPr="00A83F0A" w:rsidRDefault="00C941E4" w:rsidP="009D1D0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b/>
                <w:sz w:val="20"/>
                <w:szCs w:val="20"/>
                <w:lang w:val="en-GB"/>
              </w:rPr>
              <w:t>Excluded</w:t>
            </w:r>
          </w:p>
        </w:tc>
        <w:tc>
          <w:tcPr>
            <w:tcW w:w="1011" w:type="dxa"/>
            <w:tcBorders>
              <w:bottom w:val="single" w:sz="4" w:space="0" w:color="auto"/>
            </w:tcBorders>
            <w:shd w:val="clear" w:color="auto" w:fill="auto"/>
          </w:tcPr>
          <w:p w14:paraId="7EE2F779" w14:textId="77777777" w:rsidR="00C941E4" w:rsidRPr="00A83F0A" w:rsidRDefault="00C941E4" w:rsidP="009D1D0D">
            <w:pPr>
              <w:spacing w:after="0"/>
              <w:jc w:val="center"/>
              <w:cnfStyle w:val="000000100000" w:firstRow="0" w:lastRow="0" w:firstColumn="0" w:lastColumn="0" w:oddVBand="0" w:evenVBand="0" w:oddHBand="1" w:evenHBand="0" w:firstRowFirstColumn="0" w:firstRowLastColumn="0" w:lastRowFirstColumn="0" w:lastRowLastColumn="0"/>
              <w:rPr>
                <w:b/>
                <w:sz w:val="20"/>
                <w:szCs w:val="20"/>
                <w:lang w:val="en-GB"/>
              </w:rPr>
            </w:pPr>
            <w:r w:rsidRPr="00A83F0A">
              <w:rPr>
                <w:b/>
                <w:sz w:val="20"/>
                <w:szCs w:val="20"/>
                <w:lang w:val="en-GB"/>
              </w:rPr>
              <w:t>P-value</w:t>
            </w:r>
          </w:p>
        </w:tc>
      </w:tr>
      <w:tr w:rsidR="00A83F0A" w:rsidRPr="00A83F0A" w14:paraId="11491620" w14:textId="77777777" w:rsidTr="00C941E4">
        <w:tc>
          <w:tcPr>
            <w:cnfStyle w:val="001000000000" w:firstRow="0" w:lastRow="0" w:firstColumn="1" w:lastColumn="0" w:oddVBand="0" w:evenVBand="0" w:oddHBand="0" w:evenHBand="0" w:firstRowFirstColumn="0" w:firstRowLastColumn="0" w:lastRowFirstColumn="0" w:lastRowLastColumn="0"/>
            <w:tcW w:w="3063" w:type="dxa"/>
            <w:tcBorders>
              <w:top w:val="single" w:sz="4" w:space="0" w:color="auto"/>
            </w:tcBorders>
            <w:shd w:val="clear" w:color="auto" w:fill="auto"/>
          </w:tcPr>
          <w:p w14:paraId="0C623210" w14:textId="77777777" w:rsidR="00C941E4" w:rsidRPr="00A83F0A" w:rsidRDefault="00C941E4"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Number of participants</w:t>
            </w:r>
          </w:p>
        </w:tc>
        <w:tc>
          <w:tcPr>
            <w:tcW w:w="1927" w:type="dxa"/>
            <w:tcBorders>
              <w:top w:val="single" w:sz="4" w:space="0" w:color="auto"/>
            </w:tcBorders>
            <w:shd w:val="clear" w:color="auto" w:fill="auto"/>
          </w:tcPr>
          <w:p w14:paraId="2E2750B4" w14:textId="77777777" w:rsidR="00C941E4" w:rsidRPr="00A83F0A" w:rsidRDefault="00080469" w:rsidP="009D1D0D">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3733</w:t>
            </w:r>
          </w:p>
        </w:tc>
        <w:tc>
          <w:tcPr>
            <w:tcW w:w="1928" w:type="dxa"/>
            <w:tcBorders>
              <w:top w:val="single" w:sz="4" w:space="0" w:color="auto"/>
            </w:tcBorders>
            <w:shd w:val="clear" w:color="auto" w:fill="auto"/>
          </w:tcPr>
          <w:p w14:paraId="354FC868" w14:textId="77777777" w:rsidR="00C941E4" w:rsidRPr="00A83F0A" w:rsidRDefault="00080469" w:rsidP="009D1D0D">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1331</w:t>
            </w:r>
          </w:p>
        </w:tc>
        <w:tc>
          <w:tcPr>
            <w:tcW w:w="1063" w:type="dxa"/>
            <w:tcBorders>
              <w:top w:val="single" w:sz="4" w:space="0" w:color="auto"/>
            </w:tcBorders>
            <w:shd w:val="clear" w:color="auto" w:fill="auto"/>
          </w:tcPr>
          <w:p w14:paraId="50C80E67" w14:textId="77777777" w:rsidR="00C941E4" w:rsidRPr="00A83F0A" w:rsidRDefault="00C941E4" w:rsidP="009D1D0D">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tcBorders>
              <w:top w:val="single" w:sz="4" w:space="0" w:color="auto"/>
            </w:tcBorders>
            <w:shd w:val="clear" w:color="auto" w:fill="auto"/>
          </w:tcPr>
          <w:p w14:paraId="25DD7058" w14:textId="77777777" w:rsidR="00C941E4" w:rsidRPr="00A83F0A" w:rsidRDefault="0036437A" w:rsidP="009D1D0D">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2536</w:t>
            </w:r>
          </w:p>
        </w:tc>
        <w:tc>
          <w:tcPr>
            <w:tcW w:w="1984" w:type="dxa"/>
            <w:tcBorders>
              <w:top w:val="single" w:sz="4" w:space="0" w:color="auto"/>
            </w:tcBorders>
            <w:shd w:val="clear" w:color="auto" w:fill="auto"/>
          </w:tcPr>
          <w:p w14:paraId="3B2B9B2A" w14:textId="77777777" w:rsidR="00C941E4" w:rsidRPr="00A83F0A" w:rsidRDefault="0036437A" w:rsidP="009D1D0D">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2345</w:t>
            </w:r>
          </w:p>
        </w:tc>
        <w:tc>
          <w:tcPr>
            <w:tcW w:w="1011" w:type="dxa"/>
            <w:tcBorders>
              <w:top w:val="single" w:sz="4" w:space="0" w:color="auto"/>
            </w:tcBorders>
            <w:shd w:val="clear" w:color="auto" w:fill="auto"/>
          </w:tcPr>
          <w:p w14:paraId="12EC60C5" w14:textId="77777777" w:rsidR="00C941E4" w:rsidRPr="00A83F0A" w:rsidRDefault="00C941E4" w:rsidP="009D1D0D">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57BDF1CC"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BE271B6" w14:textId="77777777" w:rsidR="0036437A" w:rsidRPr="00A83F0A" w:rsidRDefault="0036437A"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Women (%)</w:t>
            </w:r>
          </w:p>
        </w:tc>
        <w:tc>
          <w:tcPr>
            <w:tcW w:w="1927" w:type="dxa"/>
            <w:shd w:val="clear" w:color="auto" w:fill="auto"/>
            <w:vAlign w:val="bottom"/>
          </w:tcPr>
          <w:p w14:paraId="793133C6"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1955 (52.4)</w:t>
            </w:r>
          </w:p>
        </w:tc>
        <w:tc>
          <w:tcPr>
            <w:tcW w:w="1928" w:type="dxa"/>
            <w:shd w:val="clear" w:color="auto" w:fill="auto"/>
            <w:vAlign w:val="bottom"/>
          </w:tcPr>
          <w:p w14:paraId="6F9C18E8"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752 (56.5)</w:t>
            </w:r>
          </w:p>
        </w:tc>
        <w:tc>
          <w:tcPr>
            <w:tcW w:w="1063" w:type="dxa"/>
            <w:shd w:val="clear" w:color="auto" w:fill="auto"/>
          </w:tcPr>
          <w:p w14:paraId="52745E5D"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0.010</w:t>
            </w:r>
          </w:p>
        </w:tc>
        <w:tc>
          <w:tcPr>
            <w:tcW w:w="1984" w:type="dxa"/>
            <w:shd w:val="clear" w:color="auto" w:fill="auto"/>
            <w:vAlign w:val="bottom"/>
          </w:tcPr>
          <w:p w14:paraId="5554E6C8"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1268 (50.0)</w:t>
            </w:r>
          </w:p>
        </w:tc>
        <w:tc>
          <w:tcPr>
            <w:tcW w:w="1984" w:type="dxa"/>
            <w:shd w:val="clear" w:color="auto" w:fill="auto"/>
            <w:vAlign w:val="bottom"/>
          </w:tcPr>
          <w:p w14:paraId="35266E0F"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1420 (60.6)</w:t>
            </w:r>
          </w:p>
        </w:tc>
        <w:tc>
          <w:tcPr>
            <w:tcW w:w="1011" w:type="dxa"/>
            <w:shd w:val="clear" w:color="auto" w:fill="auto"/>
          </w:tcPr>
          <w:p w14:paraId="1E590267"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62AF5A09"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2CF20AC8" w14:textId="77777777" w:rsidR="0036437A" w:rsidRPr="00A83F0A" w:rsidRDefault="0036437A"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Age (years)</w:t>
            </w:r>
          </w:p>
        </w:tc>
        <w:tc>
          <w:tcPr>
            <w:tcW w:w="1927" w:type="dxa"/>
            <w:shd w:val="clear" w:color="auto" w:fill="auto"/>
            <w:vAlign w:val="bottom"/>
          </w:tcPr>
          <w:p w14:paraId="5C94752B" w14:textId="77777777" w:rsidR="0036437A" w:rsidRPr="00A83F0A" w:rsidRDefault="0036437A" w:rsidP="009D1D0D">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sz w:val="20"/>
                <w:szCs w:val="20"/>
              </w:rPr>
              <w:t>57 ± 10</w:t>
            </w:r>
          </w:p>
        </w:tc>
        <w:tc>
          <w:tcPr>
            <w:tcW w:w="1928" w:type="dxa"/>
            <w:shd w:val="clear" w:color="auto" w:fill="auto"/>
            <w:vAlign w:val="bottom"/>
          </w:tcPr>
          <w:p w14:paraId="465FDCA5" w14:textId="77777777" w:rsidR="0036437A" w:rsidRPr="00A83F0A" w:rsidRDefault="0036437A" w:rsidP="009D1D0D">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sz w:val="20"/>
                <w:szCs w:val="20"/>
              </w:rPr>
              <w:t>60 ± 11</w:t>
            </w:r>
          </w:p>
        </w:tc>
        <w:tc>
          <w:tcPr>
            <w:tcW w:w="1063" w:type="dxa"/>
            <w:shd w:val="clear" w:color="auto" w:fill="auto"/>
          </w:tcPr>
          <w:p w14:paraId="66A0809A"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36728BE8" w14:textId="77777777" w:rsidR="0036437A" w:rsidRPr="00A83F0A" w:rsidRDefault="0036437A" w:rsidP="009D1D0D">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sz w:val="20"/>
                <w:szCs w:val="20"/>
              </w:rPr>
              <w:t>60 ± 10</w:t>
            </w:r>
          </w:p>
        </w:tc>
        <w:tc>
          <w:tcPr>
            <w:tcW w:w="1984" w:type="dxa"/>
            <w:shd w:val="clear" w:color="auto" w:fill="auto"/>
            <w:vAlign w:val="bottom"/>
          </w:tcPr>
          <w:p w14:paraId="636E15B3" w14:textId="77777777" w:rsidR="0036437A" w:rsidRPr="00A83F0A" w:rsidRDefault="0036437A" w:rsidP="009D1D0D">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sz w:val="20"/>
                <w:szCs w:val="20"/>
              </w:rPr>
              <w:t>66 ± 11</w:t>
            </w:r>
          </w:p>
        </w:tc>
        <w:tc>
          <w:tcPr>
            <w:tcW w:w="1011" w:type="dxa"/>
            <w:shd w:val="clear" w:color="auto" w:fill="auto"/>
          </w:tcPr>
          <w:p w14:paraId="11436CBD"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7B9C9E16"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7C1E0121" w14:textId="77777777" w:rsidR="00C941E4" w:rsidRPr="00A83F0A" w:rsidRDefault="00C941E4"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Educational level (%)</w:t>
            </w:r>
          </w:p>
        </w:tc>
        <w:tc>
          <w:tcPr>
            <w:tcW w:w="1927" w:type="dxa"/>
            <w:shd w:val="clear" w:color="auto" w:fill="auto"/>
            <w:vAlign w:val="bottom"/>
          </w:tcPr>
          <w:p w14:paraId="261E447A" w14:textId="77777777" w:rsidR="00C941E4" w:rsidRPr="00A83F0A" w:rsidRDefault="00C941E4" w:rsidP="009D1D0D">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28" w:type="dxa"/>
            <w:shd w:val="clear" w:color="auto" w:fill="auto"/>
          </w:tcPr>
          <w:p w14:paraId="7235CEF7" w14:textId="77777777" w:rsidR="00C941E4" w:rsidRPr="00A83F0A" w:rsidRDefault="00C941E4" w:rsidP="009D1D0D">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063" w:type="dxa"/>
            <w:shd w:val="clear" w:color="auto" w:fill="auto"/>
          </w:tcPr>
          <w:p w14:paraId="1551C0FC" w14:textId="77777777" w:rsidR="00C941E4" w:rsidRPr="00A83F0A" w:rsidRDefault="00080469"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7C6542B5" w14:textId="77777777" w:rsidR="00C941E4" w:rsidRPr="00A83F0A" w:rsidRDefault="00C941E4" w:rsidP="009D1D0D">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tcPr>
          <w:p w14:paraId="53BD1EAD" w14:textId="77777777" w:rsidR="00C941E4" w:rsidRPr="00A83F0A" w:rsidRDefault="00C941E4" w:rsidP="009D1D0D">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011" w:type="dxa"/>
            <w:shd w:val="clear" w:color="auto" w:fill="auto"/>
          </w:tcPr>
          <w:p w14:paraId="194EB5AE" w14:textId="77777777" w:rsidR="00C941E4"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1B507A10"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269B5F1"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University</w:t>
            </w:r>
          </w:p>
        </w:tc>
        <w:tc>
          <w:tcPr>
            <w:tcW w:w="1927" w:type="dxa"/>
            <w:shd w:val="clear" w:color="auto" w:fill="auto"/>
            <w:vAlign w:val="bottom"/>
          </w:tcPr>
          <w:p w14:paraId="6C75B371"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873 (23.4)</w:t>
            </w:r>
          </w:p>
        </w:tc>
        <w:tc>
          <w:tcPr>
            <w:tcW w:w="1928" w:type="dxa"/>
            <w:shd w:val="clear" w:color="auto" w:fill="auto"/>
            <w:vAlign w:val="bottom"/>
          </w:tcPr>
          <w:p w14:paraId="7A71EE88"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206 (15.5)</w:t>
            </w:r>
          </w:p>
        </w:tc>
        <w:tc>
          <w:tcPr>
            <w:tcW w:w="1063" w:type="dxa"/>
            <w:shd w:val="clear" w:color="auto" w:fill="auto"/>
          </w:tcPr>
          <w:p w14:paraId="7FD8DA9A"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3D47483F"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674 (26.6)</w:t>
            </w:r>
          </w:p>
        </w:tc>
        <w:tc>
          <w:tcPr>
            <w:tcW w:w="1984" w:type="dxa"/>
            <w:shd w:val="clear" w:color="auto" w:fill="auto"/>
            <w:vAlign w:val="bottom"/>
          </w:tcPr>
          <w:p w14:paraId="72AB6DED"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357 (15.3)</w:t>
            </w:r>
          </w:p>
        </w:tc>
        <w:tc>
          <w:tcPr>
            <w:tcW w:w="1011" w:type="dxa"/>
            <w:shd w:val="clear" w:color="auto" w:fill="auto"/>
          </w:tcPr>
          <w:p w14:paraId="35A52385"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6395B54F"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79677BFE"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High school</w:t>
            </w:r>
          </w:p>
        </w:tc>
        <w:tc>
          <w:tcPr>
            <w:tcW w:w="1927" w:type="dxa"/>
            <w:shd w:val="clear" w:color="auto" w:fill="auto"/>
            <w:vAlign w:val="bottom"/>
          </w:tcPr>
          <w:p w14:paraId="120CCAB8"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992 (26.6)</w:t>
            </w:r>
          </w:p>
        </w:tc>
        <w:tc>
          <w:tcPr>
            <w:tcW w:w="1928" w:type="dxa"/>
            <w:shd w:val="clear" w:color="auto" w:fill="auto"/>
            <w:vAlign w:val="bottom"/>
          </w:tcPr>
          <w:p w14:paraId="0FC9A9AC"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314 (23.7)</w:t>
            </w:r>
          </w:p>
        </w:tc>
        <w:tc>
          <w:tcPr>
            <w:tcW w:w="1063" w:type="dxa"/>
            <w:shd w:val="clear" w:color="auto" w:fill="auto"/>
          </w:tcPr>
          <w:p w14:paraId="467EE122"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0C8FB14B"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729 (28.8)</w:t>
            </w:r>
          </w:p>
        </w:tc>
        <w:tc>
          <w:tcPr>
            <w:tcW w:w="1984" w:type="dxa"/>
            <w:shd w:val="clear" w:color="auto" w:fill="auto"/>
            <w:vAlign w:val="bottom"/>
          </w:tcPr>
          <w:p w14:paraId="7F9138D9"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529 (22.6)</w:t>
            </w:r>
          </w:p>
        </w:tc>
        <w:tc>
          <w:tcPr>
            <w:tcW w:w="1011" w:type="dxa"/>
            <w:shd w:val="clear" w:color="auto" w:fill="auto"/>
          </w:tcPr>
          <w:p w14:paraId="013EDC4A"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1B7F1234"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01597AE9"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Apprenticeship</w:t>
            </w:r>
          </w:p>
        </w:tc>
        <w:tc>
          <w:tcPr>
            <w:tcW w:w="1927" w:type="dxa"/>
            <w:shd w:val="clear" w:color="auto" w:fill="auto"/>
            <w:vAlign w:val="bottom"/>
          </w:tcPr>
          <w:p w14:paraId="60CCE81A"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1331 (35.7)</w:t>
            </w:r>
          </w:p>
        </w:tc>
        <w:tc>
          <w:tcPr>
            <w:tcW w:w="1928" w:type="dxa"/>
            <w:shd w:val="clear" w:color="auto" w:fill="auto"/>
            <w:vAlign w:val="bottom"/>
          </w:tcPr>
          <w:p w14:paraId="2FF114C6"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465 (35.1)</w:t>
            </w:r>
          </w:p>
        </w:tc>
        <w:tc>
          <w:tcPr>
            <w:tcW w:w="1063" w:type="dxa"/>
            <w:shd w:val="clear" w:color="auto" w:fill="auto"/>
          </w:tcPr>
          <w:p w14:paraId="4EB6C160"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54256AB9"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863 (34.0)</w:t>
            </w:r>
          </w:p>
        </w:tc>
        <w:tc>
          <w:tcPr>
            <w:tcW w:w="1984" w:type="dxa"/>
            <w:shd w:val="clear" w:color="auto" w:fill="auto"/>
            <w:vAlign w:val="bottom"/>
          </w:tcPr>
          <w:p w14:paraId="3A7C15CC"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886 (37.9)</w:t>
            </w:r>
          </w:p>
        </w:tc>
        <w:tc>
          <w:tcPr>
            <w:tcW w:w="1011" w:type="dxa"/>
            <w:shd w:val="clear" w:color="auto" w:fill="auto"/>
          </w:tcPr>
          <w:p w14:paraId="455CFDBD"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06C1D9F1"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74EA26DC"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Mandatory education</w:t>
            </w:r>
          </w:p>
        </w:tc>
        <w:tc>
          <w:tcPr>
            <w:tcW w:w="1927" w:type="dxa"/>
            <w:shd w:val="clear" w:color="auto" w:fill="auto"/>
            <w:vAlign w:val="bottom"/>
          </w:tcPr>
          <w:p w14:paraId="55E1BB2F"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537 (14.4)</w:t>
            </w:r>
          </w:p>
        </w:tc>
        <w:tc>
          <w:tcPr>
            <w:tcW w:w="1928" w:type="dxa"/>
            <w:shd w:val="clear" w:color="auto" w:fill="auto"/>
            <w:vAlign w:val="bottom"/>
          </w:tcPr>
          <w:p w14:paraId="4FD6DE41"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341 (25.7)</w:t>
            </w:r>
          </w:p>
        </w:tc>
        <w:tc>
          <w:tcPr>
            <w:tcW w:w="1063" w:type="dxa"/>
            <w:shd w:val="clear" w:color="auto" w:fill="auto"/>
          </w:tcPr>
          <w:p w14:paraId="011937D6"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3F7FC683"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270 (10.7)</w:t>
            </w:r>
          </w:p>
        </w:tc>
        <w:tc>
          <w:tcPr>
            <w:tcW w:w="1984" w:type="dxa"/>
            <w:shd w:val="clear" w:color="auto" w:fill="auto"/>
            <w:vAlign w:val="bottom"/>
          </w:tcPr>
          <w:p w14:paraId="23EF6B28"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569 (24.3)</w:t>
            </w:r>
          </w:p>
        </w:tc>
        <w:tc>
          <w:tcPr>
            <w:tcW w:w="1011" w:type="dxa"/>
            <w:shd w:val="clear" w:color="auto" w:fill="auto"/>
          </w:tcPr>
          <w:p w14:paraId="32EE9B20"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608ED9FE"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55D2B8AF" w14:textId="77777777" w:rsidR="0036437A" w:rsidRPr="00A83F0A" w:rsidRDefault="0036437A"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Swiss born (%)</w:t>
            </w:r>
          </w:p>
        </w:tc>
        <w:tc>
          <w:tcPr>
            <w:tcW w:w="1927" w:type="dxa"/>
            <w:shd w:val="clear" w:color="auto" w:fill="auto"/>
            <w:vAlign w:val="bottom"/>
          </w:tcPr>
          <w:p w14:paraId="1003EC04"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2444 (65.5)</w:t>
            </w:r>
          </w:p>
        </w:tc>
        <w:tc>
          <w:tcPr>
            <w:tcW w:w="1928" w:type="dxa"/>
            <w:shd w:val="clear" w:color="auto" w:fill="auto"/>
            <w:vAlign w:val="bottom"/>
          </w:tcPr>
          <w:p w14:paraId="01821226"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740 (55.6)</w:t>
            </w:r>
          </w:p>
        </w:tc>
        <w:tc>
          <w:tcPr>
            <w:tcW w:w="1063" w:type="dxa"/>
            <w:shd w:val="clear" w:color="auto" w:fill="auto"/>
          </w:tcPr>
          <w:p w14:paraId="75FEF439"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50EC264B"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1697 (66.9)</w:t>
            </w:r>
          </w:p>
        </w:tc>
        <w:tc>
          <w:tcPr>
            <w:tcW w:w="1984" w:type="dxa"/>
            <w:shd w:val="clear" w:color="auto" w:fill="auto"/>
            <w:vAlign w:val="bottom"/>
          </w:tcPr>
          <w:p w14:paraId="0E85ECBB"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1365 (58.2)</w:t>
            </w:r>
          </w:p>
        </w:tc>
        <w:tc>
          <w:tcPr>
            <w:tcW w:w="1011" w:type="dxa"/>
            <w:shd w:val="clear" w:color="auto" w:fill="auto"/>
          </w:tcPr>
          <w:p w14:paraId="42D78179"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24146D45"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634DD9B6" w14:textId="77777777" w:rsidR="0036437A" w:rsidRPr="00A83F0A" w:rsidRDefault="0036437A"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Living alone (%)</w:t>
            </w:r>
          </w:p>
        </w:tc>
        <w:tc>
          <w:tcPr>
            <w:tcW w:w="1927" w:type="dxa"/>
            <w:shd w:val="clear" w:color="auto" w:fill="auto"/>
            <w:vAlign w:val="bottom"/>
          </w:tcPr>
          <w:p w14:paraId="3CA5FF4C"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1532 (41.0)</w:t>
            </w:r>
          </w:p>
        </w:tc>
        <w:tc>
          <w:tcPr>
            <w:tcW w:w="1928" w:type="dxa"/>
            <w:shd w:val="clear" w:color="auto" w:fill="auto"/>
            <w:vAlign w:val="bottom"/>
          </w:tcPr>
          <w:p w14:paraId="473FDAD4"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670 (50.3)</w:t>
            </w:r>
          </w:p>
        </w:tc>
        <w:tc>
          <w:tcPr>
            <w:tcW w:w="1063" w:type="dxa"/>
            <w:shd w:val="clear" w:color="auto" w:fill="auto"/>
          </w:tcPr>
          <w:p w14:paraId="77BAD725"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55DCA85E"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1059 (41.8)</w:t>
            </w:r>
          </w:p>
        </w:tc>
        <w:tc>
          <w:tcPr>
            <w:tcW w:w="1984" w:type="dxa"/>
            <w:shd w:val="clear" w:color="auto" w:fill="auto"/>
            <w:vAlign w:val="bottom"/>
          </w:tcPr>
          <w:p w14:paraId="0D33F6CB"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1068 (49.5)</w:t>
            </w:r>
          </w:p>
        </w:tc>
        <w:tc>
          <w:tcPr>
            <w:tcW w:w="1011" w:type="dxa"/>
            <w:shd w:val="clear" w:color="auto" w:fill="auto"/>
          </w:tcPr>
          <w:p w14:paraId="1D8F78A7"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415B9882"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EB0B84C" w14:textId="77777777" w:rsidR="00C941E4" w:rsidRPr="00A83F0A" w:rsidRDefault="00C941E4"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Smoking status (%)</w:t>
            </w:r>
          </w:p>
        </w:tc>
        <w:tc>
          <w:tcPr>
            <w:tcW w:w="1927" w:type="dxa"/>
            <w:shd w:val="clear" w:color="auto" w:fill="auto"/>
            <w:vAlign w:val="bottom"/>
          </w:tcPr>
          <w:p w14:paraId="1C9B1959" w14:textId="77777777" w:rsidR="00C941E4" w:rsidRPr="00A83F0A" w:rsidRDefault="00C941E4" w:rsidP="009D1D0D">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28" w:type="dxa"/>
            <w:shd w:val="clear" w:color="auto" w:fill="auto"/>
          </w:tcPr>
          <w:p w14:paraId="052827BA" w14:textId="77777777" w:rsidR="00C941E4" w:rsidRPr="00A83F0A" w:rsidRDefault="00C941E4" w:rsidP="009D1D0D">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063" w:type="dxa"/>
            <w:shd w:val="clear" w:color="auto" w:fill="auto"/>
          </w:tcPr>
          <w:p w14:paraId="7088CD7B" w14:textId="77777777" w:rsidR="00C941E4" w:rsidRPr="00A83F0A" w:rsidRDefault="00080469"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0.242</w:t>
            </w:r>
          </w:p>
        </w:tc>
        <w:tc>
          <w:tcPr>
            <w:tcW w:w="1984" w:type="dxa"/>
            <w:shd w:val="clear" w:color="auto" w:fill="auto"/>
            <w:vAlign w:val="bottom"/>
          </w:tcPr>
          <w:p w14:paraId="4B3FC964" w14:textId="77777777" w:rsidR="00C941E4" w:rsidRPr="00A83F0A" w:rsidRDefault="00C941E4" w:rsidP="009D1D0D">
            <w:pPr>
              <w:spacing w:after="0"/>
              <w:ind w:right="342"/>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p>
        </w:tc>
        <w:tc>
          <w:tcPr>
            <w:tcW w:w="1984" w:type="dxa"/>
            <w:shd w:val="clear" w:color="auto" w:fill="auto"/>
          </w:tcPr>
          <w:p w14:paraId="691DD5C5" w14:textId="77777777" w:rsidR="00C941E4" w:rsidRPr="00A83F0A" w:rsidRDefault="00C941E4" w:rsidP="009D1D0D">
            <w:pPr>
              <w:spacing w:after="0"/>
              <w:ind w:right="342"/>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p>
        </w:tc>
        <w:tc>
          <w:tcPr>
            <w:tcW w:w="1011" w:type="dxa"/>
            <w:shd w:val="clear" w:color="auto" w:fill="auto"/>
          </w:tcPr>
          <w:p w14:paraId="389EDB9B" w14:textId="77777777" w:rsidR="00C941E4"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0.246</w:t>
            </w:r>
          </w:p>
        </w:tc>
      </w:tr>
      <w:tr w:rsidR="00A83F0A" w:rsidRPr="00A83F0A" w14:paraId="71693AEF"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71F68CD7"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Never</w:t>
            </w:r>
          </w:p>
        </w:tc>
        <w:tc>
          <w:tcPr>
            <w:tcW w:w="1927" w:type="dxa"/>
            <w:shd w:val="clear" w:color="auto" w:fill="auto"/>
            <w:vAlign w:val="bottom"/>
          </w:tcPr>
          <w:p w14:paraId="1A85F73D"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1533 (41.1)</w:t>
            </w:r>
          </w:p>
        </w:tc>
        <w:tc>
          <w:tcPr>
            <w:tcW w:w="1928" w:type="dxa"/>
            <w:shd w:val="clear" w:color="auto" w:fill="auto"/>
            <w:vAlign w:val="bottom"/>
          </w:tcPr>
          <w:p w14:paraId="206A9EA0"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502 (39.4)</w:t>
            </w:r>
          </w:p>
        </w:tc>
        <w:tc>
          <w:tcPr>
            <w:tcW w:w="1063" w:type="dxa"/>
            <w:shd w:val="clear" w:color="auto" w:fill="auto"/>
          </w:tcPr>
          <w:p w14:paraId="35543432"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7A63345B"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1070 (42.2)</w:t>
            </w:r>
          </w:p>
        </w:tc>
        <w:tc>
          <w:tcPr>
            <w:tcW w:w="1984" w:type="dxa"/>
            <w:shd w:val="clear" w:color="auto" w:fill="auto"/>
            <w:vAlign w:val="bottom"/>
          </w:tcPr>
          <w:p w14:paraId="4ADC913A"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816 (41.7)</w:t>
            </w:r>
          </w:p>
        </w:tc>
        <w:tc>
          <w:tcPr>
            <w:tcW w:w="1011" w:type="dxa"/>
            <w:shd w:val="clear" w:color="auto" w:fill="auto"/>
          </w:tcPr>
          <w:p w14:paraId="0ABC35D1"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3B6B9F32"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6D06E2E0"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Former</w:t>
            </w:r>
          </w:p>
        </w:tc>
        <w:tc>
          <w:tcPr>
            <w:tcW w:w="1927" w:type="dxa"/>
            <w:shd w:val="clear" w:color="auto" w:fill="auto"/>
            <w:vAlign w:val="bottom"/>
          </w:tcPr>
          <w:p w14:paraId="3C3A958D"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1409 (37.7)</w:t>
            </w:r>
          </w:p>
        </w:tc>
        <w:tc>
          <w:tcPr>
            <w:tcW w:w="1928" w:type="dxa"/>
            <w:shd w:val="clear" w:color="auto" w:fill="auto"/>
            <w:vAlign w:val="bottom"/>
          </w:tcPr>
          <w:p w14:paraId="2E880489"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474 (37.2)</w:t>
            </w:r>
          </w:p>
        </w:tc>
        <w:tc>
          <w:tcPr>
            <w:tcW w:w="1063" w:type="dxa"/>
            <w:shd w:val="clear" w:color="auto" w:fill="auto"/>
          </w:tcPr>
          <w:p w14:paraId="3322CC18"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58FC83C4"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1005 (39.6)</w:t>
            </w:r>
          </w:p>
        </w:tc>
        <w:tc>
          <w:tcPr>
            <w:tcW w:w="1984" w:type="dxa"/>
            <w:shd w:val="clear" w:color="auto" w:fill="auto"/>
            <w:vAlign w:val="bottom"/>
          </w:tcPr>
          <w:p w14:paraId="6A57E83E"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749 (38.2)</w:t>
            </w:r>
          </w:p>
        </w:tc>
        <w:tc>
          <w:tcPr>
            <w:tcW w:w="1011" w:type="dxa"/>
            <w:shd w:val="clear" w:color="auto" w:fill="auto"/>
          </w:tcPr>
          <w:p w14:paraId="49757DE5"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2E735D55"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2AC7154F"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Current</w:t>
            </w:r>
          </w:p>
        </w:tc>
        <w:tc>
          <w:tcPr>
            <w:tcW w:w="1927" w:type="dxa"/>
            <w:shd w:val="clear" w:color="auto" w:fill="auto"/>
            <w:vAlign w:val="bottom"/>
          </w:tcPr>
          <w:p w14:paraId="328950DD"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791 (21.2)</w:t>
            </w:r>
          </w:p>
        </w:tc>
        <w:tc>
          <w:tcPr>
            <w:tcW w:w="1928" w:type="dxa"/>
            <w:shd w:val="clear" w:color="auto" w:fill="auto"/>
            <w:vAlign w:val="bottom"/>
          </w:tcPr>
          <w:p w14:paraId="58F00DF8"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298 (23.4)</w:t>
            </w:r>
          </w:p>
        </w:tc>
        <w:tc>
          <w:tcPr>
            <w:tcW w:w="1063" w:type="dxa"/>
            <w:shd w:val="clear" w:color="auto" w:fill="auto"/>
          </w:tcPr>
          <w:p w14:paraId="0C54BB37"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299ED179"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461 (18.2)</w:t>
            </w:r>
          </w:p>
        </w:tc>
        <w:tc>
          <w:tcPr>
            <w:tcW w:w="1984" w:type="dxa"/>
            <w:shd w:val="clear" w:color="auto" w:fill="auto"/>
            <w:vAlign w:val="bottom"/>
          </w:tcPr>
          <w:p w14:paraId="4CD6D40A"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394 (20.1)</w:t>
            </w:r>
          </w:p>
        </w:tc>
        <w:tc>
          <w:tcPr>
            <w:tcW w:w="1011" w:type="dxa"/>
            <w:shd w:val="clear" w:color="auto" w:fill="auto"/>
          </w:tcPr>
          <w:p w14:paraId="68916F9A"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40C4183E"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1AD05F6C" w14:textId="77777777" w:rsidR="0036437A" w:rsidRPr="00A83F0A" w:rsidRDefault="0036437A"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Sedentary (%)</w:t>
            </w:r>
          </w:p>
        </w:tc>
        <w:tc>
          <w:tcPr>
            <w:tcW w:w="1927" w:type="dxa"/>
            <w:shd w:val="clear" w:color="auto" w:fill="auto"/>
            <w:vAlign w:val="bottom"/>
          </w:tcPr>
          <w:p w14:paraId="46E96808"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2116 (56.7)</w:t>
            </w:r>
          </w:p>
        </w:tc>
        <w:tc>
          <w:tcPr>
            <w:tcW w:w="1928" w:type="dxa"/>
            <w:shd w:val="clear" w:color="auto" w:fill="auto"/>
            <w:vAlign w:val="bottom"/>
          </w:tcPr>
          <w:p w14:paraId="0348E4C9"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289 (64.5)</w:t>
            </w:r>
          </w:p>
        </w:tc>
        <w:tc>
          <w:tcPr>
            <w:tcW w:w="1063" w:type="dxa"/>
            <w:shd w:val="clear" w:color="auto" w:fill="auto"/>
          </w:tcPr>
          <w:p w14:paraId="1E7D9963"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0.002</w:t>
            </w:r>
          </w:p>
        </w:tc>
        <w:tc>
          <w:tcPr>
            <w:tcW w:w="1984" w:type="dxa"/>
            <w:shd w:val="clear" w:color="auto" w:fill="auto"/>
            <w:vAlign w:val="bottom"/>
          </w:tcPr>
          <w:p w14:paraId="53721E71"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1316 (51.9)</w:t>
            </w:r>
          </w:p>
        </w:tc>
        <w:tc>
          <w:tcPr>
            <w:tcW w:w="1984" w:type="dxa"/>
            <w:shd w:val="clear" w:color="auto" w:fill="auto"/>
            <w:vAlign w:val="bottom"/>
          </w:tcPr>
          <w:p w14:paraId="5C06BDB9"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374 (60.2)</w:t>
            </w:r>
          </w:p>
        </w:tc>
        <w:tc>
          <w:tcPr>
            <w:tcW w:w="1011" w:type="dxa"/>
            <w:shd w:val="clear" w:color="auto" w:fill="auto"/>
          </w:tcPr>
          <w:p w14:paraId="09A958E6"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187D2971"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DE2CE34" w14:textId="77777777" w:rsidR="0036437A" w:rsidRPr="00A83F0A" w:rsidRDefault="0036437A"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Body mass index (kg/m</w:t>
            </w:r>
            <w:r w:rsidRPr="00A83F0A">
              <w:rPr>
                <w:rFonts w:asciiTheme="majorHAnsi" w:hAnsiTheme="majorHAnsi"/>
                <w:b w:val="0"/>
                <w:sz w:val="20"/>
                <w:szCs w:val="20"/>
                <w:vertAlign w:val="superscript"/>
                <w:lang w:val="en-GB"/>
              </w:rPr>
              <w:t>2</w:t>
            </w:r>
            <w:r w:rsidRPr="00A83F0A">
              <w:rPr>
                <w:rFonts w:asciiTheme="majorHAnsi" w:hAnsiTheme="majorHAnsi"/>
                <w:b w:val="0"/>
                <w:sz w:val="20"/>
                <w:szCs w:val="20"/>
                <w:lang w:val="en-GB"/>
              </w:rPr>
              <w:t>)</w:t>
            </w:r>
          </w:p>
        </w:tc>
        <w:tc>
          <w:tcPr>
            <w:tcW w:w="1927" w:type="dxa"/>
            <w:shd w:val="clear" w:color="auto" w:fill="auto"/>
            <w:vAlign w:val="bottom"/>
          </w:tcPr>
          <w:p w14:paraId="410D65E6" w14:textId="77777777" w:rsidR="0036437A" w:rsidRPr="00A83F0A" w:rsidRDefault="0036437A" w:rsidP="009D1D0D">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26.0 ± 4.4</w:t>
            </w:r>
          </w:p>
        </w:tc>
        <w:tc>
          <w:tcPr>
            <w:tcW w:w="1928" w:type="dxa"/>
            <w:shd w:val="clear" w:color="auto" w:fill="auto"/>
            <w:vAlign w:val="bottom"/>
          </w:tcPr>
          <w:p w14:paraId="3A0B0D8F" w14:textId="77777777" w:rsidR="0036437A" w:rsidRPr="00A83F0A" w:rsidRDefault="0036437A" w:rsidP="009D1D0D">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26.9 ± 5.0</w:t>
            </w:r>
          </w:p>
        </w:tc>
        <w:tc>
          <w:tcPr>
            <w:tcW w:w="1063" w:type="dxa"/>
            <w:shd w:val="clear" w:color="auto" w:fill="auto"/>
          </w:tcPr>
          <w:p w14:paraId="5513FB18"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7A94A0E1" w14:textId="77777777" w:rsidR="0036437A" w:rsidRPr="00A83F0A" w:rsidRDefault="0036437A" w:rsidP="009D1D0D">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26.1 ± 4.5</w:t>
            </w:r>
          </w:p>
        </w:tc>
        <w:tc>
          <w:tcPr>
            <w:tcW w:w="1984" w:type="dxa"/>
            <w:shd w:val="clear" w:color="auto" w:fill="auto"/>
            <w:vAlign w:val="bottom"/>
          </w:tcPr>
          <w:p w14:paraId="32ECDDC9" w14:textId="77777777" w:rsidR="0036437A" w:rsidRPr="00A83F0A" w:rsidRDefault="0036437A" w:rsidP="009D1D0D">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26.8 ± 5.0</w:t>
            </w:r>
          </w:p>
        </w:tc>
        <w:tc>
          <w:tcPr>
            <w:tcW w:w="1011" w:type="dxa"/>
            <w:shd w:val="clear" w:color="auto" w:fill="auto"/>
          </w:tcPr>
          <w:p w14:paraId="44054036"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245A8AA4"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14AB9504" w14:textId="77777777" w:rsidR="00C941E4" w:rsidRPr="00A83F0A" w:rsidRDefault="00C941E4" w:rsidP="009D1D0D">
            <w:pPr>
              <w:spacing w:after="0"/>
              <w:rPr>
                <w:rFonts w:asciiTheme="majorHAnsi" w:hAnsiTheme="majorHAnsi"/>
                <w:b w:val="0"/>
                <w:sz w:val="20"/>
                <w:szCs w:val="20"/>
                <w:lang w:val="en-GB"/>
              </w:rPr>
            </w:pPr>
            <w:r w:rsidRPr="00A83F0A">
              <w:rPr>
                <w:rFonts w:asciiTheme="majorHAnsi" w:hAnsiTheme="majorHAnsi"/>
                <w:b w:val="0"/>
                <w:sz w:val="20"/>
                <w:szCs w:val="20"/>
                <w:lang w:val="en-GB"/>
              </w:rPr>
              <w:t>Body mass index categories (%)</w:t>
            </w:r>
          </w:p>
        </w:tc>
        <w:tc>
          <w:tcPr>
            <w:tcW w:w="1927" w:type="dxa"/>
            <w:shd w:val="clear" w:color="auto" w:fill="auto"/>
            <w:vAlign w:val="bottom"/>
          </w:tcPr>
          <w:p w14:paraId="15808070" w14:textId="77777777" w:rsidR="00C941E4" w:rsidRPr="00A83F0A" w:rsidRDefault="00C941E4" w:rsidP="009D1D0D">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28" w:type="dxa"/>
            <w:shd w:val="clear" w:color="auto" w:fill="auto"/>
          </w:tcPr>
          <w:p w14:paraId="7DCC1530" w14:textId="77777777" w:rsidR="00C941E4" w:rsidRPr="00A83F0A" w:rsidRDefault="00C941E4" w:rsidP="009D1D0D">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063" w:type="dxa"/>
            <w:shd w:val="clear" w:color="auto" w:fill="auto"/>
          </w:tcPr>
          <w:p w14:paraId="1955BDBD" w14:textId="77777777" w:rsidR="00C941E4" w:rsidRPr="00A83F0A" w:rsidRDefault="00080469"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095CB356" w14:textId="77777777" w:rsidR="00C941E4" w:rsidRPr="00A83F0A" w:rsidRDefault="00C941E4" w:rsidP="009D1D0D">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tcPr>
          <w:p w14:paraId="44589C25" w14:textId="77777777" w:rsidR="00C941E4" w:rsidRPr="00A83F0A" w:rsidRDefault="00C941E4" w:rsidP="009D1D0D">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011" w:type="dxa"/>
            <w:shd w:val="clear" w:color="auto" w:fill="auto"/>
          </w:tcPr>
          <w:p w14:paraId="166B103C" w14:textId="77777777" w:rsidR="00C941E4"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78C115EA"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0857BF0"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Normal</w:t>
            </w:r>
          </w:p>
        </w:tc>
        <w:tc>
          <w:tcPr>
            <w:tcW w:w="1927" w:type="dxa"/>
            <w:shd w:val="clear" w:color="auto" w:fill="auto"/>
            <w:vAlign w:val="bottom"/>
          </w:tcPr>
          <w:p w14:paraId="5BF06F2B"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1698 (45.5)</w:t>
            </w:r>
          </w:p>
        </w:tc>
        <w:tc>
          <w:tcPr>
            <w:tcW w:w="1928" w:type="dxa"/>
            <w:shd w:val="clear" w:color="auto" w:fill="auto"/>
            <w:vAlign w:val="bottom"/>
          </w:tcPr>
          <w:p w14:paraId="31E59B50"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482 (38.1)</w:t>
            </w:r>
          </w:p>
        </w:tc>
        <w:tc>
          <w:tcPr>
            <w:tcW w:w="1063" w:type="dxa"/>
            <w:shd w:val="clear" w:color="auto" w:fill="auto"/>
          </w:tcPr>
          <w:p w14:paraId="50842BF8" w14:textId="77777777" w:rsidR="0036437A" w:rsidRPr="00A83F0A" w:rsidRDefault="0036437A" w:rsidP="009D1D0D">
            <w:pPr>
              <w:spacing w:after="0"/>
              <w:ind w:right="239"/>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7997B61C"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1129 (44.5)</w:t>
            </w:r>
          </w:p>
        </w:tc>
        <w:tc>
          <w:tcPr>
            <w:tcW w:w="1984" w:type="dxa"/>
            <w:shd w:val="clear" w:color="auto" w:fill="auto"/>
            <w:vAlign w:val="bottom"/>
          </w:tcPr>
          <w:p w14:paraId="4C325B63"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728 (37.4)</w:t>
            </w:r>
          </w:p>
        </w:tc>
        <w:tc>
          <w:tcPr>
            <w:tcW w:w="1011" w:type="dxa"/>
            <w:shd w:val="clear" w:color="auto" w:fill="auto"/>
          </w:tcPr>
          <w:p w14:paraId="42E8D1B0"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6F6C9176" w14:textId="77777777" w:rsidTr="00C941E4">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2272AF11"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Overweight</w:t>
            </w:r>
          </w:p>
        </w:tc>
        <w:tc>
          <w:tcPr>
            <w:tcW w:w="1927" w:type="dxa"/>
            <w:shd w:val="clear" w:color="auto" w:fill="auto"/>
            <w:vAlign w:val="bottom"/>
          </w:tcPr>
          <w:p w14:paraId="24B2D8CC"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1448 (38.8)</w:t>
            </w:r>
          </w:p>
        </w:tc>
        <w:tc>
          <w:tcPr>
            <w:tcW w:w="1928" w:type="dxa"/>
            <w:shd w:val="clear" w:color="auto" w:fill="auto"/>
            <w:vAlign w:val="bottom"/>
          </w:tcPr>
          <w:p w14:paraId="7C33D7BB"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512 (40.4)</w:t>
            </w:r>
          </w:p>
        </w:tc>
        <w:tc>
          <w:tcPr>
            <w:tcW w:w="1063" w:type="dxa"/>
            <w:shd w:val="clear" w:color="auto" w:fill="auto"/>
          </w:tcPr>
          <w:p w14:paraId="6BE82807" w14:textId="77777777" w:rsidR="0036437A" w:rsidRPr="00A83F0A" w:rsidRDefault="0036437A" w:rsidP="009D1D0D">
            <w:pPr>
              <w:spacing w:after="0"/>
              <w:ind w:right="239"/>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44548190"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997 (39.3)</w:t>
            </w:r>
          </w:p>
        </w:tc>
        <w:tc>
          <w:tcPr>
            <w:tcW w:w="1984" w:type="dxa"/>
            <w:shd w:val="clear" w:color="auto" w:fill="auto"/>
            <w:vAlign w:val="bottom"/>
          </w:tcPr>
          <w:p w14:paraId="78FB563D"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778 (40.0)</w:t>
            </w:r>
          </w:p>
        </w:tc>
        <w:tc>
          <w:tcPr>
            <w:tcW w:w="1011" w:type="dxa"/>
            <w:shd w:val="clear" w:color="auto" w:fill="auto"/>
          </w:tcPr>
          <w:p w14:paraId="5D2855B3"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54C5E3CC" w14:textId="77777777" w:rsidTr="00C94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315491D" w14:textId="77777777" w:rsidR="0036437A" w:rsidRPr="00A83F0A" w:rsidRDefault="0036437A" w:rsidP="009D1D0D">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Obese</w:t>
            </w:r>
          </w:p>
        </w:tc>
        <w:tc>
          <w:tcPr>
            <w:tcW w:w="1927" w:type="dxa"/>
            <w:shd w:val="clear" w:color="auto" w:fill="auto"/>
            <w:vAlign w:val="bottom"/>
          </w:tcPr>
          <w:p w14:paraId="52A2B114"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587 (15.7)</w:t>
            </w:r>
          </w:p>
        </w:tc>
        <w:tc>
          <w:tcPr>
            <w:tcW w:w="1928" w:type="dxa"/>
            <w:shd w:val="clear" w:color="auto" w:fill="auto"/>
            <w:vAlign w:val="bottom"/>
          </w:tcPr>
          <w:p w14:paraId="46703A69"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272 (21.5)</w:t>
            </w:r>
          </w:p>
        </w:tc>
        <w:tc>
          <w:tcPr>
            <w:tcW w:w="1063" w:type="dxa"/>
            <w:shd w:val="clear" w:color="auto" w:fill="auto"/>
          </w:tcPr>
          <w:p w14:paraId="5A7DA86F" w14:textId="77777777" w:rsidR="0036437A" w:rsidRPr="00A83F0A" w:rsidRDefault="0036437A" w:rsidP="009D1D0D">
            <w:pPr>
              <w:spacing w:after="0"/>
              <w:ind w:right="239"/>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21B37F72"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410 (16.2)</w:t>
            </w:r>
          </w:p>
        </w:tc>
        <w:tc>
          <w:tcPr>
            <w:tcW w:w="1984" w:type="dxa"/>
            <w:shd w:val="clear" w:color="auto" w:fill="auto"/>
            <w:vAlign w:val="bottom"/>
          </w:tcPr>
          <w:p w14:paraId="7E2CF913" w14:textId="77777777" w:rsidR="0036437A" w:rsidRPr="00A83F0A" w:rsidRDefault="0036437A" w:rsidP="009D1D0D">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439 (22.6)</w:t>
            </w:r>
          </w:p>
        </w:tc>
        <w:tc>
          <w:tcPr>
            <w:tcW w:w="1011" w:type="dxa"/>
            <w:shd w:val="clear" w:color="auto" w:fill="auto"/>
          </w:tcPr>
          <w:p w14:paraId="1E5C44BE" w14:textId="77777777" w:rsidR="0036437A" w:rsidRPr="00A83F0A" w:rsidRDefault="0036437A" w:rsidP="009D1D0D">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70607407" w14:textId="77777777" w:rsidTr="00953D09">
        <w:tc>
          <w:tcPr>
            <w:cnfStyle w:val="001000000000" w:firstRow="0" w:lastRow="0" w:firstColumn="1" w:lastColumn="0" w:oddVBand="0" w:evenVBand="0" w:oddHBand="0" w:evenHBand="0" w:firstRowFirstColumn="0" w:firstRowLastColumn="0" w:lastRowFirstColumn="0" w:lastRowLastColumn="0"/>
            <w:tcW w:w="3063" w:type="dxa"/>
            <w:tcBorders>
              <w:bottom w:val="single" w:sz="4" w:space="0" w:color="auto"/>
            </w:tcBorders>
            <w:shd w:val="clear" w:color="auto" w:fill="auto"/>
          </w:tcPr>
          <w:p w14:paraId="46C0DA7B" w14:textId="77777777" w:rsidR="0036437A" w:rsidRPr="00A83F0A" w:rsidRDefault="0036437A" w:rsidP="009D1D0D">
            <w:pPr>
              <w:spacing w:after="0"/>
              <w:rPr>
                <w:rFonts w:asciiTheme="majorHAnsi" w:hAnsiTheme="majorHAnsi"/>
                <w:sz w:val="20"/>
                <w:szCs w:val="20"/>
                <w:lang w:val="en-GB"/>
              </w:rPr>
            </w:pPr>
            <w:r w:rsidRPr="00A83F0A">
              <w:rPr>
                <w:rFonts w:asciiTheme="majorHAnsi" w:hAnsiTheme="majorHAnsi"/>
                <w:b w:val="0"/>
                <w:sz w:val="20"/>
                <w:szCs w:val="20"/>
                <w:lang w:val="en-GB"/>
              </w:rPr>
              <w:t>On a diet (%)</w:t>
            </w:r>
          </w:p>
        </w:tc>
        <w:tc>
          <w:tcPr>
            <w:tcW w:w="1927" w:type="dxa"/>
            <w:tcBorders>
              <w:bottom w:val="single" w:sz="4" w:space="0" w:color="auto"/>
            </w:tcBorders>
            <w:shd w:val="clear" w:color="auto" w:fill="auto"/>
            <w:vAlign w:val="bottom"/>
          </w:tcPr>
          <w:p w14:paraId="6F8A848F"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1136 (30.4)</w:t>
            </w:r>
          </w:p>
        </w:tc>
        <w:tc>
          <w:tcPr>
            <w:tcW w:w="1928" w:type="dxa"/>
            <w:tcBorders>
              <w:bottom w:val="single" w:sz="4" w:space="0" w:color="auto"/>
            </w:tcBorders>
            <w:shd w:val="clear" w:color="auto" w:fill="auto"/>
            <w:vAlign w:val="bottom"/>
          </w:tcPr>
          <w:p w14:paraId="300C6706"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438 (32.9)</w:t>
            </w:r>
          </w:p>
        </w:tc>
        <w:tc>
          <w:tcPr>
            <w:tcW w:w="1063" w:type="dxa"/>
            <w:tcBorders>
              <w:bottom w:val="single" w:sz="4" w:space="0" w:color="auto"/>
            </w:tcBorders>
            <w:shd w:val="clear" w:color="auto" w:fill="auto"/>
          </w:tcPr>
          <w:p w14:paraId="66D91B6E"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0.094</w:t>
            </w:r>
          </w:p>
        </w:tc>
        <w:tc>
          <w:tcPr>
            <w:tcW w:w="1984" w:type="dxa"/>
            <w:tcBorders>
              <w:bottom w:val="single" w:sz="4" w:space="0" w:color="auto"/>
            </w:tcBorders>
            <w:shd w:val="clear" w:color="auto" w:fill="auto"/>
            <w:vAlign w:val="bottom"/>
          </w:tcPr>
          <w:p w14:paraId="31FE4B64"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576 (22.7)</w:t>
            </w:r>
          </w:p>
        </w:tc>
        <w:tc>
          <w:tcPr>
            <w:tcW w:w="1984" w:type="dxa"/>
            <w:tcBorders>
              <w:bottom w:val="single" w:sz="4" w:space="0" w:color="auto"/>
            </w:tcBorders>
            <w:shd w:val="clear" w:color="auto" w:fill="auto"/>
            <w:vAlign w:val="bottom"/>
          </w:tcPr>
          <w:p w14:paraId="039EFB8C" w14:textId="77777777" w:rsidR="0036437A" w:rsidRPr="00A83F0A" w:rsidRDefault="0036437A" w:rsidP="009D1D0D">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asciiTheme="majorHAnsi" w:hAnsiTheme="majorHAnsi"/>
                <w:sz w:val="20"/>
                <w:szCs w:val="20"/>
              </w:rPr>
              <w:t>490 (20.9)</w:t>
            </w:r>
          </w:p>
        </w:tc>
        <w:tc>
          <w:tcPr>
            <w:tcW w:w="1011" w:type="dxa"/>
            <w:tcBorders>
              <w:bottom w:val="single" w:sz="4" w:space="0" w:color="auto"/>
            </w:tcBorders>
            <w:shd w:val="clear" w:color="auto" w:fill="auto"/>
          </w:tcPr>
          <w:p w14:paraId="0524D087" w14:textId="77777777" w:rsidR="0036437A" w:rsidRPr="00A83F0A" w:rsidRDefault="0036437A" w:rsidP="009D1D0D">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0.125</w:t>
            </w:r>
          </w:p>
        </w:tc>
      </w:tr>
    </w:tbl>
    <w:p w14:paraId="3F501818" w14:textId="77777777" w:rsidR="006A40BC" w:rsidRPr="00A83F0A" w:rsidRDefault="006A40BC" w:rsidP="009D1D0D">
      <w:pPr>
        <w:spacing w:before="120"/>
        <w:jc w:val="both"/>
        <w:rPr>
          <w:rFonts w:asciiTheme="minorHAnsi" w:hAnsiTheme="minorHAnsi"/>
          <w:sz w:val="20"/>
          <w:szCs w:val="20"/>
          <w:lang w:val="en-GB"/>
        </w:rPr>
      </w:pPr>
      <w:r w:rsidRPr="00A83F0A">
        <w:rPr>
          <w:rFonts w:asciiTheme="minorHAnsi" w:hAnsiTheme="minorHAnsi"/>
          <w:sz w:val="20"/>
          <w:szCs w:val="20"/>
          <w:lang w:val="en-GB"/>
        </w:rPr>
        <w:t>Results are expressed as number of participants (column percentage) for categorical variables and as average</w:t>
      </w:r>
      <w:r w:rsidR="007C0DDA" w:rsidRPr="00A83F0A">
        <w:rPr>
          <w:rFonts w:asciiTheme="minorHAnsi" w:hAnsiTheme="minorHAnsi"/>
          <w:sz w:val="20"/>
          <w:szCs w:val="20"/>
          <w:lang w:val="en-GB"/>
        </w:rPr>
        <w:t xml:space="preserve"> </w:t>
      </w:r>
      <w:r w:rsidRPr="00A83F0A">
        <w:rPr>
          <w:rFonts w:asciiTheme="minorHAnsi" w:hAnsiTheme="minorHAnsi"/>
          <w:sz w:val="20"/>
          <w:szCs w:val="20"/>
          <w:lang w:val="en-GB"/>
        </w:rPr>
        <w:t>±</w:t>
      </w:r>
      <w:r w:rsidR="007C0DDA" w:rsidRPr="00A83F0A">
        <w:rPr>
          <w:rFonts w:asciiTheme="minorHAnsi" w:hAnsiTheme="minorHAnsi"/>
          <w:sz w:val="20"/>
          <w:szCs w:val="20"/>
          <w:lang w:val="en-GB"/>
        </w:rPr>
        <w:t xml:space="preserve"> </w:t>
      </w:r>
      <w:r w:rsidRPr="00A83F0A">
        <w:rPr>
          <w:rFonts w:asciiTheme="minorHAnsi" w:hAnsiTheme="minorHAnsi"/>
          <w:sz w:val="20"/>
          <w:szCs w:val="20"/>
          <w:lang w:val="en-GB"/>
        </w:rPr>
        <w:t>standard deviation for continuous variables.</w:t>
      </w:r>
      <w:r w:rsidR="00663BD4" w:rsidRPr="00A83F0A">
        <w:rPr>
          <w:rFonts w:asciiTheme="minorHAnsi" w:hAnsiTheme="minorHAnsi"/>
          <w:sz w:val="20"/>
          <w:szCs w:val="20"/>
          <w:lang w:val="en-GB"/>
        </w:rPr>
        <w:t xml:space="preserve"> For excluded participants the number of subjects does not add to the total due to missing data.</w:t>
      </w:r>
      <w:r w:rsidRPr="00A83F0A">
        <w:rPr>
          <w:rFonts w:asciiTheme="minorHAnsi" w:hAnsiTheme="minorHAnsi"/>
          <w:sz w:val="20"/>
          <w:szCs w:val="20"/>
          <w:lang w:val="en-GB"/>
        </w:rPr>
        <w:t xml:space="preserve"> Between-group comparisons were performed using chi-square for categorical variables and student’s t-test for continuous variables.</w:t>
      </w:r>
    </w:p>
    <w:p w14:paraId="7EB92BC1" w14:textId="77777777" w:rsidR="006A40BC" w:rsidRPr="00A83F0A" w:rsidRDefault="006A40BC" w:rsidP="009D1D0D">
      <w:pPr>
        <w:spacing w:after="0" w:line="240" w:lineRule="auto"/>
        <w:rPr>
          <w:rFonts w:asciiTheme="minorHAnsi" w:hAnsiTheme="minorHAnsi"/>
          <w:b/>
          <w:sz w:val="20"/>
          <w:szCs w:val="20"/>
          <w:lang w:val="en-GB"/>
        </w:rPr>
      </w:pPr>
      <w:r w:rsidRPr="00A83F0A">
        <w:rPr>
          <w:rFonts w:asciiTheme="minorHAnsi" w:hAnsiTheme="minorHAnsi"/>
          <w:b/>
          <w:sz w:val="20"/>
          <w:szCs w:val="20"/>
          <w:lang w:val="en-GB"/>
        </w:rPr>
        <w:br w:type="page"/>
      </w:r>
    </w:p>
    <w:p w14:paraId="579C0D60" w14:textId="788FF263" w:rsidR="00C77115" w:rsidRPr="00A83F0A" w:rsidRDefault="0082105C" w:rsidP="00C77115">
      <w:pPr>
        <w:spacing w:after="120"/>
        <w:rPr>
          <w:rFonts w:asciiTheme="minorHAnsi" w:hAnsiTheme="minorHAnsi"/>
          <w:sz w:val="20"/>
          <w:szCs w:val="20"/>
          <w:lang w:val="en-GB"/>
        </w:rPr>
      </w:pPr>
      <w:r>
        <w:rPr>
          <w:rFonts w:asciiTheme="minorHAnsi" w:hAnsiTheme="minorHAnsi"/>
          <w:b/>
          <w:sz w:val="20"/>
          <w:szCs w:val="20"/>
          <w:lang w:val="en-GB"/>
        </w:rPr>
        <w:lastRenderedPageBreak/>
        <w:t>Table E2</w:t>
      </w:r>
      <w:r w:rsidR="00A730E7" w:rsidRPr="00A83F0A">
        <w:rPr>
          <w:rFonts w:asciiTheme="minorHAnsi" w:hAnsiTheme="minorHAnsi"/>
          <w:b/>
          <w:sz w:val="20"/>
          <w:szCs w:val="20"/>
          <w:lang w:val="en-GB"/>
        </w:rPr>
        <w:t>.</w:t>
      </w:r>
      <w:r w:rsidR="00A730E7" w:rsidRPr="00A83F0A">
        <w:rPr>
          <w:rFonts w:asciiTheme="minorHAnsi" w:hAnsiTheme="minorHAnsi"/>
          <w:sz w:val="20"/>
          <w:szCs w:val="20"/>
          <w:lang w:val="en-GB"/>
        </w:rPr>
        <w:t xml:space="preserve"> Clinical and socio-demographic characteristics of participants according to (non)consumption of vitamin-mineral or dietary supplements, </w:t>
      </w:r>
      <w:proofErr w:type="spellStart"/>
      <w:r w:rsidR="00A730E7" w:rsidRPr="00A83F0A">
        <w:rPr>
          <w:rFonts w:asciiTheme="minorHAnsi" w:hAnsiTheme="minorHAnsi"/>
          <w:sz w:val="20"/>
          <w:szCs w:val="20"/>
          <w:lang w:val="en-GB"/>
        </w:rPr>
        <w:t>CoLaus</w:t>
      </w:r>
      <w:proofErr w:type="spellEnd"/>
      <w:r w:rsidR="00A730E7" w:rsidRPr="00A83F0A">
        <w:rPr>
          <w:rFonts w:asciiTheme="minorHAnsi" w:hAnsiTheme="minorHAnsi"/>
          <w:sz w:val="20"/>
          <w:szCs w:val="20"/>
          <w:lang w:val="en-GB"/>
        </w:rPr>
        <w:t xml:space="preserve"> study, Lausanne, Switzerland, 2009-2012</w:t>
      </w:r>
      <w:r w:rsidR="002661C5" w:rsidRPr="00A83F0A">
        <w:rPr>
          <w:rFonts w:asciiTheme="minorHAnsi" w:hAnsiTheme="minorHAnsi"/>
          <w:sz w:val="20"/>
          <w:szCs w:val="20"/>
          <w:lang w:val="en-GB"/>
        </w:rPr>
        <w:t xml:space="preserve"> and 2014-2017</w:t>
      </w:r>
    </w:p>
    <w:tbl>
      <w:tblPr>
        <w:tblStyle w:val="TableauGrille2-Accentuation51"/>
        <w:tblW w:w="12960"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063"/>
        <w:gridCol w:w="1927"/>
        <w:gridCol w:w="1928"/>
        <w:gridCol w:w="1063"/>
        <w:gridCol w:w="1984"/>
        <w:gridCol w:w="1984"/>
        <w:gridCol w:w="1011"/>
      </w:tblGrid>
      <w:tr w:rsidR="00A83F0A" w:rsidRPr="00A83F0A" w14:paraId="2CDBB015" w14:textId="77777777" w:rsidTr="00A83F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tcBorders>
              <w:top w:val="single" w:sz="4" w:space="0" w:color="auto"/>
              <w:bottom w:val="none" w:sz="0" w:space="0" w:color="auto"/>
            </w:tcBorders>
            <w:shd w:val="clear" w:color="auto" w:fill="auto"/>
          </w:tcPr>
          <w:p w14:paraId="18BA0201" w14:textId="77777777" w:rsidR="00C77115" w:rsidRPr="00A83F0A" w:rsidRDefault="00C77115" w:rsidP="00C77115">
            <w:pPr>
              <w:spacing w:after="0"/>
              <w:rPr>
                <w:rFonts w:asciiTheme="majorHAnsi" w:hAnsiTheme="majorHAnsi"/>
                <w:b w:val="0"/>
                <w:sz w:val="20"/>
                <w:szCs w:val="20"/>
                <w:lang w:val="en-GB"/>
              </w:rPr>
            </w:pPr>
          </w:p>
        </w:tc>
        <w:tc>
          <w:tcPr>
            <w:tcW w:w="3855" w:type="dxa"/>
            <w:gridSpan w:val="2"/>
            <w:tcBorders>
              <w:top w:val="single" w:sz="4" w:space="0" w:color="auto"/>
              <w:bottom w:val="none" w:sz="0" w:space="0" w:color="auto"/>
            </w:tcBorders>
            <w:shd w:val="clear" w:color="auto" w:fill="auto"/>
          </w:tcPr>
          <w:p w14:paraId="32EBA9F2" w14:textId="77777777" w:rsidR="00C77115" w:rsidRPr="00A83F0A" w:rsidRDefault="00C77115" w:rsidP="00C77115">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2009-2012</w:t>
            </w:r>
          </w:p>
        </w:tc>
        <w:tc>
          <w:tcPr>
            <w:tcW w:w="1063" w:type="dxa"/>
            <w:tcBorders>
              <w:top w:val="single" w:sz="4" w:space="0" w:color="auto"/>
              <w:bottom w:val="none" w:sz="0" w:space="0" w:color="auto"/>
            </w:tcBorders>
            <w:shd w:val="clear" w:color="auto" w:fill="auto"/>
          </w:tcPr>
          <w:p w14:paraId="15E36AA1" w14:textId="77777777" w:rsidR="00C77115" w:rsidRPr="00A83F0A" w:rsidRDefault="00C77115" w:rsidP="00C77115">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3968" w:type="dxa"/>
            <w:gridSpan w:val="2"/>
            <w:tcBorders>
              <w:top w:val="single" w:sz="4" w:space="0" w:color="auto"/>
              <w:bottom w:val="none" w:sz="0" w:space="0" w:color="auto"/>
            </w:tcBorders>
            <w:shd w:val="clear" w:color="auto" w:fill="auto"/>
          </w:tcPr>
          <w:p w14:paraId="507E616D" w14:textId="77777777" w:rsidR="00C77115" w:rsidRPr="00A83F0A" w:rsidRDefault="00C77115" w:rsidP="00C77115">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Cs w:val="0"/>
                <w:sz w:val="20"/>
                <w:szCs w:val="20"/>
                <w:lang w:val="en-GB"/>
              </w:rPr>
            </w:pPr>
            <w:r w:rsidRPr="00A83F0A">
              <w:rPr>
                <w:rFonts w:asciiTheme="majorHAnsi" w:hAnsiTheme="majorHAnsi"/>
                <w:bCs w:val="0"/>
                <w:sz w:val="20"/>
                <w:szCs w:val="20"/>
                <w:lang w:val="en-GB"/>
              </w:rPr>
              <w:t>2014-2017</w:t>
            </w:r>
          </w:p>
        </w:tc>
        <w:tc>
          <w:tcPr>
            <w:tcW w:w="1011" w:type="dxa"/>
            <w:tcBorders>
              <w:top w:val="single" w:sz="4" w:space="0" w:color="auto"/>
              <w:bottom w:val="none" w:sz="0" w:space="0" w:color="auto"/>
            </w:tcBorders>
            <w:shd w:val="clear" w:color="auto" w:fill="auto"/>
          </w:tcPr>
          <w:p w14:paraId="1B6C829E" w14:textId="77777777" w:rsidR="00C77115" w:rsidRPr="00A83F0A" w:rsidRDefault="00C77115" w:rsidP="00C77115">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p>
        </w:tc>
      </w:tr>
      <w:tr w:rsidR="00A83F0A" w:rsidRPr="00A83F0A" w14:paraId="6F011E6A" w14:textId="77777777" w:rsidTr="00A83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tcBorders>
              <w:bottom w:val="single" w:sz="4" w:space="0" w:color="auto"/>
            </w:tcBorders>
            <w:shd w:val="clear" w:color="auto" w:fill="auto"/>
          </w:tcPr>
          <w:p w14:paraId="02FED074" w14:textId="77777777" w:rsidR="00DA0F5D" w:rsidRPr="00A83F0A" w:rsidRDefault="00DA0F5D" w:rsidP="00DA0F5D">
            <w:pPr>
              <w:spacing w:after="0"/>
              <w:rPr>
                <w:rFonts w:asciiTheme="majorHAnsi" w:hAnsiTheme="majorHAnsi"/>
                <w:b w:val="0"/>
                <w:sz w:val="20"/>
                <w:szCs w:val="20"/>
                <w:lang w:val="en-GB"/>
              </w:rPr>
            </w:pPr>
          </w:p>
        </w:tc>
        <w:tc>
          <w:tcPr>
            <w:tcW w:w="1927" w:type="dxa"/>
            <w:tcBorders>
              <w:bottom w:val="single" w:sz="4" w:space="0" w:color="auto"/>
            </w:tcBorders>
            <w:shd w:val="clear" w:color="auto" w:fill="auto"/>
          </w:tcPr>
          <w:p w14:paraId="048F95CF" w14:textId="4BAEB8B2" w:rsidR="00DA0F5D" w:rsidRPr="00A83F0A" w:rsidRDefault="00DA0F5D" w:rsidP="00DA0F5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cstheme="majorHAnsi"/>
                <w:b/>
                <w:bCs/>
                <w:sz w:val="20"/>
                <w:szCs w:val="20"/>
                <w:lang w:val="en-GB"/>
              </w:rPr>
              <w:t>Non consumers §</w:t>
            </w:r>
          </w:p>
        </w:tc>
        <w:tc>
          <w:tcPr>
            <w:tcW w:w="1928" w:type="dxa"/>
            <w:tcBorders>
              <w:bottom w:val="single" w:sz="4" w:space="0" w:color="auto"/>
            </w:tcBorders>
            <w:shd w:val="clear" w:color="auto" w:fill="auto"/>
          </w:tcPr>
          <w:p w14:paraId="1372EB5D" w14:textId="0B462B6E" w:rsidR="00DA0F5D" w:rsidRPr="00A83F0A" w:rsidRDefault="00DA0F5D" w:rsidP="00DA0F5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cstheme="majorHAnsi"/>
                <w:b/>
                <w:bCs/>
                <w:sz w:val="20"/>
                <w:szCs w:val="20"/>
                <w:lang w:val="en-GB"/>
              </w:rPr>
              <w:t>Consumers ‡</w:t>
            </w:r>
          </w:p>
        </w:tc>
        <w:tc>
          <w:tcPr>
            <w:tcW w:w="1063" w:type="dxa"/>
            <w:tcBorders>
              <w:bottom w:val="single" w:sz="4" w:space="0" w:color="auto"/>
            </w:tcBorders>
            <w:shd w:val="clear" w:color="auto" w:fill="auto"/>
          </w:tcPr>
          <w:p w14:paraId="3ABC0BFE" w14:textId="77777777" w:rsidR="00DA0F5D" w:rsidRPr="00A83F0A" w:rsidRDefault="00DA0F5D" w:rsidP="00DA0F5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b/>
                <w:sz w:val="20"/>
                <w:szCs w:val="20"/>
                <w:lang w:val="en-GB"/>
              </w:rPr>
              <w:t>P-value</w:t>
            </w:r>
          </w:p>
        </w:tc>
        <w:tc>
          <w:tcPr>
            <w:tcW w:w="1984" w:type="dxa"/>
            <w:tcBorders>
              <w:bottom w:val="single" w:sz="4" w:space="0" w:color="auto"/>
            </w:tcBorders>
            <w:shd w:val="clear" w:color="auto" w:fill="auto"/>
          </w:tcPr>
          <w:p w14:paraId="5B24E939" w14:textId="2F7B2662" w:rsidR="00DA0F5D" w:rsidRPr="00A83F0A" w:rsidRDefault="00DA0F5D" w:rsidP="00DA0F5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cstheme="majorHAnsi"/>
                <w:b/>
                <w:bCs/>
                <w:sz w:val="20"/>
                <w:szCs w:val="20"/>
                <w:lang w:val="en-GB"/>
              </w:rPr>
              <w:t>Non consumers §</w:t>
            </w:r>
          </w:p>
        </w:tc>
        <w:tc>
          <w:tcPr>
            <w:tcW w:w="1984" w:type="dxa"/>
            <w:tcBorders>
              <w:bottom w:val="single" w:sz="4" w:space="0" w:color="auto"/>
            </w:tcBorders>
            <w:shd w:val="clear" w:color="auto" w:fill="auto"/>
          </w:tcPr>
          <w:p w14:paraId="32141F0D" w14:textId="1514142B" w:rsidR="00DA0F5D" w:rsidRPr="00A83F0A" w:rsidRDefault="00DA0F5D" w:rsidP="00DA0F5D">
            <w:pPr>
              <w:spacing w:after="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sz w:val="20"/>
                <w:szCs w:val="20"/>
                <w:lang w:val="en-GB"/>
              </w:rPr>
            </w:pPr>
            <w:r w:rsidRPr="00A83F0A">
              <w:rPr>
                <w:rFonts w:asciiTheme="majorHAnsi" w:hAnsiTheme="majorHAnsi" w:cstheme="majorHAnsi"/>
                <w:b/>
                <w:bCs/>
                <w:sz w:val="20"/>
                <w:szCs w:val="20"/>
                <w:lang w:val="en-GB"/>
              </w:rPr>
              <w:t>Consumers ‡</w:t>
            </w:r>
          </w:p>
        </w:tc>
        <w:tc>
          <w:tcPr>
            <w:tcW w:w="1011" w:type="dxa"/>
            <w:tcBorders>
              <w:bottom w:val="single" w:sz="4" w:space="0" w:color="auto"/>
            </w:tcBorders>
            <w:shd w:val="clear" w:color="auto" w:fill="auto"/>
          </w:tcPr>
          <w:p w14:paraId="48F80C6A" w14:textId="77777777" w:rsidR="00DA0F5D" w:rsidRPr="00A83F0A" w:rsidRDefault="00DA0F5D" w:rsidP="00DA0F5D">
            <w:pPr>
              <w:spacing w:after="0"/>
              <w:jc w:val="center"/>
              <w:cnfStyle w:val="000000100000" w:firstRow="0" w:lastRow="0" w:firstColumn="0" w:lastColumn="0" w:oddVBand="0" w:evenVBand="0" w:oddHBand="1" w:evenHBand="0" w:firstRowFirstColumn="0" w:firstRowLastColumn="0" w:lastRowFirstColumn="0" w:lastRowLastColumn="0"/>
              <w:rPr>
                <w:b/>
                <w:sz w:val="20"/>
                <w:szCs w:val="20"/>
                <w:lang w:val="en-GB"/>
              </w:rPr>
            </w:pPr>
            <w:r w:rsidRPr="00A83F0A">
              <w:rPr>
                <w:b/>
                <w:sz w:val="20"/>
                <w:szCs w:val="20"/>
                <w:lang w:val="en-GB"/>
              </w:rPr>
              <w:t>P-value</w:t>
            </w:r>
          </w:p>
        </w:tc>
      </w:tr>
      <w:tr w:rsidR="00A83F0A" w:rsidRPr="00A83F0A" w14:paraId="18B0B091" w14:textId="77777777" w:rsidTr="00C77115">
        <w:tc>
          <w:tcPr>
            <w:cnfStyle w:val="001000000000" w:firstRow="0" w:lastRow="0" w:firstColumn="1" w:lastColumn="0" w:oddVBand="0" w:evenVBand="0" w:oddHBand="0" w:evenHBand="0" w:firstRowFirstColumn="0" w:firstRowLastColumn="0" w:lastRowFirstColumn="0" w:lastRowLastColumn="0"/>
            <w:tcW w:w="3063" w:type="dxa"/>
            <w:tcBorders>
              <w:top w:val="single" w:sz="4" w:space="0" w:color="auto"/>
            </w:tcBorders>
            <w:shd w:val="clear" w:color="auto" w:fill="auto"/>
          </w:tcPr>
          <w:p w14:paraId="18F8B588" w14:textId="77777777" w:rsidR="00C77115" w:rsidRPr="00A83F0A" w:rsidRDefault="00C77115" w:rsidP="00C77115">
            <w:pPr>
              <w:spacing w:after="0"/>
              <w:rPr>
                <w:rFonts w:asciiTheme="majorHAnsi" w:hAnsiTheme="majorHAnsi"/>
                <w:b w:val="0"/>
                <w:sz w:val="20"/>
                <w:szCs w:val="20"/>
                <w:lang w:val="en-GB"/>
              </w:rPr>
            </w:pPr>
            <w:r w:rsidRPr="00A83F0A">
              <w:rPr>
                <w:rFonts w:asciiTheme="majorHAnsi" w:hAnsiTheme="majorHAnsi"/>
                <w:b w:val="0"/>
                <w:sz w:val="20"/>
                <w:szCs w:val="20"/>
                <w:lang w:val="en-GB"/>
              </w:rPr>
              <w:t>Number of participants</w:t>
            </w:r>
          </w:p>
        </w:tc>
        <w:tc>
          <w:tcPr>
            <w:tcW w:w="1927" w:type="dxa"/>
            <w:tcBorders>
              <w:top w:val="single" w:sz="4" w:space="0" w:color="auto"/>
            </w:tcBorders>
            <w:shd w:val="clear" w:color="auto" w:fill="auto"/>
          </w:tcPr>
          <w:p w14:paraId="1858E0F9" w14:textId="316B4119" w:rsidR="00C77115" w:rsidRPr="00A83F0A" w:rsidRDefault="00C77115" w:rsidP="00C77115">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3120</w:t>
            </w:r>
          </w:p>
        </w:tc>
        <w:tc>
          <w:tcPr>
            <w:tcW w:w="1928" w:type="dxa"/>
            <w:tcBorders>
              <w:top w:val="single" w:sz="4" w:space="0" w:color="auto"/>
            </w:tcBorders>
            <w:shd w:val="clear" w:color="auto" w:fill="auto"/>
          </w:tcPr>
          <w:p w14:paraId="24BB7DA3" w14:textId="4AD90220" w:rsidR="00C77115" w:rsidRPr="00A83F0A" w:rsidRDefault="00BE2502" w:rsidP="00C77115">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613</w:t>
            </w:r>
          </w:p>
        </w:tc>
        <w:tc>
          <w:tcPr>
            <w:tcW w:w="1063" w:type="dxa"/>
            <w:tcBorders>
              <w:top w:val="single" w:sz="4" w:space="0" w:color="auto"/>
            </w:tcBorders>
            <w:shd w:val="clear" w:color="auto" w:fill="auto"/>
          </w:tcPr>
          <w:p w14:paraId="47CF8D23" w14:textId="77777777" w:rsidR="00C77115" w:rsidRPr="00A83F0A" w:rsidRDefault="00C77115" w:rsidP="00C77115">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tcBorders>
              <w:top w:val="single" w:sz="4" w:space="0" w:color="auto"/>
            </w:tcBorders>
            <w:shd w:val="clear" w:color="auto" w:fill="auto"/>
          </w:tcPr>
          <w:p w14:paraId="00665707" w14:textId="7717438A" w:rsidR="00C77115" w:rsidRPr="00A83F0A" w:rsidRDefault="00C77115" w:rsidP="00C77115">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1852</w:t>
            </w:r>
          </w:p>
        </w:tc>
        <w:tc>
          <w:tcPr>
            <w:tcW w:w="1984" w:type="dxa"/>
            <w:tcBorders>
              <w:top w:val="single" w:sz="4" w:space="0" w:color="auto"/>
            </w:tcBorders>
            <w:shd w:val="clear" w:color="auto" w:fill="auto"/>
          </w:tcPr>
          <w:p w14:paraId="71255CD0" w14:textId="02D26AE0" w:rsidR="00C77115" w:rsidRPr="00A83F0A" w:rsidRDefault="0026729F" w:rsidP="00C77115">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684</w:t>
            </w:r>
          </w:p>
        </w:tc>
        <w:tc>
          <w:tcPr>
            <w:tcW w:w="1011" w:type="dxa"/>
            <w:tcBorders>
              <w:top w:val="single" w:sz="4" w:space="0" w:color="auto"/>
            </w:tcBorders>
            <w:shd w:val="clear" w:color="auto" w:fill="auto"/>
          </w:tcPr>
          <w:p w14:paraId="41669D63" w14:textId="77777777" w:rsidR="00C77115" w:rsidRPr="00A83F0A" w:rsidRDefault="00C77115" w:rsidP="00C77115">
            <w:pPr>
              <w:spacing w:after="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4E1C607F"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D7256BC" w14:textId="77777777" w:rsidR="0026729F" w:rsidRPr="00A83F0A" w:rsidRDefault="0026729F" w:rsidP="0026729F">
            <w:pPr>
              <w:spacing w:after="0"/>
              <w:rPr>
                <w:rFonts w:asciiTheme="majorHAnsi" w:hAnsiTheme="majorHAnsi"/>
                <w:b w:val="0"/>
                <w:sz w:val="20"/>
                <w:szCs w:val="20"/>
                <w:lang w:val="en-GB"/>
              </w:rPr>
            </w:pPr>
            <w:r w:rsidRPr="00A83F0A">
              <w:rPr>
                <w:rFonts w:asciiTheme="majorHAnsi" w:hAnsiTheme="majorHAnsi"/>
                <w:b w:val="0"/>
                <w:sz w:val="20"/>
                <w:szCs w:val="20"/>
                <w:lang w:val="en-GB"/>
              </w:rPr>
              <w:t>Women (%)</w:t>
            </w:r>
          </w:p>
        </w:tc>
        <w:tc>
          <w:tcPr>
            <w:tcW w:w="1927" w:type="dxa"/>
            <w:shd w:val="clear" w:color="auto" w:fill="auto"/>
            <w:vAlign w:val="bottom"/>
          </w:tcPr>
          <w:p w14:paraId="36763CA5" w14:textId="5D300086"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1515 (48.6)</w:t>
            </w:r>
          </w:p>
        </w:tc>
        <w:tc>
          <w:tcPr>
            <w:tcW w:w="1928" w:type="dxa"/>
            <w:shd w:val="clear" w:color="auto" w:fill="auto"/>
            <w:vAlign w:val="bottom"/>
          </w:tcPr>
          <w:p w14:paraId="71015151" w14:textId="1591054D"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440 (71.8)</w:t>
            </w:r>
          </w:p>
        </w:tc>
        <w:tc>
          <w:tcPr>
            <w:tcW w:w="1063" w:type="dxa"/>
            <w:shd w:val="clear" w:color="auto" w:fill="auto"/>
          </w:tcPr>
          <w:p w14:paraId="5A998649" w14:textId="300EDE2A"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4EC19415" w14:textId="0FB8D97E"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789 (42.6)</w:t>
            </w:r>
          </w:p>
        </w:tc>
        <w:tc>
          <w:tcPr>
            <w:tcW w:w="1984" w:type="dxa"/>
            <w:shd w:val="clear" w:color="auto" w:fill="auto"/>
            <w:vAlign w:val="bottom"/>
          </w:tcPr>
          <w:p w14:paraId="735AC33E" w14:textId="417C8214"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479 (70)</w:t>
            </w:r>
          </w:p>
        </w:tc>
        <w:tc>
          <w:tcPr>
            <w:tcW w:w="1011" w:type="dxa"/>
            <w:shd w:val="clear" w:color="auto" w:fill="auto"/>
          </w:tcPr>
          <w:p w14:paraId="7C0104A6" w14:textId="10F0FE04"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07C150A7"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1AEBC48" w14:textId="77777777" w:rsidR="00BE2502" w:rsidRPr="00A83F0A" w:rsidRDefault="00BE2502" w:rsidP="00BE2502">
            <w:pPr>
              <w:spacing w:after="0"/>
              <w:rPr>
                <w:rFonts w:asciiTheme="majorHAnsi" w:hAnsiTheme="majorHAnsi"/>
                <w:b w:val="0"/>
                <w:sz w:val="20"/>
                <w:szCs w:val="20"/>
                <w:lang w:val="en-GB"/>
              </w:rPr>
            </w:pPr>
            <w:r w:rsidRPr="00A83F0A">
              <w:rPr>
                <w:rFonts w:asciiTheme="majorHAnsi" w:hAnsiTheme="majorHAnsi"/>
                <w:b w:val="0"/>
                <w:sz w:val="20"/>
                <w:szCs w:val="20"/>
                <w:lang w:val="en-GB"/>
              </w:rPr>
              <w:t>Age (years)</w:t>
            </w:r>
          </w:p>
        </w:tc>
        <w:tc>
          <w:tcPr>
            <w:tcW w:w="1927" w:type="dxa"/>
            <w:shd w:val="clear" w:color="auto" w:fill="auto"/>
            <w:vAlign w:val="bottom"/>
          </w:tcPr>
          <w:p w14:paraId="1779EF53" w14:textId="43E1BF71" w:rsidR="00BE2502" w:rsidRPr="00A83F0A" w:rsidRDefault="00BE2502" w:rsidP="00BE2502">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cs="Calibri"/>
                <w:sz w:val="20"/>
                <w:szCs w:val="20"/>
              </w:rPr>
              <w:t>56 ± 10</w:t>
            </w:r>
          </w:p>
        </w:tc>
        <w:tc>
          <w:tcPr>
            <w:tcW w:w="1928" w:type="dxa"/>
            <w:shd w:val="clear" w:color="auto" w:fill="auto"/>
            <w:vAlign w:val="bottom"/>
          </w:tcPr>
          <w:p w14:paraId="3BDEFC79" w14:textId="5AA39699" w:rsidR="00BE2502" w:rsidRPr="00A83F0A" w:rsidRDefault="00BE2502" w:rsidP="00BE250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59 ± 10</w:t>
            </w:r>
          </w:p>
        </w:tc>
        <w:tc>
          <w:tcPr>
            <w:tcW w:w="1063" w:type="dxa"/>
            <w:shd w:val="clear" w:color="auto" w:fill="auto"/>
          </w:tcPr>
          <w:p w14:paraId="74888612" w14:textId="3B4A9B74" w:rsidR="00BE2502" w:rsidRPr="00A83F0A" w:rsidRDefault="00BE2502" w:rsidP="00BE2502">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348C51C2" w14:textId="20F00579" w:rsidR="00BE2502" w:rsidRPr="00A83F0A" w:rsidRDefault="00BE2502" w:rsidP="00BE2502">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sz w:val="20"/>
                <w:szCs w:val="20"/>
              </w:rPr>
              <w:t>60 ± 10</w:t>
            </w:r>
          </w:p>
        </w:tc>
        <w:tc>
          <w:tcPr>
            <w:tcW w:w="1984" w:type="dxa"/>
            <w:shd w:val="clear" w:color="auto" w:fill="auto"/>
            <w:vAlign w:val="bottom"/>
          </w:tcPr>
          <w:p w14:paraId="062944A4" w14:textId="600E050B" w:rsidR="00BE2502" w:rsidRPr="00A83F0A" w:rsidRDefault="00605251" w:rsidP="00BE2502">
            <w:pPr>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sz w:val="20"/>
                <w:szCs w:val="20"/>
              </w:rPr>
              <w:t>61 ± 9</w:t>
            </w:r>
          </w:p>
        </w:tc>
        <w:tc>
          <w:tcPr>
            <w:tcW w:w="1011" w:type="dxa"/>
            <w:shd w:val="clear" w:color="auto" w:fill="auto"/>
          </w:tcPr>
          <w:p w14:paraId="783AEDCA" w14:textId="5BC647EF" w:rsidR="00BE2502" w:rsidRPr="00A83F0A" w:rsidRDefault="00605251" w:rsidP="00BE2502">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0.003</w:t>
            </w:r>
          </w:p>
        </w:tc>
      </w:tr>
      <w:tr w:rsidR="00A83F0A" w:rsidRPr="00A83F0A" w14:paraId="1A2C874A"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1E3FCA4C" w14:textId="77777777" w:rsidR="00C77115" w:rsidRPr="00A83F0A" w:rsidRDefault="00C77115" w:rsidP="00C77115">
            <w:pPr>
              <w:spacing w:after="0"/>
              <w:rPr>
                <w:rFonts w:asciiTheme="majorHAnsi" w:hAnsiTheme="majorHAnsi"/>
                <w:b w:val="0"/>
                <w:sz w:val="20"/>
                <w:szCs w:val="20"/>
                <w:lang w:val="en-GB"/>
              </w:rPr>
            </w:pPr>
            <w:r w:rsidRPr="00A83F0A">
              <w:rPr>
                <w:rFonts w:asciiTheme="majorHAnsi" w:hAnsiTheme="majorHAnsi"/>
                <w:b w:val="0"/>
                <w:sz w:val="20"/>
                <w:szCs w:val="20"/>
                <w:lang w:val="en-GB"/>
              </w:rPr>
              <w:t>Educational level (%)</w:t>
            </w:r>
          </w:p>
        </w:tc>
        <w:tc>
          <w:tcPr>
            <w:tcW w:w="1927" w:type="dxa"/>
            <w:shd w:val="clear" w:color="auto" w:fill="auto"/>
            <w:vAlign w:val="bottom"/>
          </w:tcPr>
          <w:p w14:paraId="10407EDC" w14:textId="77777777" w:rsidR="00C77115" w:rsidRPr="00A83F0A" w:rsidRDefault="00C77115" w:rsidP="00C77115">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28" w:type="dxa"/>
            <w:shd w:val="clear" w:color="auto" w:fill="auto"/>
          </w:tcPr>
          <w:p w14:paraId="154F68B5" w14:textId="77777777" w:rsidR="00C77115" w:rsidRPr="00A83F0A" w:rsidRDefault="00C77115" w:rsidP="00C77115">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063" w:type="dxa"/>
            <w:shd w:val="clear" w:color="auto" w:fill="auto"/>
          </w:tcPr>
          <w:p w14:paraId="2270B6BB" w14:textId="4E1B9668" w:rsidR="00C77115" w:rsidRPr="00A83F0A" w:rsidRDefault="00BE2502" w:rsidP="00C77115">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0.046</w:t>
            </w:r>
          </w:p>
        </w:tc>
        <w:tc>
          <w:tcPr>
            <w:tcW w:w="1984" w:type="dxa"/>
            <w:shd w:val="clear" w:color="auto" w:fill="auto"/>
            <w:vAlign w:val="bottom"/>
          </w:tcPr>
          <w:p w14:paraId="591EE8A4" w14:textId="77777777" w:rsidR="00C77115" w:rsidRPr="00A83F0A" w:rsidRDefault="00C77115" w:rsidP="00C77115">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tcPr>
          <w:p w14:paraId="11CFCB13" w14:textId="77777777" w:rsidR="00C77115" w:rsidRPr="00A83F0A" w:rsidRDefault="00C77115" w:rsidP="00C77115">
            <w:pPr>
              <w:spacing w:after="0"/>
              <w:ind w:right="239"/>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011" w:type="dxa"/>
            <w:shd w:val="clear" w:color="auto" w:fill="auto"/>
          </w:tcPr>
          <w:p w14:paraId="6BAE562A" w14:textId="60AC139F" w:rsidR="00C77115" w:rsidRPr="00A83F0A" w:rsidRDefault="0026729F" w:rsidP="00C77115">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0.197</w:t>
            </w:r>
          </w:p>
        </w:tc>
      </w:tr>
      <w:tr w:rsidR="00A83F0A" w:rsidRPr="00A83F0A" w14:paraId="5FA8196B"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94EE971"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University</w:t>
            </w:r>
          </w:p>
        </w:tc>
        <w:tc>
          <w:tcPr>
            <w:tcW w:w="1927" w:type="dxa"/>
            <w:shd w:val="clear" w:color="auto" w:fill="auto"/>
            <w:vAlign w:val="bottom"/>
          </w:tcPr>
          <w:p w14:paraId="235E5970" w14:textId="2609B4EE"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720 (23.1)</w:t>
            </w:r>
          </w:p>
        </w:tc>
        <w:tc>
          <w:tcPr>
            <w:tcW w:w="1928" w:type="dxa"/>
            <w:shd w:val="clear" w:color="auto" w:fill="auto"/>
            <w:vAlign w:val="bottom"/>
          </w:tcPr>
          <w:p w14:paraId="7599D8CE" w14:textId="5D6ECE73"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153 (25)</w:t>
            </w:r>
          </w:p>
        </w:tc>
        <w:tc>
          <w:tcPr>
            <w:tcW w:w="1063" w:type="dxa"/>
            <w:shd w:val="clear" w:color="auto" w:fill="auto"/>
          </w:tcPr>
          <w:p w14:paraId="2A1F3CBD"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0B69F9B4" w14:textId="4D98812C"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486 (26.2)</w:t>
            </w:r>
          </w:p>
        </w:tc>
        <w:tc>
          <w:tcPr>
            <w:tcW w:w="1984" w:type="dxa"/>
            <w:shd w:val="clear" w:color="auto" w:fill="auto"/>
            <w:vAlign w:val="bottom"/>
          </w:tcPr>
          <w:p w14:paraId="7B9D1619" w14:textId="6EA04322"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188 (27.5)</w:t>
            </w:r>
          </w:p>
        </w:tc>
        <w:tc>
          <w:tcPr>
            <w:tcW w:w="1011" w:type="dxa"/>
            <w:shd w:val="clear" w:color="auto" w:fill="auto"/>
          </w:tcPr>
          <w:p w14:paraId="5465C7A0"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12EB38E1"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EE404F9"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High school</w:t>
            </w:r>
          </w:p>
        </w:tc>
        <w:tc>
          <w:tcPr>
            <w:tcW w:w="1927" w:type="dxa"/>
            <w:shd w:val="clear" w:color="auto" w:fill="auto"/>
            <w:vAlign w:val="bottom"/>
          </w:tcPr>
          <w:p w14:paraId="1C9F9BE7" w14:textId="48F8160D"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822 (26.4)</w:t>
            </w:r>
          </w:p>
        </w:tc>
        <w:tc>
          <w:tcPr>
            <w:tcW w:w="1928" w:type="dxa"/>
            <w:shd w:val="clear" w:color="auto" w:fill="auto"/>
            <w:vAlign w:val="bottom"/>
          </w:tcPr>
          <w:p w14:paraId="322C9F6C" w14:textId="7072D726"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170 (27.7)</w:t>
            </w:r>
          </w:p>
        </w:tc>
        <w:tc>
          <w:tcPr>
            <w:tcW w:w="1063" w:type="dxa"/>
            <w:shd w:val="clear" w:color="auto" w:fill="auto"/>
          </w:tcPr>
          <w:p w14:paraId="74ECB60B"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3810AC99" w14:textId="4768B0C0"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522 (28.2)</w:t>
            </w:r>
          </w:p>
        </w:tc>
        <w:tc>
          <w:tcPr>
            <w:tcW w:w="1984" w:type="dxa"/>
            <w:shd w:val="clear" w:color="auto" w:fill="auto"/>
            <w:vAlign w:val="bottom"/>
          </w:tcPr>
          <w:p w14:paraId="72BA32EF" w14:textId="16517DD5"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207 (30.3)</w:t>
            </w:r>
          </w:p>
        </w:tc>
        <w:tc>
          <w:tcPr>
            <w:tcW w:w="1011" w:type="dxa"/>
            <w:shd w:val="clear" w:color="auto" w:fill="auto"/>
          </w:tcPr>
          <w:p w14:paraId="6C40F45B"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40D1714D"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64F1BFEA"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Apprenticeship</w:t>
            </w:r>
          </w:p>
        </w:tc>
        <w:tc>
          <w:tcPr>
            <w:tcW w:w="1927" w:type="dxa"/>
            <w:shd w:val="clear" w:color="auto" w:fill="auto"/>
            <w:vAlign w:val="bottom"/>
          </w:tcPr>
          <w:p w14:paraId="295C6C58" w14:textId="2F2765B8"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1107 (35.5)</w:t>
            </w:r>
          </w:p>
        </w:tc>
        <w:tc>
          <w:tcPr>
            <w:tcW w:w="1928" w:type="dxa"/>
            <w:shd w:val="clear" w:color="auto" w:fill="auto"/>
            <w:vAlign w:val="bottom"/>
          </w:tcPr>
          <w:p w14:paraId="59B53ADE" w14:textId="15761239"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224 (36.5)</w:t>
            </w:r>
          </w:p>
        </w:tc>
        <w:tc>
          <w:tcPr>
            <w:tcW w:w="1063" w:type="dxa"/>
            <w:shd w:val="clear" w:color="auto" w:fill="auto"/>
          </w:tcPr>
          <w:p w14:paraId="18A03AC1"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55FACB5D" w14:textId="1059BD59"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633 (34.2)</w:t>
            </w:r>
          </w:p>
        </w:tc>
        <w:tc>
          <w:tcPr>
            <w:tcW w:w="1984" w:type="dxa"/>
            <w:shd w:val="clear" w:color="auto" w:fill="auto"/>
            <w:vAlign w:val="bottom"/>
          </w:tcPr>
          <w:p w14:paraId="1158930B" w14:textId="5DC1C17E"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230 (33.6)</w:t>
            </w:r>
          </w:p>
        </w:tc>
        <w:tc>
          <w:tcPr>
            <w:tcW w:w="1011" w:type="dxa"/>
            <w:shd w:val="clear" w:color="auto" w:fill="auto"/>
          </w:tcPr>
          <w:p w14:paraId="0E0DC1D3"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4B848851"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DF472E9"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Mandatory education</w:t>
            </w:r>
          </w:p>
        </w:tc>
        <w:tc>
          <w:tcPr>
            <w:tcW w:w="1927" w:type="dxa"/>
            <w:shd w:val="clear" w:color="auto" w:fill="auto"/>
            <w:vAlign w:val="bottom"/>
          </w:tcPr>
          <w:p w14:paraId="65E9299C" w14:textId="0DB10128"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471 (15.1)</w:t>
            </w:r>
          </w:p>
        </w:tc>
        <w:tc>
          <w:tcPr>
            <w:tcW w:w="1928" w:type="dxa"/>
            <w:shd w:val="clear" w:color="auto" w:fill="auto"/>
            <w:vAlign w:val="bottom"/>
          </w:tcPr>
          <w:p w14:paraId="3CEE4520" w14:textId="5A86173F"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66 (10.8)</w:t>
            </w:r>
          </w:p>
        </w:tc>
        <w:tc>
          <w:tcPr>
            <w:tcW w:w="1063" w:type="dxa"/>
            <w:shd w:val="clear" w:color="auto" w:fill="auto"/>
          </w:tcPr>
          <w:p w14:paraId="1BDEB558"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49DFA6D8" w14:textId="5546D6F8"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211 (11.4)</w:t>
            </w:r>
          </w:p>
        </w:tc>
        <w:tc>
          <w:tcPr>
            <w:tcW w:w="1984" w:type="dxa"/>
            <w:shd w:val="clear" w:color="auto" w:fill="auto"/>
            <w:vAlign w:val="bottom"/>
          </w:tcPr>
          <w:p w14:paraId="241076F3" w14:textId="19B1D977"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59 (8.6)</w:t>
            </w:r>
          </w:p>
        </w:tc>
        <w:tc>
          <w:tcPr>
            <w:tcW w:w="1011" w:type="dxa"/>
            <w:shd w:val="clear" w:color="auto" w:fill="auto"/>
          </w:tcPr>
          <w:p w14:paraId="26B010E2"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2AB117FB"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366E5994" w14:textId="77777777" w:rsidR="0026729F" w:rsidRPr="00A83F0A" w:rsidRDefault="0026729F" w:rsidP="0026729F">
            <w:pPr>
              <w:spacing w:after="0"/>
              <w:rPr>
                <w:rFonts w:asciiTheme="majorHAnsi" w:hAnsiTheme="majorHAnsi"/>
                <w:b w:val="0"/>
                <w:sz w:val="20"/>
                <w:szCs w:val="20"/>
                <w:lang w:val="en-GB"/>
              </w:rPr>
            </w:pPr>
            <w:r w:rsidRPr="00A83F0A">
              <w:rPr>
                <w:rFonts w:asciiTheme="majorHAnsi" w:hAnsiTheme="majorHAnsi"/>
                <w:b w:val="0"/>
                <w:sz w:val="20"/>
                <w:szCs w:val="20"/>
                <w:lang w:val="en-GB"/>
              </w:rPr>
              <w:t>Swiss born (%)</w:t>
            </w:r>
          </w:p>
        </w:tc>
        <w:tc>
          <w:tcPr>
            <w:tcW w:w="1927" w:type="dxa"/>
            <w:shd w:val="clear" w:color="auto" w:fill="auto"/>
            <w:vAlign w:val="bottom"/>
          </w:tcPr>
          <w:p w14:paraId="426F478D" w14:textId="1314CF1F"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1996 (64.0)</w:t>
            </w:r>
          </w:p>
        </w:tc>
        <w:tc>
          <w:tcPr>
            <w:tcW w:w="1928" w:type="dxa"/>
            <w:shd w:val="clear" w:color="auto" w:fill="auto"/>
            <w:vAlign w:val="bottom"/>
          </w:tcPr>
          <w:p w14:paraId="4218BC52" w14:textId="790E36F2"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448 (73.1)</w:t>
            </w:r>
          </w:p>
        </w:tc>
        <w:tc>
          <w:tcPr>
            <w:tcW w:w="1063" w:type="dxa"/>
            <w:shd w:val="clear" w:color="auto" w:fill="auto"/>
          </w:tcPr>
          <w:p w14:paraId="49FD764C" w14:textId="04CC3438"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1BB019A7" w14:textId="748547C5"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1233 (66.6)</w:t>
            </w:r>
          </w:p>
        </w:tc>
        <w:tc>
          <w:tcPr>
            <w:tcW w:w="1984" w:type="dxa"/>
            <w:shd w:val="clear" w:color="auto" w:fill="auto"/>
            <w:vAlign w:val="bottom"/>
          </w:tcPr>
          <w:p w14:paraId="4DD4DF8D" w14:textId="381F406F"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464 (67.8)</w:t>
            </w:r>
          </w:p>
        </w:tc>
        <w:tc>
          <w:tcPr>
            <w:tcW w:w="1011" w:type="dxa"/>
            <w:shd w:val="clear" w:color="auto" w:fill="auto"/>
          </w:tcPr>
          <w:p w14:paraId="7A9113CA" w14:textId="4FBE90E8"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0.550</w:t>
            </w:r>
          </w:p>
        </w:tc>
      </w:tr>
      <w:tr w:rsidR="00A83F0A" w:rsidRPr="00A83F0A" w14:paraId="4371845C"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66F1CBBA" w14:textId="77777777" w:rsidR="0026729F" w:rsidRPr="00A83F0A" w:rsidRDefault="0026729F" w:rsidP="0026729F">
            <w:pPr>
              <w:spacing w:after="0"/>
              <w:rPr>
                <w:rFonts w:asciiTheme="majorHAnsi" w:hAnsiTheme="majorHAnsi"/>
                <w:b w:val="0"/>
                <w:sz w:val="20"/>
                <w:szCs w:val="20"/>
                <w:lang w:val="en-GB"/>
              </w:rPr>
            </w:pPr>
            <w:r w:rsidRPr="00A83F0A">
              <w:rPr>
                <w:rFonts w:asciiTheme="majorHAnsi" w:hAnsiTheme="majorHAnsi"/>
                <w:b w:val="0"/>
                <w:sz w:val="20"/>
                <w:szCs w:val="20"/>
                <w:lang w:val="en-GB"/>
              </w:rPr>
              <w:t>Living alone (%)</w:t>
            </w:r>
          </w:p>
        </w:tc>
        <w:tc>
          <w:tcPr>
            <w:tcW w:w="1927" w:type="dxa"/>
            <w:shd w:val="clear" w:color="auto" w:fill="auto"/>
            <w:vAlign w:val="bottom"/>
          </w:tcPr>
          <w:p w14:paraId="65218CB7" w14:textId="70510DFA"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1235 (39.6)</w:t>
            </w:r>
          </w:p>
        </w:tc>
        <w:tc>
          <w:tcPr>
            <w:tcW w:w="1928" w:type="dxa"/>
            <w:shd w:val="clear" w:color="auto" w:fill="auto"/>
            <w:vAlign w:val="bottom"/>
          </w:tcPr>
          <w:p w14:paraId="532022C5" w14:textId="7092198B"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297 (48.5)</w:t>
            </w:r>
          </w:p>
        </w:tc>
        <w:tc>
          <w:tcPr>
            <w:tcW w:w="1063" w:type="dxa"/>
            <w:shd w:val="clear" w:color="auto" w:fill="auto"/>
          </w:tcPr>
          <w:p w14:paraId="12E2B4B0" w14:textId="66761654"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1E3A849A" w14:textId="61285877"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728 (39.3)</w:t>
            </w:r>
          </w:p>
        </w:tc>
        <w:tc>
          <w:tcPr>
            <w:tcW w:w="1984" w:type="dxa"/>
            <w:shd w:val="clear" w:color="auto" w:fill="auto"/>
            <w:vAlign w:val="bottom"/>
          </w:tcPr>
          <w:p w14:paraId="45FDD86B" w14:textId="63D6B108"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331 (48.5)</w:t>
            </w:r>
          </w:p>
        </w:tc>
        <w:tc>
          <w:tcPr>
            <w:tcW w:w="1011" w:type="dxa"/>
            <w:shd w:val="clear" w:color="auto" w:fill="auto"/>
          </w:tcPr>
          <w:p w14:paraId="36645DDC" w14:textId="3BC3F76E"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3A28C153"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74EF832D" w14:textId="77777777" w:rsidR="00C77115" w:rsidRPr="00A83F0A" w:rsidRDefault="00C77115" w:rsidP="00C77115">
            <w:pPr>
              <w:spacing w:after="0"/>
              <w:rPr>
                <w:rFonts w:asciiTheme="majorHAnsi" w:hAnsiTheme="majorHAnsi"/>
                <w:b w:val="0"/>
                <w:sz w:val="20"/>
                <w:szCs w:val="20"/>
                <w:lang w:val="en-GB"/>
              </w:rPr>
            </w:pPr>
            <w:r w:rsidRPr="00A83F0A">
              <w:rPr>
                <w:rFonts w:asciiTheme="majorHAnsi" w:hAnsiTheme="majorHAnsi"/>
                <w:b w:val="0"/>
                <w:sz w:val="20"/>
                <w:szCs w:val="20"/>
                <w:lang w:val="en-GB"/>
              </w:rPr>
              <w:t>Smoking status (%)</w:t>
            </w:r>
          </w:p>
        </w:tc>
        <w:tc>
          <w:tcPr>
            <w:tcW w:w="1927" w:type="dxa"/>
            <w:shd w:val="clear" w:color="auto" w:fill="auto"/>
            <w:vAlign w:val="bottom"/>
          </w:tcPr>
          <w:p w14:paraId="238859AC" w14:textId="77777777" w:rsidR="00C77115" w:rsidRPr="00A83F0A" w:rsidRDefault="00C77115" w:rsidP="00C77115">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28" w:type="dxa"/>
            <w:shd w:val="clear" w:color="auto" w:fill="auto"/>
          </w:tcPr>
          <w:p w14:paraId="40E4ECEF" w14:textId="77777777" w:rsidR="00C77115" w:rsidRPr="00A83F0A" w:rsidRDefault="00C77115" w:rsidP="00C77115">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063" w:type="dxa"/>
            <w:shd w:val="clear" w:color="auto" w:fill="auto"/>
          </w:tcPr>
          <w:p w14:paraId="2962514F" w14:textId="7EAEDE47" w:rsidR="00C77115" w:rsidRPr="00A83F0A" w:rsidRDefault="00BE2502" w:rsidP="00C77115">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0.060</w:t>
            </w:r>
          </w:p>
        </w:tc>
        <w:tc>
          <w:tcPr>
            <w:tcW w:w="1984" w:type="dxa"/>
            <w:shd w:val="clear" w:color="auto" w:fill="auto"/>
            <w:vAlign w:val="bottom"/>
          </w:tcPr>
          <w:p w14:paraId="3BD61E4A" w14:textId="77777777" w:rsidR="00C77115" w:rsidRPr="00A83F0A" w:rsidRDefault="00C77115" w:rsidP="00C77115">
            <w:pPr>
              <w:spacing w:after="0"/>
              <w:ind w:right="342"/>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p>
        </w:tc>
        <w:tc>
          <w:tcPr>
            <w:tcW w:w="1984" w:type="dxa"/>
            <w:shd w:val="clear" w:color="auto" w:fill="auto"/>
          </w:tcPr>
          <w:p w14:paraId="2054C783" w14:textId="77777777" w:rsidR="00C77115" w:rsidRPr="00A83F0A" w:rsidRDefault="00C77115" w:rsidP="00C77115">
            <w:pPr>
              <w:spacing w:after="0"/>
              <w:ind w:right="342"/>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p>
        </w:tc>
        <w:tc>
          <w:tcPr>
            <w:tcW w:w="1011" w:type="dxa"/>
            <w:shd w:val="clear" w:color="auto" w:fill="auto"/>
          </w:tcPr>
          <w:p w14:paraId="6F76C321" w14:textId="65ED583D" w:rsidR="00C77115" w:rsidRPr="00A83F0A" w:rsidRDefault="0026729F" w:rsidP="00C77115">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0.525</w:t>
            </w:r>
          </w:p>
        </w:tc>
      </w:tr>
      <w:tr w:rsidR="00A83F0A" w:rsidRPr="00A83F0A" w14:paraId="6E6DE4E2"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88D5C34"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Never</w:t>
            </w:r>
          </w:p>
        </w:tc>
        <w:tc>
          <w:tcPr>
            <w:tcW w:w="1927" w:type="dxa"/>
            <w:shd w:val="clear" w:color="auto" w:fill="auto"/>
            <w:vAlign w:val="bottom"/>
          </w:tcPr>
          <w:p w14:paraId="72170291" w14:textId="6A563A9C"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1271 (40.7)</w:t>
            </w:r>
          </w:p>
        </w:tc>
        <w:tc>
          <w:tcPr>
            <w:tcW w:w="1928" w:type="dxa"/>
            <w:shd w:val="clear" w:color="auto" w:fill="auto"/>
            <w:vAlign w:val="bottom"/>
          </w:tcPr>
          <w:p w14:paraId="77CA600C" w14:textId="09136C36"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262 (42.7)</w:t>
            </w:r>
          </w:p>
        </w:tc>
        <w:tc>
          <w:tcPr>
            <w:tcW w:w="1063" w:type="dxa"/>
            <w:shd w:val="clear" w:color="auto" w:fill="auto"/>
          </w:tcPr>
          <w:p w14:paraId="29D39170"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347F50E0" w14:textId="464A5724"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780 (42.1)</w:t>
            </w:r>
          </w:p>
        </w:tc>
        <w:tc>
          <w:tcPr>
            <w:tcW w:w="1984" w:type="dxa"/>
            <w:shd w:val="clear" w:color="auto" w:fill="auto"/>
            <w:vAlign w:val="bottom"/>
          </w:tcPr>
          <w:p w14:paraId="134E7D64" w14:textId="2CFDCEE7"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290 (42.4)</w:t>
            </w:r>
          </w:p>
        </w:tc>
        <w:tc>
          <w:tcPr>
            <w:tcW w:w="1011" w:type="dxa"/>
            <w:shd w:val="clear" w:color="auto" w:fill="auto"/>
          </w:tcPr>
          <w:p w14:paraId="452D1AE7"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2C56DEBB"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08F2B18F"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Former</w:t>
            </w:r>
          </w:p>
        </w:tc>
        <w:tc>
          <w:tcPr>
            <w:tcW w:w="1927" w:type="dxa"/>
            <w:shd w:val="clear" w:color="auto" w:fill="auto"/>
            <w:vAlign w:val="bottom"/>
          </w:tcPr>
          <w:p w14:paraId="61926D60" w14:textId="108E4E7C"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1166 (37.4)</w:t>
            </w:r>
          </w:p>
        </w:tc>
        <w:tc>
          <w:tcPr>
            <w:tcW w:w="1928" w:type="dxa"/>
            <w:shd w:val="clear" w:color="auto" w:fill="auto"/>
            <w:vAlign w:val="bottom"/>
          </w:tcPr>
          <w:p w14:paraId="497ADF14" w14:textId="3E6597EE"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243 (39.6)</w:t>
            </w:r>
          </w:p>
        </w:tc>
        <w:tc>
          <w:tcPr>
            <w:tcW w:w="1063" w:type="dxa"/>
            <w:shd w:val="clear" w:color="auto" w:fill="auto"/>
          </w:tcPr>
          <w:p w14:paraId="09CCEEFD"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15F928E5" w14:textId="6DED5775"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726 (39.2)</w:t>
            </w:r>
          </w:p>
        </w:tc>
        <w:tc>
          <w:tcPr>
            <w:tcW w:w="1984" w:type="dxa"/>
            <w:shd w:val="clear" w:color="auto" w:fill="auto"/>
            <w:vAlign w:val="bottom"/>
          </w:tcPr>
          <w:p w14:paraId="12A28986" w14:textId="45410762"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279 (40.8)</w:t>
            </w:r>
          </w:p>
        </w:tc>
        <w:tc>
          <w:tcPr>
            <w:tcW w:w="1011" w:type="dxa"/>
            <w:shd w:val="clear" w:color="auto" w:fill="auto"/>
          </w:tcPr>
          <w:p w14:paraId="0082933B"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36BEB67B"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1BAB6A6D"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Current</w:t>
            </w:r>
          </w:p>
        </w:tc>
        <w:tc>
          <w:tcPr>
            <w:tcW w:w="1927" w:type="dxa"/>
            <w:shd w:val="clear" w:color="auto" w:fill="auto"/>
            <w:vAlign w:val="bottom"/>
          </w:tcPr>
          <w:p w14:paraId="1A1EA94F" w14:textId="556C8BB5"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683 (21.9)</w:t>
            </w:r>
          </w:p>
        </w:tc>
        <w:tc>
          <w:tcPr>
            <w:tcW w:w="1928" w:type="dxa"/>
            <w:shd w:val="clear" w:color="auto" w:fill="auto"/>
            <w:vAlign w:val="bottom"/>
          </w:tcPr>
          <w:p w14:paraId="25520565" w14:textId="40387260"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108 (17.6)</w:t>
            </w:r>
          </w:p>
        </w:tc>
        <w:tc>
          <w:tcPr>
            <w:tcW w:w="1063" w:type="dxa"/>
            <w:shd w:val="clear" w:color="auto" w:fill="auto"/>
          </w:tcPr>
          <w:p w14:paraId="56A5ACAC"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2CDE34CA" w14:textId="266BBC30"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346 (18.7)</w:t>
            </w:r>
          </w:p>
        </w:tc>
        <w:tc>
          <w:tcPr>
            <w:tcW w:w="1984" w:type="dxa"/>
            <w:shd w:val="clear" w:color="auto" w:fill="auto"/>
            <w:vAlign w:val="bottom"/>
          </w:tcPr>
          <w:p w14:paraId="639BF38F" w14:textId="0E1F5362"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115 (16.8)</w:t>
            </w:r>
          </w:p>
        </w:tc>
        <w:tc>
          <w:tcPr>
            <w:tcW w:w="1011" w:type="dxa"/>
            <w:shd w:val="clear" w:color="auto" w:fill="auto"/>
          </w:tcPr>
          <w:p w14:paraId="70DBAE68"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769C0DEE"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D6B5956" w14:textId="77777777" w:rsidR="0026729F" w:rsidRPr="00A83F0A" w:rsidRDefault="0026729F" w:rsidP="0026729F">
            <w:pPr>
              <w:spacing w:after="0"/>
              <w:rPr>
                <w:rFonts w:asciiTheme="majorHAnsi" w:hAnsiTheme="majorHAnsi"/>
                <w:b w:val="0"/>
                <w:sz w:val="20"/>
                <w:szCs w:val="20"/>
                <w:lang w:val="en-GB"/>
              </w:rPr>
            </w:pPr>
            <w:r w:rsidRPr="00A83F0A">
              <w:rPr>
                <w:rFonts w:asciiTheme="majorHAnsi" w:hAnsiTheme="majorHAnsi"/>
                <w:b w:val="0"/>
                <w:sz w:val="20"/>
                <w:szCs w:val="20"/>
                <w:lang w:val="en-GB"/>
              </w:rPr>
              <w:t>Sedentary (%)</w:t>
            </w:r>
          </w:p>
        </w:tc>
        <w:tc>
          <w:tcPr>
            <w:tcW w:w="1927" w:type="dxa"/>
            <w:shd w:val="clear" w:color="auto" w:fill="auto"/>
            <w:vAlign w:val="bottom"/>
          </w:tcPr>
          <w:p w14:paraId="2A4F0B1D" w14:textId="5482185D"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1751 (56.1)</w:t>
            </w:r>
          </w:p>
        </w:tc>
        <w:tc>
          <w:tcPr>
            <w:tcW w:w="1928" w:type="dxa"/>
            <w:shd w:val="clear" w:color="auto" w:fill="auto"/>
            <w:vAlign w:val="bottom"/>
          </w:tcPr>
          <w:p w14:paraId="356A2D54" w14:textId="1DED7809"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365 (59.5)</w:t>
            </w:r>
          </w:p>
        </w:tc>
        <w:tc>
          <w:tcPr>
            <w:tcW w:w="1063" w:type="dxa"/>
            <w:shd w:val="clear" w:color="auto" w:fill="auto"/>
          </w:tcPr>
          <w:p w14:paraId="4559C888" w14:textId="123437D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0.118</w:t>
            </w:r>
          </w:p>
        </w:tc>
        <w:tc>
          <w:tcPr>
            <w:tcW w:w="1984" w:type="dxa"/>
            <w:shd w:val="clear" w:color="auto" w:fill="auto"/>
            <w:vAlign w:val="bottom"/>
          </w:tcPr>
          <w:p w14:paraId="206EDB28" w14:textId="4CFE2717"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960 (51.8)</w:t>
            </w:r>
          </w:p>
        </w:tc>
        <w:tc>
          <w:tcPr>
            <w:tcW w:w="1984" w:type="dxa"/>
            <w:shd w:val="clear" w:color="auto" w:fill="auto"/>
            <w:vAlign w:val="bottom"/>
          </w:tcPr>
          <w:p w14:paraId="57DA4786" w14:textId="4D2E69A2"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356 (52.1)</w:t>
            </w:r>
          </w:p>
        </w:tc>
        <w:tc>
          <w:tcPr>
            <w:tcW w:w="1011" w:type="dxa"/>
            <w:shd w:val="clear" w:color="auto" w:fill="auto"/>
          </w:tcPr>
          <w:p w14:paraId="6BF6D025" w14:textId="521F3142"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0.925</w:t>
            </w:r>
          </w:p>
        </w:tc>
      </w:tr>
      <w:tr w:rsidR="00A83F0A" w:rsidRPr="00A83F0A" w14:paraId="6594DA7E"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5BCF5247" w14:textId="77777777" w:rsidR="00C77115" w:rsidRPr="00A83F0A" w:rsidRDefault="00C77115" w:rsidP="00C77115">
            <w:pPr>
              <w:spacing w:after="0"/>
              <w:rPr>
                <w:rFonts w:asciiTheme="majorHAnsi" w:hAnsiTheme="majorHAnsi"/>
                <w:b w:val="0"/>
                <w:sz w:val="20"/>
                <w:szCs w:val="20"/>
                <w:lang w:val="en-GB"/>
              </w:rPr>
            </w:pPr>
            <w:r w:rsidRPr="00A83F0A">
              <w:rPr>
                <w:rFonts w:asciiTheme="majorHAnsi" w:hAnsiTheme="majorHAnsi"/>
                <w:b w:val="0"/>
                <w:sz w:val="20"/>
                <w:szCs w:val="20"/>
                <w:lang w:val="en-GB"/>
              </w:rPr>
              <w:t>Body mass index (kg/m</w:t>
            </w:r>
            <w:r w:rsidRPr="00A83F0A">
              <w:rPr>
                <w:rFonts w:asciiTheme="majorHAnsi" w:hAnsiTheme="majorHAnsi"/>
                <w:b w:val="0"/>
                <w:sz w:val="20"/>
                <w:szCs w:val="20"/>
                <w:vertAlign w:val="superscript"/>
                <w:lang w:val="en-GB"/>
              </w:rPr>
              <w:t>2</w:t>
            </w:r>
            <w:r w:rsidRPr="00A83F0A">
              <w:rPr>
                <w:rFonts w:asciiTheme="majorHAnsi" w:hAnsiTheme="majorHAnsi"/>
                <w:b w:val="0"/>
                <w:sz w:val="20"/>
                <w:szCs w:val="20"/>
                <w:lang w:val="en-GB"/>
              </w:rPr>
              <w:t>)</w:t>
            </w:r>
          </w:p>
        </w:tc>
        <w:tc>
          <w:tcPr>
            <w:tcW w:w="1927" w:type="dxa"/>
            <w:shd w:val="clear" w:color="auto" w:fill="auto"/>
            <w:vAlign w:val="bottom"/>
          </w:tcPr>
          <w:p w14:paraId="3B946082" w14:textId="357CC5F7" w:rsidR="00C77115" w:rsidRPr="00A83F0A" w:rsidRDefault="00C77115" w:rsidP="00C77115">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26.2 ± 4.4</w:t>
            </w:r>
          </w:p>
        </w:tc>
        <w:tc>
          <w:tcPr>
            <w:tcW w:w="1928" w:type="dxa"/>
            <w:shd w:val="clear" w:color="auto" w:fill="auto"/>
            <w:vAlign w:val="bottom"/>
          </w:tcPr>
          <w:p w14:paraId="46473896" w14:textId="5C04B182" w:rsidR="00C77115" w:rsidRPr="00A83F0A" w:rsidRDefault="00BE2502" w:rsidP="00C77115">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24.8 ± 4.4</w:t>
            </w:r>
          </w:p>
        </w:tc>
        <w:tc>
          <w:tcPr>
            <w:tcW w:w="1063" w:type="dxa"/>
            <w:shd w:val="clear" w:color="auto" w:fill="auto"/>
          </w:tcPr>
          <w:p w14:paraId="3552B8C5" w14:textId="26AC30CC" w:rsidR="00C77115" w:rsidRPr="00A83F0A" w:rsidRDefault="00BE2502" w:rsidP="00C77115">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41873515" w14:textId="702E880F" w:rsidR="00C77115" w:rsidRPr="00A83F0A" w:rsidRDefault="00C77115" w:rsidP="00C77115">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26.5 ± 4.4</w:t>
            </w:r>
          </w:p>
        </w:tc>
        <w:tc>
          <w:tcPr>
            <w:tcW w:w="1984" w:type="dxa"/>
            <w:shd w:val="clear" w:color="auto" w:fill="auto"/>
            <w:vAlign w:val="bottom"/>
          </w:tcPr>
          <w:p w14:paraId="7B0C4675" w14:textId="35549FC5" w:rsidR="00C77115" w:rsidRPr="00A83F0A" w:rsidRDefault="00605251" w:rsidP="00C77115">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sz w:val="20"/>
                <w:szCs w:val="20"/>
              </w:rPr>
              <w:t>25.0 ± 4.3</w:t>
            </w:r>
          </w:p>
        </w:tc>
        <w:tc>
          <w:tcPr>
            <w:tcW w:w="1011" w:type="dxa"/>
            <w:shd w:val="clear" w:color="auto" w:fill="auto"/>
          </w:tcPr>
          <w:p w14:paraId="20F802EC" w14:textId="606E4937" w:rsidR="00C77115" w:rsidRPr="00A83F0A" w:rsidRDefault="00605251" w:rsidP="00C77115">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75E14024"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1A8F0DE9" w14:textId="77777777" w:rsidR="00C77115" w:rsidRPr="00A83F0A" w:rsidRDefault="00C77115" w:rsidP="00C77115">
            <w:pPr>
              <w:spacing w:after="0"/>
              <w:rPr>
                <w:rFonts w:asciiTheme="majorHAnsi" w:hAnsiTheme="majorHAnsi"/>
                <w:b w:val="0"/>
                <w:sz w:val="20"/>
                <w:szCs w:val="20"/>
                <w:lang w:val="en-GB"/>
              </w:rPr>
            </w:pPr>
            <w:r w:rsidRPr="00A83F0A">
              <w:rPr>
                <w:rFonts w:asciiTheme="majorHAnsi" w:hAnsiTheme="majorHAnsi"/>
                <w:b w:val="0"/>
                <w:sz w:val="20"/>
                <w:szCs w:val="20"/>
                <w:lang w:val="en-GB"/>
              </w:rPr>
              <w:t>Body mass index categories (%)</w:t>
            </w:r>
          </w:p>
        </w:tc>
        <w:tc>
          <w:tcPr>
            <w:tcW w:w="1927" w:type="dxa"/>
            <w:shd w:val="clear" w:color="auto" w:fill="auto"/>
            <w:vAlign w:val="bottom"/>
          </w:tcPr>
          <w:p w14:paraId="7D1559F7" w14:textId="77777777" w:rsidR="00C77115" w:rsidRPr="00A83F0A" w:rsidRDefault="00C77115" w:rsidP="00C77115">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28" w:type="dxa"/>
            <w:shd w:val="clear" w:color="auto" w:fill="auto"/>
          </w:tcPr>
          <w:p w14:paraId="37294D05" w14:textId="77777777" w:rsidR="00C77115" w:rsidRPr="00A83F0A" w:rsidRDefault="00C77115" w:rsidP="00C77115">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063" w:type="dxa"/>
            <w:shd w:val="clear" w:color="auto" w:fill="auto"/>
          </w:tcPr>
          <w:p w14:paraId="467C8F0F" w14:textId="2AA291C8" w:rsidR="00C77115" w:rsidRPr="00A83F0A" w:rsidRDefault="00BE2502" w:rsidP="00C77115">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shd w:val="clear" w:color="auto" w:fill="auto"/>
            <w:vAlign w:val="bottom"/>
          </w:tcPr>
          <w:p w14:paraId="33890EE9" w14:textId="77777777" w:rsidR="00C77115" w:rsidRPr="00A83F0A" w:rsidRDefault="00C77115" w:rsidP="00C77115">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tcPr>
          <w:p w14:paraId="2C0DE008" w14:textId="77777777" w:rsidR="00C77115" w:rsidRPr="00A83F0A" w:rsidRDefault="00C77115" w:rsidP="00C77115">
            <w:pPr>
              <w:spacing w:after="0"/>
              <w:ind w:right="239"/>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011" w:type="dxa"/>
            <w:shd w:val="clear" w:color="auto" w:fill="auto"/>
          </w:tcPr>
          <w:p w14:paraId="2B584F26" w14:textId="6EC0EFA8" w:rsidR="00C77115" w:rsidRPr="00A83F0A" w:rsidRDefault="0026729F" w:rsidP="00C77115">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r>
      <w:tr w:rsidR="00A83F0A" w:rsidRPr="00A83F0A" w14:paraId="3D56D676"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5D668F06"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Normal</w:t>
            </w:r>
          </w:p>
        </w:tc>
        <w:tc>
          <w:tcPr>
            <w:tcW w:w="1927" w:type="dxa"/>
            <w:shd w:val="clear" w:color="auto" w:fill="auto"/>
            <w:vAlign w:val="bottom"/>
          </w:tcPr>
          <w:p w14:paraId="4289D363" w14:textId="1DBD58A1"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1337 (42.9)</w:t>
            </w:r>
          </w:p>
        </w:tc>
        <w:tc>
          <w:tcPr>
            <w:tcW w:w="1928" w:type="dxa"/>
            <w:shd w:val="clear" w:color="auto" w:fill="auto"/>
            <w:vAlign w:val="bottom"/>
          </w:tcPr>
          <w:p w14:paraId="3C7F609F" w14:textId="03FDE8BE"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361 (58.9)</w:t>
            </w:r>
          </w:p>
        </w:tc>
        <w:tc>
          <w:tcPr>
            <w:tcW w:w="1063" w:type="dxa"/>
            <w:shd w:val="clear" w:color="auto" w:fill="auto"/>
          </w:tcPr>
          <w:p w14:paraId="7DAA7D90" w14:textId="77777777" w:rsidR="0026729F" w:rsidRPr="00A83F0A" w:rsidRDefault="0026729F" w:rsidP="0026729F">
            <w:pPr>
              <w:spacing w:after="0"/>
              <w:ind w:right="239"/>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109FFA4C" w14:textId="0047165A"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750 (40.5)</w:t>
            </w:r>
          </w:p>
        </w:tc>
        <w:tc>
          <w:tcPr>
            <w:tcW w:w="1984" w:type="dxa"/>
            <w:shd w:val="clear" w:color="auto" w:fill="auto"/>
            <w:vAlign w:val="bottom"/>
          </w:tcPr>
          <w:p w14:paraId="6451E82F" w14:textId="42313298"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379 (55.4)</w:t>
            </w:r>
          </w:p>
        </w:tc>
        <w:tc>
          <w:tcPr>
            <w:tcW w:w="1011" w:type="dxa"/>
            <w:shd w:val="clear" w:color="auto" w:fill="auto"/>
          </w:tcPr>
          <w:p w14:paraId="35454438"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49949738" w14:textId="77777777" w:rsidTr="00C77115">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476E3699"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Overweight</w:t>
            </w:r>
          </w:p>
        </w:tc>
        <w:tc>
          <w:tcPr>
            <w:tcW w:w="1927" w:type="dxa"/>
            <w:shd w:val="clear" w:color="auto" w:fill="auto"/>
            <w:vAlign w:val="bottom"/>
          </w:tcPr>
          <w:p w14:paraId="6A315B3B" w14:textId="4196E2D3"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1258 (40.3)</w:t>
            </w:r>
          </w:p>
        </w:tc>
        <w:tc>
          <w:tcPr>
            <w:tcW w:w="1928" w:type="dxa"/>
            <w:shd w:val="clear" w:color="auto" w:fill="auto"/>
            <w:vAlign w:val="bottom"/>
          </w:tcPr>
          <w:p w14:paraId="0285C380" w14:textId="7DF13364"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190 (31.0)</w:t>
            </w:r>
          </w:p>
        </w:tc>
        <w:tc>
          <w:tcPr>
            <w:tcW w:w="1063" w:type="dxa"/>
            <w:shd w:val="clear" w:color="auto" w:fill="auto"/>
          </w:tcPr>
          <w:p w14:paraId="60A9A98A" w14:textId="77777777" w:rsidR="0026729F" w:rsidRPr="00A83F0A" w:rsidRDefault="0026729F" w:rsidP="0026729F">
            <w:pPr>
              <w:spacing w:after="0"/>
              <w:ind w:right="239"/>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67D9FB22" w14:textId="5696BF5B"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763 (41.2)</w:t>
            </w:r>
          </w:p>
        </w:tc>
        <w:tc>
          <w:tcPr>
            <w:tcW w:w="1984" w:type="dxa"/>
            <w:shd w:val="clear" w:color="auto" w:fill="auto"/>
            <w:vAlign w:val="bottom"/>
          </w:tcPr>
          <w:p w14:paraId="30843CB1" w14:textId="7037E597"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234 (34.2)</w:t>
            </w:r>
          </w:p>
        </w:tc>
        <w:tc>
          <w:tcPr>
            <w:tcW w:w="1011" w:type="dxa"/>
            <w:shd w:val="clear" w:color="auto" w:fill="auto"/>
          </w:tcPr>
          <w:p w14:paraId="5C191702" w14:textId="77777777"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p>
        </w:tc>
      </w:tr>
      <w:tr w:rsidR="00A83F0A" w:rsidRPr="00A83F0A" w14:paraId="1EC44060" w14:textId="77777777" w:rsidTr="00C771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3" w:type="dxa"/>
            <w:shd w:val="clear" w:color="auto" w:fill="auto"/>
          </w:tcPr>
          <w:p w14:paraId="647A23F8" w14:textId="77777777" w:rsidR="0026729F" w:rsidRPr="00A83F0A" w:rsidRDefault="0026729F" w:rsidP="0026729F">
            <w:pPr>
              <w:spacing w:after="0"/>
              <w:ind w:left="175"/>
              <w:rPr>
                <w:rFonts w:asciiTheme="majorHAnsi" w:hAnsiTheme="majorHAnsi"/>
                <w:b w:val="0"/>
                <w:sz w:val="20"/>
                <w:szCs w:val="20"/>
                <w:lang w:val="en-GB"/>
              </w:rPr>
            </w:pPr>
            <w:r w:rsidRPr="00A83F0A">
              <w:rPr>
                <w:rFonts w:asciiTheme="majorHAnsi" w:hAnsiTheme="majorHAnsi"/>
                <w:b w:val="0"/>
                <w:sz w:val="20"/>
                <w:szCs w:val="20"/>
                <w:lang w:val="en-GB"/>
              </w:rPr>
              <w:t>Obese</w:t>
            </w:r>
          </w:p>
        </w:tc>
        <w:tc>
          <w:tcPr>
            <w:tcW w:w="1927" w:type="dxa"/>
            <w:shd w:val="clear" w:color="auto" w:fill="auto"/>
            <w:vAlign w:val="bottom"/>
          </w:tcPr>
          <w:p w14:paraId="3CC2DF20" w14:textId="636188BE"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525 (16.8)</w:t>
            </w:r>
          </w:p>
        </w:tc>
        <w:tc>
          <w:tcPr>
            <w:tcW w:w="1928" w:type="dxa"/>
            <w:shd w:val="clear" w:color="auto" w:fill="auto"/>
            <w:vAlign w:val="bottom"/>
          </w:tcPr>
          <w:p w14:paraId="1AF69609" w14:textId="2FC7DEAE"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62 (10.1)</w:t>
            </w:r>
          </w:p>
        </w:tc>
        <w:tc>
          <w:tcPr>
            <w:tcW w:w="1063" w:type="dxa"/>
            <w:shd w:val="clear" w:color="auto" w:fill="auto"/>
          </w:tcPr>
          <w:p w14:paraId="00E68EB8" w14:textId="77777777" w:rsidR="0026729F" w:rsidRPr="00A83F0A" w:rsidRDefault="0026729F" w:rsidP="0026729F">
            <w:pPr>
              <w:spacing w:after="0"/>
              <w:ind w:right="239"/>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c>
          <w:tcPr>
            <w:tcW w:w="1984" w:type="dxa"/>
            <w:shd w:val="clear" w:color="auto" w:fill="auto"/>
            <w:vAlign w:val="bottom"/>
          </w:tcPr>
          <w:p w14:paraId="27FDEC35" w14:textId="7981964C"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339 (18.3)</w:t>
            </w:r>
          </w:p>
        </w:tc>
        <w:tc>
          <w:tcPr>
            <w:tcW w:w="1984" w:type="dxa"/>
            <w:shd w:val="clear" w:color="auto" w:fill="auto"/>
            <w:vAlign w:val="bottom"/>
          </w:tcPr>
          <w:p w14:paraId="535B6C0B" w14:textId="7B6FDA3E" w:rsidR="0026729F" w:rsidRPr="00A83F0A" w:rsidRDefault="0026729F" w:rsidP="0026729F">
            <w:pPr>
              <w:spacing w:after="0"/>
              <w:ind w:right="340"/>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rPr>
            </w:pPr>
            <w:r w:rsidRPr="00A83F0A">
              <w:rPr>
                <w:rFonts w:cs="Calibri"/>
                <w:sz w:val="20"/>
                <w:szCs w:val="20"/>
              </w:rPr>
              <w:t>71 (10.4)</w:t>
            </w:r>
          </w:p>
        </w:tc>
        <w:tc>
          <w:tcPr>
            <w:tcW w:w="1011" w:type="dxa"/>
            <w:shd w:val="clear" w:color="auto" w:fill="auto"/>
          </w:tcPr>
          <w:p w14:paraId="754CCF93" w14:textId="77777777" w:rsidR="0026729F" w:rsidRPr="00A83F0A" w:rsidRDefault="0026729F" w:rsidP="0026729F">
            <w:pPr>
              <w:spacing w:after="0"/>
              <w:ind w:right="64"/>
              <w:jc w:val="right"/>
              <w:cnfStyle w:val="000000100000" w:firstRow="0" w:lastRow="0" w:firstColumn="0" w:lastColumn="0" w:oddVBand="0" w:evenVBand="0" w:oddHBand="1" w:evenHBand="0" w:firstRowFirstColumn="0" w:firstRowLastColumn="0" w:lastRowFirstColumn="0" w:lastRowLastColumn="0"/>
              <w:rPr>
                <w:rFonts w:asciiTheme="majorHAnsi" w:hAnsiTheme="majorHAnsi"/>
                <w:sz w:val="20"/>
                <w:szCs w:val="20"/>
                <w:lang w:val="en-GB"/>
              </w:rPr>
            </w:pPr>
          </w:p>
        </w:tc>
      </w:tr>
      <w:tr w:rsidR="00A83F0A" w:rsidRPr="00A83F0A" w14:paraId="51C04614" w14:textId="77777777" w:rsidTr="00C77115">
        <w:tc>
          <w:tcPr>
            <w:cnfStyle w:val="001000000000" w:firstRow="0" w:lastRow="0" w:firstColumn="1" w:lastColumn="0" w:oddVBand="0" w:evenVBand="0" w:oddHBand="0" w:evenHBand="0" w:firstRowFirstColumn="0" w:firstRowLastColumn="0" w:lastRowFirstColumn="0" w:lastRowLastColumn="0"/>
            <w:tcW w:w="3063" w:type="dxa"/>
            <w:tcBorders>
              <w:bottom w:val="single" w:sz="4" w:space="0" w:color="auto"/>
            </w:tcBorders>
            <w:shd w:val="clear" w:color="auto" w:fill="auto"/>
          </w:tcPr>
          <w:p w14:paraId="69E67405" w14:textId="77777777" w:rsidR="0026729F" w:rsidRPr="00A83F0A" w:rsidRDefault="0026729F" w:rsidP="0026729F">
            <w:pPr>
              <w:spacing w:after="0"/>
              <w:rPr>
                <w:rFonts w:asciiTheme="majorHAnsi" w:hAnsiTheme="majorHAnsi"/>
                <w:sz w:val="20"/>
                <w:szCs w:val="20"/>
                <w:lang w:val="en-GB"/>
              </w:rPr>
            </w:pPr>
            <w:r w:rsidRPr="00A83F0A">
              <w:rPr>
                <w:rFonts w:asciiTheme="majorHAnsi" w:hAnsiTheme="majorHAnsi"/>
                <w:b w:val="0"/>
                <w:sz w:val="20"/>
                <w:szCs w:val="20"/>
                <w:lang w:val="en-GB"/>
              </w:rPr>
              <w:t>On a diet (%)</w:t>
            </w:r>
          </w:p>
        </w:tc>
        <w:tc>
          <w:tcPr>
            <w:tcW w:w="1927" w:type="dxa"/>
            <w:tcBorders>
              <w:bottom w:val="single" w:sz="4" w:space="0" w:color="auto"/>
            </w:tcBorders>
            <w:shd w:val="clear" w:color="auto" w:fill="auto"/>
            <w:vAlign w:val="bottom"/>
          </w:tcPr>
          <w:p w14:paraId="48FDD927" w14:textId="25861F33"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910 (29.2)</w:t>
            </w:r>
          </w:p>
        </w:tc>
        <w:tc>
          <w:tcPr>
            <w:tcW w:w="1928" w:type="dxa"/>
            <w:tcBorders>
              <w:bottom w:val="single" w:sz="4" w:space="0" w:color="auto"/>
            </w:tcBorders>
            <w:shd w:val="clear" w:color="auto" w:fill="auto"/>
            <w:vAlign w:val="bottom"/>
          </w:tcPr>
          <w:p w14:paraId="4D80983D" w14:textId="2567AEA3"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226 (36.9)</w:t>
            </w:r>
          </w:p>
        </w:tc>
        <w:tc>
          <w:tcPr>
            <w:tcW w:w="1063" w:type="dxa"/>
            <w:tcBorders>
              <w:bottom w:val="single" w:sz="4" w:space="0" w:color="auto"/>
            </w:tcBorders>
            <w:shd w:val="clear" w:color="auto" w:fill="auto"/>
          </w:tcPr>
          <w:p w14:paraId="595D4BA7" w14:textId="3288676B"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&lt;0.001</w:t>
            </w:r>
          </w:p>
        </w:tc>
        <w:tc>
          <w:tcPr>
            <w:tcW w:w="1984" w:type="dxa"/>
            <w:tcBorders>
              <w:bottom w:val="single" w:sz="4" w:space="0" w:color="auto"/>
            </w:tcBorders>
            <w:shd w:val="clear" w:color="auto" w:fill="auto"/>
            <w:vAlign w:val="bottom"/>
          </w:tcPr>
          <w:p w14:paraId="6B2C2A4B" w14:textId="120D2491"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396 (21.4)</w:t>
            </w:r>
          </w:p>
        </w:tc>
        <w:tc>
          <w:tcPr>
            <w:tcW w:w="1984" w:type="dxa"/>
            <w:tcBorders>
              <w:bottom w:val="single" w:sz="4" w:space="0" w:color="auto"/>
            </w:tcBorders>
            <w:shd w:val="clear" w:color="auto" w:fill="auto"/>
            <w:vAlign w:val="bottom"/>
          </w:tcPr>
          <w:p w14:paraId="185F7D47" w14:textId="1D409A22" w:rsidR="0026729F" w:rsidRPr="00A83F0A" w:rsidRDefault="0026729F" w:rsidP="0026729F">
            <w:pPr>
              <w:spacing w:after="0"/>
              <w:ind w:right="340"/>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A83F0A">
              <w:rPr>
                <w:rFonts w:cs="Calibri"/>
                <w:sz w:val="20"/>
                <w:szCs w:val="20"/>
              </w:rPr>
              <w:t>180 (26.3)</w:t>
            </w:r>
          </w:p>
        </w:tc>
        <w:tc>
          <w:tcPr>
            <w:tcW w:w="1011" w:type="dxa"/>
            <w:tcBorders>
              <w:bottom w:val="single" w:sz="4" w:space="0" w:color="auto"/>
            </w:tcBorders>
            <w:shd w:val="clear" w:color="auto" w:fill="auto"/>
          </w:tcPr>
          <w:p w14:paraId="2255D45A" w14:textId="089F1625" w:rsidR="0026729F" w:rsidRPr="00A83F0A" w:rsidRDefault="0026729F" w:rsidP="0026729F">
            <w:pPr>
              <w:spacing w:after="0"/>
              <w:ind w:right="64"/>
              <w:jc w:val="right"/>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lang w:val="en-GB"/>
              </w:rPr>
            </w:pPr>
            <w:r w:rsidRPr="00A83F0A">
              <w:rPr>
                <w:rFonts w:asciiTheme="majorHAnsi" w:hAnsiTheme="majorHAnsi"/>
                <w:sz w:val="20"/>
                <w:szCs w:val="20"/>
                <w:lang w:val="en-GB"/>
              </w:rPr>
              <w:t>0.008</w:t>
            </w:r>
          </w:p>
        </w:tc>
      </w:tr>
    </w:tbl>
    <w:p w14:paraId="0D81264B" w14:textId="19329D21" w:rsidR="00862D21" w:rsidRPr="00A83F0A" w:rsidRDefault="00DA0F5D" w:rsidP="00C37BE9">
      <w:pPr>
        <w:spacing w:before="120" w:after="120"/>
        <w:jc w:val="both"/>
        <w:rPr>
          <w:rFonts w:asciiTheme="minorHAnsi" w:hAnsiTheme="minorHAnsi"/>
          <w:sz w:val="20"/>
          <w:szCs w:val="20"/>
          <w:lang w:val="en-GB"/>
        </w:rPr>
      </w:pPr>
      <w:r w:rsidRPr="00A83F0A">
        <w:rPr>
          <w:rFonts w:ascii="Times New Roman" w:hAnsi="Times New Roman"/>
          <w:sz w:val="24"/>
          <w:szCs w:val="20"/>
          <w:lang w:val="en-GB"/>
        </w:rPr>
        <w:t>§</w:t>
      </w:r>
      <w:r w:rsidRPr="00A83F0A">
        <w:rPr>
          <w:rFonts w:asciiTheme="majorHAnsi" w:hAnsiTheme="majorHAnsi" w:cstheme="majorHAnsi"/>
          <w:sz w:val="20"/>
          <w:szCs w:val="20"/>
          <w:lang w:val="en-GB"/>
        </w:rPr>
        <w:t>, participants who did not report the consumption of prescribed or over the counter vitamin/mineral supplements or dietary supplements. Consumers are participants who reported any consumption of vitamin/mineral supplements or dietary supplements.</w:t>
      </w:r>
      <w:r w:rsidR="00C37BE9" w:rsidRPr="00A83F0A">
        <w:rPr>
          <w:rFonts w:asciiTheme="majorHAnsi" w:hAnsiTheme="majorHAnsi" w:cstheme="majorHAnsi"/>
          <w:sz w:val="20"/>
          <w:szCs w:val="20"/>
          <w:lang w:val="en-GB"/>
        </w:rPr>
        <w:t xml:space="preserve"> </w:t>
      </w:r>
      <w:r w:rsidR="00C77115" w:rsidRPr="00A83F0A">
        <w:rPr>
          <w:rFonts w:asciiTheme="minorHAnsi" w:hAnsiTheme="minorHAnsi"/>
          <w:sz w:val="20"/>
          <w:szCs w:val="20"/>
          <w:lang w:val="en-GB"/>
        </w:rPr>
        <w:t>Results are expressed as number of participants (column percentage) for categorical variables and as average ± standard deviation for continuous variables. For excluded participants the number of subjects does not add to the total due to missing data. Between-group comparisons were performed using chi-square for categorical variables and student’s t-test for continuous variables.</w:t>
      </w:r>
      <w:r w:rsidR="00862D21" w:rsidRPr="00A83F0A">
        <w:rPr>
          <w:rFonts w:asciiTheme="minorHAnsi" w:hAnsiTheme="minorHAnsi"/>
          <w:sz w:val="20"/>
          <w:szCs w:val="20"/>
          <w:lang w:val="en-GB"/>
        </w:rPr>
        <w:br w:type="page"/>
      </w:r>
    </w:p>
    <w:p w14:paraId="36E1F638" w14:textId="21EB4C81" w:rsidR="00C77115" w:rsidRPr="00A83F0A" w:rsidRDefault="0082105C" w:rsidP="002661C5">
      <w:pPr>
        <w:rPr>
          <w:rFonts w:asciiTheme="majorHAnsi" w:hAnsiTheme="majorHAnsi" w:cstheme="majorHAnsi"/>
          <w:sz w:val="20"/>
          <w:szCs w:val="20"/>
          <w:lang w:val="en-GB"/>
        </w:rPr>
      </w:pPr>
      <w:r>
        <w:rPr>
          <w:rFonts w:asciiTheme="majorHAnsi" w:hAnsiTheme="majorHAnsi" w:cstheme="majorHAnsi"/>
          <w:b/>
          <w:sz w:val="20"/>
          <w:szCs w:val="20"/>
          <w:lang w:val="en-GB"/>
        </w:rPr>
        <w:lastRenderedPageBreak/>
        <w:t>Table E</w:t>
      </w:r>
      <w:r w:rsidR="00C77115" w:rsidRPr="00A83F0A">
        <w:rPr>
          <w:rFonts w:asciiTheme="majorHAnsi" w:hAnsiTheme="majorHAnsi" w:cstheme="majorHAnsi"/>
          <w:b/>
          <w:sz w:val="20"/>
          <w:szCs w:val="20"/>
          <w:lang w:val="en-GB"/>
        </w:rPr>
        <w:t>3.</w:t>
      </w:r>
      <w:r w:rsidR="00C77115" w:rsidRPr="00A83F0A">
        <w:rPr>
          <w:rFonts w:asciiTheme="majorHAnsi" w:hAnsiTheme="majorHAnsi" w:cstheme="majorHAnsi"/>
          <w:sz w:val="20"/>
          <w:szCs w:val="20"/>
          <w:lang w:val="en-GB"/>
        </w:rPr>
        <w:t xml:space="preserve"> Multivariable analysis of the dietary intake according to (</w:t>
      </w:r>
      <w:r w:rsidR="00C77115" w:rsidRPr="00A83F0A">
        <w:rPr>
          <w:rFonts w:asciiTheme="majorHAnsi" w:hAnsiTheme="majorHAnsi" w:cstheme="majorHAnsi"/>
          <w:noProof/>
          <w:sz w:val="20"/>
          <w:szCs w:val="20"/>
          <w:lang w:val="en-GB"/>
        </w:rPr>
        <w:t>non</w:t>
      </w:r>
      <w:r w:rsidR="00C77115" w:rsidRPr="00A83F0A">
        <w:rPr>
          <w:rFonts w:asciiTheme="majorHAnsi" w:hAnsiTheme="majorHAnsi" w:cstheme="majorHAnsi"/>
          <w:sz w:val="20"/>
          <w:szCs w:val="20"/>
          <w:lang w:val="en-GB"/>
        </w:rPr>
        <w:t xml:space="preserve">)consumption of vitamin-mineral or dietary supplements, </w:t>
      </w:r>
      <w:proofErr w:type="spellStart"/>
      <w:r w:rsidR="00C77115" w:rsidRPr="00A83F0A">
        <w:rPr>
          <w:rFonts w:asciiTheme="majorHAnsi" w:hAnsiTheme="majorHAnsi" w:cstheme="majorHAnsi"/>
          <w:sz w:val="20"/>
          <w:szCs w:val="20"/>
          <w:lang w:val="en-GB"/>
        </w:rPr>
        <w:t>CoLaus</w:t>
      </w:r>
      <w:proofErr w:type="spellEnd"/>
      <w:r w:rsidR="00C77115" w:rsidRPr="00A83F0A">
        <w:rPr>
          <w:rFonts w:asciiTheme="majorHAnsi" w:hAnsiTheme="majorHAnsi" w:cstheme="majorHAnsi"/>
          <w:sz w:val="20"/>
          <w:szCs w:val="20"/>
          <w:lang w:val="en-GB"/>
        </w:rPr>
        <w:t xml:space="preserve"> study, Lausanne, Switzerland, 2009-2012 and 2014-2017, using inverse probability weighting</w:t>
      </w:r>
    </w:p>
    <w:tbl>
      <w:tblPr>
        <w:tblW w:w="13234" w:type="dxa"/>
        <w:tblLook w:val="04A0" w:firstRow="1" w:lastRow="0" w:firstColumn="1" w:lastColumn="0" w:noHBand="0" w:noVBand="1"/>
      </w:tblPr>
      <w:tblGrid>
        <w:gridCol w:w="3288"/>
        <w:gridCol w:w="1984"/>
        <w:gridCol w:w="1984"/>
        <w:gridCol w:w="1045"/>
        <w:gridCol w:w="1984"/>
        <w:gridCol w:w="1984"/>
        <w:gridCol w:w="965"/>
      </w:tblGrid>
      <w:tr w:rsidR="00A83F0A" w:rsidRPr="00A83F0A" w14:paraId="61734DF5" w14:textId="77777777" w:rsidTr="002F13DD">
        <w:tc>
          <w:tcPr>
            <w:tcW w:w="3288" w:type="dxa"/>
            <w:tcBorders>
              <w:top w:val="single" w:sz="4" w:space="0" w:color="auto"/>
              <w:right w:val="nil"/>
            </w:tcBorders>
            <w:shd w:val="clear" w:color="auto" w:fill="auto"/>
          </w:tcPr>
          <w:p w14:paraId="15AF9238" w14:textId="77777777" w:rsidR="00C77115" w:rsidRPr="00A83F0A" w:rsidRDefault="00C77115" w:rsidP="00C77115">
            <w:pPr>
              <w:spacing w:after="0"/>
              <w:rPr>
                <w:rFonts w:asciiTheme="majorHAnsi" w:hAnsiTheme="majorHAnsi" w:cstheme="majorHAnsi"/>
                <w:bCs/>
                <w:sz w:val="20"/>
                <w:szCs w:val="20"/>
                <w:lang w:val="en-GB"/>
              </w:rPr>
            </w:pPr>
          </w:p>
        </w:tc>
        <w:tc>
          <w:tcPr>
            <w:tcW w:w="3968" w:type="dxa"/>
            <w:gridSpan w:val="2"/>
            <w:tcBorders>
              <w:top w:val="single" w:sz="4" w:space="0" w:color="auto"/>
              <w:left w:val="nil"/>
              <w:right w:val="nil"/>
            </w:tcBorders>
            <w:shd w:val="clear" w:color="auto" w:fill="auto"/>
          </w:tcPr>
          <w:p w14:paraId="0B8939F3" w14:textId="77777777" w:rsidR="00C77115" w:rsidRPr="00A83F0A" w:rsidRDefault="00C77115" w:rsidP="00C77115">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2009-2012</w:t>
            </w:r>
          </w:p>
        </w:tc>
        <w:tc>
          <w:tcPr>
            <w:tcW w:w="1045" w:type="dxa"/>
            <w:tcBorders>
              <w:top w:val="single" w:sz="4" w:space="0" w:color="auto"/>
              <w:left w:val="nil"/>
            </w:tcBorders>
            <w:shd w:val="clear" w:color="auto" w:fill="auto"/>
            <w:vAlign w:val="center"/>
          </w:tcPr>
          <w:p w14:paraId="2A80DD52" w14:textId="77777777" w:rsidR="00C77115" w:rsidRPr="00A83F0A" w:rsidRDefault="00C77115" w:rsidP="00C77115">
            <w:pPr>
              <w:spacing w:after="0"/>
              <w:jc w:val="center"/>
              <w:rPr>
                <w:rFonts w:asciiTheme="majorHAnsi" w:hAnsiTheme="majorHAnsi" w:cstheme="majorHAnsi"/>
                <w:b/>
                <w:bCs/>
                <w:sz w:val="20"/>
                <w:szCs w:val="20"/>
                <w:lang w:val="en-GB"/>
              </w:rPr>
            </w:pPr>
          </w:p>
        </w:tc>
        <w:tc>
          <w:tcPr>
            <w:tcW w:w="3968" w:type="dxa"/>
            <w:gridSpan w:val="2"/>
            <w:tcBorders>
              <w:top w:val="single" w:sz="4" w:space="0" w:color="auto"/>
              <w:left w:val="nil"/>
            </w:tcBorders>
            <w:shd w:val="clear" w:color="auto" w:fill="auto"/>
          </w:tcPr>
          <w:p w14:paraId="2CB7558D" w14:textId="77777777" w:rsidR="00C77115" w:rsidRPr="00A83F0A" w:rsidRDefault="00C77115" w:rsidP="00C77115">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2014-2017</w:t>
            </w:r>
          </w:p>
        </w:tc>
        <w:tc>
          <w:tcPr>
            <w:tcW w:w="965" w:type="dxa"/>
            <w:tcBorders>
              <w:top w:val="single" w:sz="4" w:space="0" w:color="auto"/>
              <w:left w:val="nil"/>
            </w:tcBorders>
            <w:shd w:val="clear" w:color="auto" w:fill="auto"/>
            <w:vAlign w:val="center"/>
          </w:tcPr>
          <w:p w14:paraId="1059D5FF" w14:textId="77777777" w:rsidR="00C77115" w:rsidRPr="00A83F0A" w:rsidRDefault="00C77115" w:rsidP="00C77115">
            <w:pPr>
              <w:spacing w:after="0"/>
              <w:jc w:val="center"/>
              <w:rPr>
                <w:rFonts w:asciiTheme="majorHAnsi" w:hAnsiTheme="majorHAnsi" w:cstheme="majorHAnsi"/>
                <w:b/>
                <w:bCs/>
                <w:sz w:val="20"/>
                <w:szCs w:val="20"/>
                <w:lang w:val="en-GB"/>
              </w:rPr>
            </w:pPr>
          </w:p>
        </w:tc>
      </w:tr>
      <w:tr w:rsidR="00A83F0A" w:rsidRPr="00A83F0A" w14:paraId="4A0E44B8" w14:textId="77777777" w:rsidTr="002F13DD">
        <w:tc>
          <w:tcPr>
            <w:tcW w:w="3288" w:type="dxa"/>
            <w:tcBorders>
              <w:bottom w:val="single" w:sz="4" w:space="0" w:color="auto"/>
              <w:right w:val="nil"/>
            </w:tcBorders>
            <w:shd w:val="clear" w:color="auto" w:fill="auto"/>
          </w:tcPr>
          <w:p w14:paraId="1F82A44B" w14:textId="77777777" w:rsidR="00DA0F5D" w:rsidRPr="00A83F0A" w:rsidRDefault="00DA0F5D" w:rsidP="00DA0F5D">
            <w:pPr>
              <w:spacing w:after="0"/>
              <w:rPr>
                <w:rFonts w:asciiTheme="majorHAnsi" w:hAnsiTheme="majorHAnsi" w:cstheme="majorHAnsi"/>
                <w:bCs/>
                <w:sz w:val="20"/>
                <w:szCs w:val="20"/>
                <w:lang w:val="en-GB"/>
              </w:rPr>
            </w:pPr>
          </w:p>
        </w:tc>
        <w:tc>
          <w:tcPr>
            <w:tcW w:w="1984" w:type="dxa"/>
            <w:tcBorders>
              <w:left w:val="nil"/>
              <w:bottom w:val="single" w:sz="4" w:space="0" w:color="auto"/>
              <w:right w:val="nil"/>
            </w:tcBorders>
            <w:shd w:val="clear" w:color="auto" w:fill="auto"/>
          </w:tcPr>
          <w:p w14:paraId="71E5A77C" w14:textId="3CE76089" w:rsidR="00DA0F5D" w:rsidRPr="00A83F0A" w:rsidRDefault="00DA0F5D" w:rsidP="00DA0F5D">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Non consumers §</w:t>
            </w:r>
          </w:p>
        </w:tc>
        <w:tc>
          <w:tcPr>
            <w:tcW w:w="1984" w:type="dxa"/>
            <w:tcBorders>
              <w:left w:val="nil"/>
              <w:bottom w:val="single" w:sz="4" w:space="0" w:color="auto"/>
              <w:right w:val="nil"/>
            </w:tcBorders>
            <w:shd w:val="clear" w:color="auto" w:fill="auto"/>
          </w:tcPr>
          <w:p w14:paraId="125742E0" w14:textId="2C7D0322" w:rsidR="00DA0F5D" w:rsidRPr="00A83F0A" w:rsidRDefault="00DA0F5D" w:rsidP="00DA0F5D">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Consumers ‡</w:t>
            </w:r>
          </w:p>
        </w:tc>
        <w:tc>
          <w:tcPr>
            <w:tcW w:w="1045" w:type="dxa"/>
            <w:tcBorders>
              <w:left w:val="nil"/>
              <w:bottom w:val="single" w:sz="4" w:space="0" w:color="auto"/>
            </w:tcBorders>
            <w:shd w:val="clear" w:color="auto" w:fill="auto"/>
            <w:vAlign w:val="center"/>
          </w:tcPr>
          <w:p w14:paraId="38AD448C" w14:textId="77777777" w:rsidR="00DA0F5D" w:rsidRPr="00A83F0A" w:rsidRDefault="00DA0F5D" w:rsidP="00DA0F5D">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P-value</w:t>
            </w:r>
          </w:p>
        </w:tc>
        <w:tc>
          <w:tcPr>
            <w:tcW w:w="1984" w:type="dxa"/>
            <w:tcBorders>
              <w:left w:val="nil"/>
              <w:bottom w:val="single" w:sz="4" w:space="0" w:color="auto"/>
            </w:tcBorders>
            <w:shd w:val="clear" w:color="auto" w:fill="auto"/>
          </w:tcPr>
          <w:p w14:paraId="6A2B7909" w14:textId="39907C54" w:rsidR="00DA0F5D" w:rsidRPr="00A83F0A" w:rsidRDefault="00DA0F5D" w:rsidP="00DA0F5D">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Non consumers §</w:t>
            </w:r>
          </w:p>
        </w:tc>
        <w:tc>
          <w:tcPr>
            <w:tcW w:w="1984" w:type="dxa"/>
            <w:tcBorders>
              <w:left w:val="nil"/>
              <w:bottom w:val="single" w:sz="4" w:space="0" w:color="auto"/>
            </w:tcBorders>
            <w:shd w:val="clear" w:color="auto" w:fill="auto"/>
          </w:tcPr>
          <w:p w14:paraId="20CF47BB" w14:textId="1A409464" w:rsidR="00DA0F5D" w:rsidRPr="00A83F0A" w:rsidRDefault="00DA0F5D" w:rsidP="00DA0F5D">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Consumers ‡</w:t>
            </w:r>
          </w:p>
        </w:tc>
        <w:tc>
          <w:tcPr>
            <w:tcW w:w="965" w:type="dxa"/>
            <w:tcBorders>
              <w:left w:val="nil"/>
              <w:bottom w:val="single" w:sz="4" w:space="0" w:color="auto"/>
            </w:tcBorders>
            <w:shd w:val="clear" w:color="auto" w:fill="auto"/>
            <w:vAlign w:val="center"/>
          </w:tcPr>
          <w:p w14:paraId="4AFF9545" w14:textId="77777777" w:rsidR="00DA0F5D" w:rsidRPr="00A83F0A" w:rsidRDefault="00DA0F5D" w:rsidP="00DA0F5D">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P-value</w:t>
            </w:r>
          </w:p>
        </w:tc>
      </w:tr>
      <w:tr w:rsidR="00A83F0A" w:rsidRPr="00A83F0A" w14:paraId="67F20AE9" w14:textId="77777777" w:rsidTr="002F13DD">
        <w:tc>
          <w:tcPr>
            <w:tcW w:w="3288" w:type="dxa"/>
            <w:tcBorders>
              <w:top w:val="single" w:sz="4" w:space="0" w:color="auto"/>
            </w:tcBorders>
            <w:shd w:val="clear" w:color="auto" w:fill="auto"/>
          </w:tcPr>
          <w:p w14:paraId="206F19B7" w14:textId="77777777" w:rsidR="00C77115" w:rsidRPr="00A83F0A" w:rsidRDefault="00C77115" w:rsidP="00C77115">
            <w:pPr>
              <w:spacing w:after="0"/>
              <w:rPr>
                <w:rFonts w:asciiTheme="majorHAnsi" w:hAnsiTheme="majorHAnsi" w:cstheme="majorHAnsi"/>
                <w:bCs/>
                <w:sz w:val="20"/>
                <w:szCs w:val="20"/>
                <w:lang w:val="en-GB"/>
              </w:rPr>
            </w:pPr>
            <w:r w:rsidRPr="00A83F0A">
              <w:rPr>
                <w:rFonts w:asciiTheme="majorHAnsi" w:hAnsiTheme="majorHAnsi" w:cstheme="majorHAnsi"/>
                <w:bCs/>
                <w:sz w:val="20"/>
                <w:szCs w:val="20"/>
                <w:lang w:val="en-GB"/>
              </w:rPr>
              <w:t>Number of participants</w:t>
            </w:r>
          </w:p>
        </w:tc>
        <w:tc>
          <w:tcPr>
            <w:tcW w:w="1984" w:type="dxa"/>
            <w:tcBorders>
              <w:top w:val="single" w:sz="4" w:space="0" w:color="auto"/>
            </w:tcBorders>
            <w:shd w:val="clear" w:color="auto" w:fill="auto"/>
          </w:tcPr>
          <w:p w14:paraId="613A5746" w14:textId="77777777" w:rsidR="00C77115" w:rsidRPr="00A83F0A" w:rsidRDefault="00C77115" w:rsidP="00C77115">
            <w:pPr>
              <w:spacing w:after="0"/>
              <w:jc w:val="center"/>
              <w:rPr>
                <w:rFonts w:asciiTheme="majorHAnsi" w:hAnsiTheme="majorHAnsi" w:cstheme="majorHAnsi"/>
                <w:sz w:val="20"/>
                <w:szCs w:val="20"/>
                <w:lang w:val="en-GB"/>
              </w:rPr>
            </w:pPr>
          </w:p>
        </w:tc>
        <w:tc>
          <w:tcPr>
            <w:tcW w:w="1984" w:type="dxa"/>
            <w:tcBorders>
              <w:top w:val="single" w:sz="4" w:space="0" w:color="auto"/>
            </w:tcBorders>
            <w:shd w:val="clear" w:color="auto" w:fill="auto"/>
          </w:tcPr>
          <w:p w14:paraId="1632F173" w14:textId="77777777" w:rsidR="00C77115" w:rsidRPr="00A83F0A" w:rsidRDefault="00C77115" w:rsidP="00C77115">
            <w:pPr>
              <w:spacing w:after="0"/>
              <w:jc w:val="center"/>
              <w:rPr>
                <w:rFonts w:asciiTheme="majorHAnsi" w:hAnsiTheme="majorHAnsi" w:cstheme="majorHAnsi"/>
                <w:sz w:val="20"/>
                <w:szCs w:val="20"/>
                <w:lang w:val="en-GB"/>
              </w:rPr>
            </w:pPr>
          </w:p>
        </w:tc>
        <w:tc>
          <w:tcPr>
            <w:tcW w:w="1045" w:type="dxa"/>
            <w:tcBorders>
              <w:top w:val="single" w:sz="4" w:space="0" w:color="auto"/>
            </w:tcBorders>
            <w:shd w:val="clear" w:color="auto" w:fill="auto"/>
          </w:tcPr>
          <w:p w14:paraId="3B657429" w14:textId="77777777" w:rsidR="00C77115" w:rsidRPr="00A83F0A" w:rsidRDefault="00C77115" w:rsidP="00C77115">
            <w:pPr>
              <w:spacing w:after="0"/>
              <w:jc w:val="center"/>
              <w:rPr>
                <w:rFonts w:asciiTheme="majorHAnsi" w:hAnsiTheme="majorHAnsi" w:cstheme="majorHAnsi"/>
                <w:sz w:val="20"/>
                <w:szCs w:val="20"/>
                <w:lang w:val="en-GB"/>
              </w:rPr>
            </w:pPr>
          </w:p>
        </w:tc>
        <w:tc>
          <w:tcPr>
            <w:tcW w:w="1984" w:type="dxa"/>
            <w:tcBorders>
              <w:top w:val="single" w:sz="4" w:space="0" w:color="auto"/>
            </w:tcBorders>
            <w:shd w:val="clear" w:color="auto" w:fill="auto"/>
          </w:tcPr>
          <w:p w14:paraId="3E262941" w14:textId="77777777" w:rsidR="00C77115" w:rsidRPr="00A83F0A" w:rsidRDefault="00C77115" w:rsidP="00C77115">
            <w:pPr>
              <w:spacing w:after="0"/>
              <w:jc w:val="center"/>
              <w:rPr>
                <w:rFonts w:asciiTheme="majorHAnsi" w:hAnsiTheme="majorHAnsi" w:cstheme="majorHAnsi"/>
                <w:sz w:val="20"/>
                <w:szCs w:val="20"/>
                <w:lang w:val="en-GB"/>
              </w:rPr>
            </w:pPr>
          </w:p>
        </w:tc>
        <w:tc>
          <w:tcPr>
            <w:tcW w:w="1984" w:type="dxa"/>
            <w:tcBorders>
              <w:top w:val="single" w:sz="4" w:space="0" w:color="auto"/>
            </w:tcBorders>
            <w:shd w:val="clear" w:color="auto" w:fill="auto"/>
          </w:tcPr>
          <w:p w14:paraId="59096CB7" w14:textId="77777777" w:rsidR="00C77115" w:rsidRPr="00A83F0A" w:rsidRDefault="00C77115" w:rsidP="00C77115">
            <w:pPr>
              <w:spacing w:after="0"/>
              <w:jc w:val="center"/>
              <w:rPr>
                <w:rFonts w:asciiTheme="majorHAnsi" w:hAnsiTheme="majorHAnsi" w:cstheme="majorHAnsi"/>
                <w:sz w:val="20"/>
                <w:szCs w:val="20"/>
                <w:lang w:val="en-GB"/>
              </w:rPr>
            </w:pPr>
          </w:p>
        </w:tc>
        <w:tc>
          <w:tcPr>
            <w:tcW w:w="965" w:type="dxa"/>
            <w:tcBorders>
              <w:top w:val="single" w:sz="4" w:space="0" w:color="auto"/>
            </w:tcBorders>
            <w:shd w:val="clear" w:color="auto" w:fill="auto"/>
          </w:tcPr>
          <w:p w14:paraId="599C9AF8" w14:textId="77777777" w:rsidR="00C77115" w:rsidRPr="00A83F0A" w:rsidRDefault="00C77115" w:rsidP="00C77115">
            <w:pPr>
              <w:spacing w:after="0"/>
              <w:jc w:val="center"/>
              <w:rPr>
                <w:rFonts w:asciiTheme="majorHAnsi" w:hAnsiTheme="majorHAnsi" w:cstheme="majorHAnsi"/>
                <w:sz w:val="20"/>
                <w:szCs w:val="20"/>
                <w:lang w:val="en-GB"/>
              </w:rPr>
            </w:pPr>
          </w:p>
        </w:tc>
      </w:tr>
      <w:tr w:rsidR="00A83F0A" w:rsidRPr="00A83F0A" w14:paraId="6F0252D0"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1F60CD6E" w14:textId="77777777" w:rsidR="00C77115" w:rsidRPr="00A83F0A" w:rsidRDefault="00C77115" w:rsidP="00C77115">
            <w:pPr>
              <w:spacing w:after="0"/>
              <w:rPr>
                <w:rFonts w:asciiTheme="majorHAnsi" w:hAnsiTheme="majorHAnsi" w:cstheme="majorHAnsi"/>
                <w:bCs/>
                <w:sz w:val="20"/>
                <w:szCs w:val="20"/>
                <w:lang w:val="en-GB"/>
              </w:rPr>
            </w:pPr>
            <w:r w:rsidRPr="00A83F0A">
              <w:rPr>
                <w:rFonts w:asciiTheme="majorHAnsi" w:hAnsiTheme="majorHAnsi" w:cstheme="majorHAnsi"/>
                <w:bCs/>
                <w:sz w:val="20"/>
                <w:szCs w:val="20"/>
                <w:lang w:val="en-GB"/>
              </w:rPr>
              <w:t>Compliance to food guidelines</w:t>
            </w:r>
          </w:p>
        </w:tc>
        <w:tc>
          <w:tcPr>
            <w:tcW w:w="1984" w:type="dxa"/>
            <w:tcBorders>
              <w:top w:val="nil"/>
              <w:left w:val="nil"/>
              <w:bottom w:val="nil"/>
              <w:right w:val="nil"/>
            </w:tcBorders>
            <w:shd w:val="clear" w:color="auto" w:fill="auto"/>
            <w:vAlign w:val="bottom"/>
          </w:tcPr>
          <w:p w14:paraId="5FB5B3E6" w14:textId="77777777" w:rsidR="00C77115" w:rsidRPr="00A83F0A" w:rsidRDefault="00C77115" w:rsidP="00C77115">
            <w:pPr>
              <w:spacing w:after="0"/>
              <w:ind w:right="70"/>
              <w:jc w:val="center"/>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tcPr>
          <w:p w14:paraId="58C36E92" w14:textId="77777777" w:rsidR="00C77115" w:rsidRPr="00A83F0A" w:rsidRDefault="00C77115" w:rsidP="00C77115">
            <w:pPr>
              <w:spacing w:after="0"/>
              <w:ind w:right="239"/>
              <w:jc w:val="center"/>
              <w:rPr>
                <w:rFonts w:asciiTheme="majorHAnsi" w:hAnsiTheme="majorHAnsi" w:cstheme="majorHAnsi"/>
                <w:sz w:val="20"/>
                <w:szCs w:val="20"/>
                <w:lang w:val="en-GB"/>
              </w:rPr>
            </w:pPr>
          </w:p>
        </w:tc>
        <w:tc>
          <w:tcPr>
            <w:tcW w:w="1045" w:type="dxa"/>
            <w:tcBorders>
              <w:top w:val="nil"/>
              <w:left w:val="nil"/>
              <w:bottom w:val="nil"/>
              <w:right w:val="nil"/>
            </w:tcBorders>
            <w:shd w:val="clear" w:color="auto" w:fill="auto"/>
          </w:tcPr>
          <w:p w14:paraId="5C75C615" w14:textId="77777777" w:rsidR="00C77115" w:rsidRPr="00A83F0A" w:rsidRDefault="00C77115" w:rsidP="00C77115">
            <w:pPr>
              <w:spacing w:after="0"/>
              <w:ind w:right="239"/>
              <w:jc w:val="right"/>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vAlign w:val="bottom"/>
          </w:tcPr>
          <w:p w14:paraId="2D3CF4D0" w14:textId="77777777" w:rsidR="00C77115" w:rsidRPr="00A83F0A" w:rsidRDefault="00C77115" w:rsidP="00C77115">
            <w:pPr>
              <w:spacing w:after="0"/>
              <w:ind w:right="239"/>
              <w:jc w:val="center"/>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tcPr>
          <w:p w14:paraId="16889998" w14:textId="77777777" w:rsidR="00C77115" w:rsidRPr="00A83F0A" w:rsidRDefault="00C77115" w:rsidP="00C77115">
            <w:pPr>
              <w:spacing w:after="0"/>
              <w:ind w:right="239"/>
              <w:jc w:val="center"/>
              <w:rPr>
                <w:rFonts w:asciiTheme="majorHAnsi" w:hAnsiTheme="majorHAnsi" w:cstheme="majorHAnsi"/>
                <w:sz w:val="20"/>
                <w:szCs w:val="20"/>
                <w:lang w:val="en-GB"/>
              </w:rPr>
            </w:pPr>
          </w:p>
        </w:tc>
        <w:tc>
          <w:tcPr>
            <w:tcW w:w="965" w:type="dxa"/>
            <w:tcBorders>
              <w:top w:val="nil"/>
              <w:left w:val="nil"/>
              <w:bottom w:val="nil"/>
              <w:right w:val="nil"/>
            </w:tcBorders>
            <w:shd w:val="clear" w:color="auto" w:fill="auto"/>
          </w:tcPr>
          <w:p w14:paraId="11792161" w14:textId="77777777" w:rsidR="00C77115" w:rsidRPr="00A83F0A" w:rsidRDefault="00C77115" w:rsidP="00C77115">
            <w:pPr>
              <w:spacing w:after="0"/>
              <w:ind w:right="239"/>
              <w:jc w:val="right"/>
              <w:rPr>
                <w:rFonts w:asciiTheme="majorHAnsi" w:hAnsiTheme="majorHAnsi" w:cstheme="majorHAnsi"/>
                <w:sz w:val="20"/>
                <w:szCs w:val="20"/>
                <w:lang w:val="en-GB"/>
              </w:rPr>
            </w:pPr>
          </w:p>
        </w:tc>
      </w:tr>
      <w:tr w:rsidR="00A83F0A" w:rsidRPr="00A83F0A" w14:paraId="11F4C2BA"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472FE7D4"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Dairy ≥3/day</w:t>
            </w:r>
          </w:p>
        </w:tc>
        <w:tc>
          <w:tcPr>
            <w:tcW w:w="1984" w:type="dxa"/>
            <w:tcBorders>
              <w:top w:val="nil"/>
              <w:left w:val="nil"/>
              <w:bottom w:val="nil"/>
              <w:right w:val="nil"/>
            </w:tcBorders>
            <w:shd w:val="clear" w:color="auto" w:fill="auto"/>
            <w:vAlign w:val="bottom"/>
          </w:tcPr>
          <w:p w14:paraId="13DD8A02" w14:textId="49834FE3"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350427F9" w14:textId="1B89FEE2"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1.21 (0.88 - 1.67)</w:t>
            </w:r>
          </w:p>
        </w:tc>
        <w:tc>
          <w:tcPr>
            <w:tcW w:w="1045" w:type="dxa"/>
            <w:tcBorders>
              <w:top w:val="nil"/>
              <w:left w:val="nil"/>
              <w:bottom w:val="nil"/>
              <w:right w:val="nil"/>
            </w:tcBorders>
            <w:shd w:val="clear" w:color="auto" w:fill="auto"/>
            <w:vAlign w:val="bottom"/>
          </w:tcPr>
          <w:p w14:paraId="7B7E4C9A" w14:textId="1803EA9D" w:rsidR="00BB5360" w:rsidRPr="00A83F0A" w:rsidRDefault="00BB5360" w:rsidP="00E966B8">
            <w:pPr>
              <w:spacing w:after="0"/>
              <w:jc w:val="center"/>
              <w:rPr>
                <w:rFonts w:cs="Calibri"/>
                <w:sz w:val="20"/>
                <w:szCs w:val="20"/>
              </w:rPr>
            </w:pPr>
            <w:r w:rsidRPr="00A83F0A">
              <w:rPr>
                <w:rFonts w:cs="Calibri"/>
                <w:sz w:val="20"/>
                <w:szCs w:val="20"/>
              </w:rPr>
              <w:t>0.234</w:t>
            </w:r>
          </w:p>
        </w:tc>
        <w:tc>
          <w:tcPr>
            <w:tcW w:w="1984" w:type="dxa"/>
            <w:tcBorders>
              <w:top w:val="nil"/>
              <w:left w:val="nil"/>
              <w:bottom w:val="nil"/>
              <w:right w:val="nil"/>
            </w:tcBorders>
            <w:shd w:val="clear" w:color="auto" w:fill="auto"/>
            <w:vAlign w:val="bottom"/>
          </w:tcPr>
          <w:p w14:paraId="374DA549" w14:textId="05D8652A" w:rsidR="00BB5360" w:rsidRPr="00A83F0A" w:rsidRDefault="00BB5360" w:rsidP="00BB5360">
            <w:pPr>
              <w:spacing w:after="0"/>
              <w:ind w:right="239"/>
              <w:jc w:val="center"/>
              <w:rPr>
                <w:rFonts w:asciiTheme="majorHAnsi" w:hAnsiTheme="majorHAnsi" w:cstheme="majorHAnsi"/>
                <w:sz w:val="20"/>
                <w:szCs w:val="20"/>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38CAA661" w14:textId="65F7B2BD"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0.69 (0.46 - 1.03)</w:t>
            </w:r>
          </w:p>
        </w:tc>
        <w:tc>
          <w:tcPr>
            <w:tcW w:w="965" w:type="dxa"/>
            <w:tcBorders>
              <w:top w:val="nil"/>
              <w:left w:val="nil"/>
              <w:bottom w:val="nil"/>
              <w:right w:val="nil"/>
            </w:tcBorders>
            <w:shd w:val="clear" w:color="auto" w:fill="auto"/>
            <w:vAlign w:val="bottom"/>
          </w:tcPr>
          <w:p w14:paraId="515DAE4E" w14:textId="6A90DD17" w:rsidR="00BB5360" w:rsidRPr="00A83F0A" w:rsidRDefault="00BB5360" w:rsidP="00E966B8">
            <w:pPr>
              <w:spacing w:after="0"/>
              <w:jc w:val="center"/>
              <w:rPr>
                <w:rFonts w:cs="Calibri"/>
                <w:sz w:val="20"/>
                <w:szCs w:val="20"/>
              </w:rPr>
            </w:pPr>
            <w:r w:rsidRPr="00A83F0A">
              <w:rPr>
                <w:rFonts w:cs="Calibri"/>
                <w:sz w:val="20"/>
                <w:szCs w:val="20"/>
              </w:rPr>
              <w:t>0.068</w:t>
            </w:r>
          </w:p>
        </w:tc>
      </w:tr>
      <w:tr w:rsidR="00A83F0A" w:rsidRPr="00A83F0A" w14:paraId="70C5CAA5"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75DF0B9F"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Meat ≤5/week</w:t>
            </w:r>
          </w:p>
        </w:tc>
        <w:tc>
          <w:tcPr>
            <w:tcW w:w="1984" w:type="dxa"/>
            <w:tcBorders>
              <w:top w:val="nil"/>
              <w:left w:val="nil"/>
              <w:bottom w:val="nil"/>
              <w:right w:val="nil"/>
            </w:tcBorders>
            <w:shd w:val="clear" w:color="auto" w:fill="auto"/>
          </w:tcPr>
          <w:p w14:paraId="08CDB97E" w14:textId="32B92054"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751CB72" w14:textId="2707BFB0"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0.98 (0.81 - 1.19)</w:t>
            </w:r>
          </w:p>
        </w:tc>
        <w:tc>
          <w:tcPr>
            <w:tcW w:w="1045" w:type="dxa"/>
            <w:tcBorders>
              <w:top w:val="nil"/>
              <w:left w:val="nil"/>
              <w:bottom w:val="nil"/>
              <w:right w:val="nil"/>
            </w:tcBorders>
            <w:shd w:val="clear" w:color="auto" w:fill="auto"/>
            <w:vAlign w:val="bottom"/>
          </w:tcPr>
          <w:p w14:paraId="77F6C8D9" w14:textId="6F519282" w:rsidR="00BB5360" w:rsidRPr="00A83F0A" w:rsidRDefault="00BB5360" w:rsidP="00E966B8">
            <w:pPr>
              <w:spacing w:after="0"/>
              <w:jc w:val="center"/>
              <w:rPr>
                <w:rFonts w:cs="Calibri"/>
                <w:sz w:val="20"/>
                <w:szCs w:val="20"/>
              </w:rPr>
            </w:pPr>
            <w:r w:rsidRPr="00A83F0A">
              <w:rPr>
                <w:rFonts w:cs="Calibri"/>
                <w:sz w:val="20"/>
                <w:szCs w:val="20"/>
              </w:rPr>
              <w:t>0.849</w:t>
            </w:r>
          </w:p>
        </w:tc>
        <w:tc>
          <w:tcPr>
            <w:tcW w:w="1984" w:type="dxa"/>
            <w:tcBorders>
              <w:top w:val="nil"/>
              <w:left w:val="nil"/>
              <w:bottom w:val="nil"/>
              <w:right w:val="nil"/>
            </w:tcBorders>
            <w:shd w:val="clear" w:color="auto" w:fill="auto"/>
          </w:tcPr>
          <w:p w14:paraId="51843760" w14:textId="59AD9ECC" w:rsidR="00BB5360" w:rsidRPr="00A83F0A" w:rsidRDefault="00BB5360" w:rsidP="00BB5360">
            <w:pPr>
              <w:spacing w:after="0"/>
              <w:ind w:right="239"/>
              <w:jc w:val="center"/>
              <w:rPr>
                <w:rFonts w:asciiTheme="majorHAnsi" w:hAnsiTheme="majorHAnsi" w:cstheme="majorHAnsi"/>
                <w:sz w:val="20"/>
                <w:szCs w:val="20"/>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84D322B" w14:textId="274B7745"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1.09 (0.90 - 1.33)</w:t>
            </w:r>
          </w:p>
        </w:tc>
        <w:tc>
          <w:tcPr>
            <w:tcW w:w="965" w:type="dxa"/>
            <w:tcBorders>
              <w:top w:val="nil"/>
              <w:left w:val="nil"/>
              <w:bottom w:val="nil"/>
              <w:right w:val="nil"/>
            </w:tcBorders>
            <w:shd w:val="clear" w:color="auto" w:fill="auto"/>
            <w:vAlign w:val="bottom"/>
          </w:tcPr>
          <w:p w14:paraId="248A82B9" w14:textId="2C399CE9" w:rsidR="00BB5360" w:rsidRPr="00A83F0A" w:rsidRDefault="00BB5360" w:rsidP="00E966B8">
            <w:pPr>
              <w:spacing w:after="0"/>
              <w:jc w:val="center"/>
              <w:rPr>
                <w:rFonts w:cs="Calibri"/>
                <w:sz w:val="20"/>
                <w:szCs w:val="20"/>
              </w:rPr>
            </w:pPr>
            <w:r w:rsidRPr="00A83F0A">
              <w:rPr>
                <w:rFonts w:cs="Calibri"/>
                <w:sz w:val="20"/>
                <w:szCs w:val="20"/>
              </w:rPr>
              <w:t>0.37</w:t>
            </w:r>
            <w:r w:rsidR="00E966B8" w:rsidRPr="00A83F0A">
              <w:rPr>
                <w:rFonts w:cs="Calibri"/>
                <w:sz w:val="20"/>
                <w:szCs w:val="20"/>
              </w:rPr>
              <w:t>0</w:t>
            </w:r>
          </w:p>
        </w:tc>
      </w:tr>
      <w:tr w:rsidR="00A83F0A" w:rsidRPr="00A83F0A" w14:paraId="2F91E2A8"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6EFC1B2B" w14:textId="186B57D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Fish (excluding fried) ≥1/week</w:t>
            </w:r>
          </w:p>
        </w:tc>
        <w:tc>
          <w:tcPr>
            <w:tcW w:w="1984" w:type="dxa"/>
            <w:tcBorders>
              <w:top w:val="nil"/>
              <w:left w:val="nil"/>
              <w:bottom w:val="nil"/>
              <w:right w:val="nil"/>
            </w:tcBorders>
            <w:shd w:val="clear" w:color="auto" w:fill="auto"/>
          </w:tcPr>
          <w:p w14:paraId="58AB2AF1" w14:textId="031A1408"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399B562A" w14:textId="1CF8E7FD"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1.20 (0.99 - 1.44)</w:t>
            </w:r>
          </w:p>
        </w:tc>
        <w:tc>
          <w:tcPr>
            <w:tcW w:w="1045" w:type="dxa"/>
            <w:tcBorders>
              <w:top w:val="nil"/>
              <w:left w:val="nil"/>
              <w:bottom w:val="nil"/>
              <w:right w:val="nil"/>
            </w:tcBorders>
            <w:shd w:val="clear" w:color="auto" w:fill="auto"/>
            <w:vAlign w:val="bottom"/>
          </w:tcPr>
          <w:p w14:paraId="17455157" w14:textId="0A18E188" w:rsidR="00BB5360" w:rsidRPr="00A83F0A" w:rsidRDefault="00BB5360" w:rsidP="00E966B8">
            <w:pPr>
              <w:spacing w:after="0"/>
              <w:jc w:val="center"/>
              <w:rPr>
                <w:rFonts w:cs="Calibri"/>
                <w:sz w:val="20"/>
                <w:szCs w:val="20"/>
              </w:rPr>
            </w:pPr>
            <w:r w:rsidRPr="00A83F0A">
              <w:rPr>
                <w:rFonts w:cs="Calibri"/>
                <w:sz w:val="20"/>
                <w:szCs w:val="20"/>
              </w:rPr>
              <w:t>0.057</w:t>
            </w:r>
          </w:p>
        </w:tc>
        <w:tc>
          <w:tcPr>
            <w:tcW w:w="1984" w:type="dxa"/>
            <w:tcBorders>
              <w:top w:val="nil"/>
              <w:left w:val="nil"/>
              <w:bottom w:val="nil"/>
              <w:right w:val="nil"/>
            </w:tcBorders>
            <w:shd w:val="clear" w:color="auto" w:fill="auto"/>
          </w:tcPr>
          <w:p w14:paraId="594E4667" w14:textId="74B1EE32" w:rsidR="00BB5360" w:rsidRPr="00A83F0A" w:rsidRDefault="00BB5360" w:rsidP="00BB5360">
            <w:pPr>
              <w:spacing w:after="0"/>
              <w:ind w:right="239"/>
              <w:jc w:val="center"/>
              <w:rPr>
                <w:rFonts w:asciiTheme="majorHAnsi" w:hAnsiTheme="majorHAnsi" w:cstheme="majorHAnsi"/>
                <w:sz w:val="20"/>
                <w:szCs w:val="20"/>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2AEFC86B" w14:textId="366A5F77"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1.08 (0.89 - 1.30)</w:t>
            </w:r>
          </w:p>
        </w:tc>
        <w:tc>
          <w:tcPr>
            <w:tcW w:w="965" w:type="dxa"/>
            <w:tcBorders>
              <w:top w:val="nil"/>
              <w:left w:val="nil"/>
              <w:bottom w:val="nil"/>
              <w:right w:val="nil"/>
            </w:tcBorders>
            <w:shd w:val="clear" w:color="auto" w:fill="auto"/>
            <w:vAlign w:val="bottom"/>
          </w:tcPr>
          <w:p w14:paraId="4BE87308" w14:textId="787842F3" w:rsidR="00BB5360" w:rsidRPr="00A83F0A" w:rsidRDefault="00BB5360" w:rsidP="00E966B8">
            <w:pPr>
              <w:spacing w:after="0"/>
              <w:jc w:val="center"/>
              <w:rPr>
                <w:rFonts w:cs="Calibri"/>
                <w:sz w:val="20"/>
                <w:szCs w:val="20"/>
              </w:rPr>
            </w:pPr>
            <w:r w:rsidRPr="00A83F0A">
              <w:rPr>
                <w:rFonts w:cs="Calibri"/>
                <w:sz w:val="20"/>
                <w:szCs w:val="20"/>
              </w:rPr>
              <w:t>0.437</w:t>
            </w:r>
          </w:p>
        </w:tc>
      </w:tr>
      <w:tr w:rsidR="00A83F0A" w:rsidRPr="00A83F0A" w14:paraId="1207B951"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0AB11E54" w14:textId="6915817C"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Fish, all ≥1/week</w:t>
            </w:r>
          </w:p>
        </w:tc>
        <w:tc>
          <w:tcPr>
            <w:tcW w:w="1984" w:type="dxa"/>
            <w:tcBorders>
              <w:top w:val="nil"/>
              <w:left w:val="nil"/>
              <w:bottom w:val="nil"/>
              <w:right w:val="nil"/>
            </w:tcBorders>
            <w:shd w:val="clear" w:color="auto" w:fill="auto"/>
          </w:tcPr>
          <w:p w14:paraId="47E52115" w14:textId="1A7F1E65"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3C32EEAF" w14:textId="7057D7E7"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1.16 (0.95 - 1.40)</w:t>
            </w:r>
          </w:p>
        </w:tc>
        <w:tc>
          <w:tcPr>
            <w:tcW w:w="1045" w:type="dxa"/>
            <w:tcBorders>
              <w:top w:val="nil"/>
              <w:left w:val="nil"/>
              <w:bottom w:val="nil"/>
              <w:right w:val="nil"/>
            </w:tcBorders>
            <w:shd w:val="clear" w:color="auto" w:fill="auto"/>
            <w:vAlign w:val="bottom"/>
          </w:tcPr>
          <w:p w14:paraId="08FB7111" w14:textId="0EADB075" w:rsidR="00BB5360" w:rsidRPr="00A83F0A" w:rsidRDefault="00BB5360" w:rsidP="00E966B8">
            <w:pPr>
              <w:spacing w:after="0"/>
              <w:jc w:val="center"/>
              <w:rPr>
                <w:rFonts w:cs="Calibri"/>
                <w:sz w:val="20"/>
                <w:szCs w:val="20"/>
              </w:rPr>
            </w:pPr>
            <w:r w:rsidRPr="00A83F0A">
              <w:rPr>
                <w:rFonts w:cs="Calibri"/>
                <w:sz w:val="20"/>
                <w:szCs w:val="20"/>
              </w:rPr>
              <w:t>0.139</w:t>
            </w:r>
          </w:p>
        </w:tc>
        <w:tc>
          <w:tcPr>
            <w:tcW w:w="1984" w:type="dxa"/>
            <w:tcBorders>
              <w:top w:val="nil"/>
              <w:left w:val="nil"/>
              <w:bottom w:val="nil"/>
              <w:right w:val="nil"/>
            </w:tcBorders>
            <w:shd w:val="clear" w:color="auto" w:fill="auto"/>
          </w:tcPr>
          <w:p w14:paraId="312D4336" w14:textId="690BD831" w:rsidR="00BB5360" w:rsidRPr="00A83F0A" w:rsidRDefault="00BB5360" w:rsidP="00BB5360">
            <w:pPr>
              <w:spacing w:after="0"/>
              <w:ind w:right="239"/>
              <w:jc w:val="center"/>
              <w:rPr>
                <w:rFonts w:asciiTheme="majorHAnsi" w:hAnsiTheme="majorHAnsi" w:cstheme="majorHAnsi"/>
                <w:sz w:val="20"/>
                <w:szCs w:val="20"/>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307844A3" w14:textId="4F343C78"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1.29 (1.05 - 1.60)</w:t>
            </w:r>
          </w:p>
        </w:tc>
        <w:tc>
          <w:tcPr>
            <w:tcW w:w="965" w:type="dxa"/>
            <w:tcBorders>
              <w:top w:val="nil"/>
              <w:left w:val="nil"/>
              <w:bottom w:val="nil"/>
              <w:right w:val="nil"/>
            </w:tcBorders>
            <w:shd w:val="clear" w:color="auto" w:fill="auto"/>
            <w:vAlign w:val="bottom"/>
          </w:tcPr>
          <w:p w14:paraId="10EDE8C6" w14:textId="70507BC8" w:rsidR="00BB5360" w:rsidRPr="00A83F0A" w:rsidRDefault="00BB5360" w:rsidP="00E966B8">
            <w:pPr>
              <w:spacing w:after="0"/>
              <w:jc w:val="center"/>
              <w:rPr>
                <w:rFonts w:cs="Calibri"/>
                <w:sz w:val="20"/>
                <w:szCs w:val="20"/>
              </w:rPr>
            </w:pPr>
            <w:r w:rsidRPr="00A83F0A">
              <w:rPr>
                <w:rFonts w:cs="Calibri"/>
                <w:sz w:val="20"/>
                <w:szCs w:val="20"/>
              </w:rPr>
              <w:t>0.016</w:t>
            </w:r>
          </w:p>
        </w:tc>
      </w:tr>
      <w:tr w:rsidR="00A83F0A" w:rsidRPr="00A83F0A" w14:paraId="3246A046"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4D5D138B"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Vegetables ≥3/day</w:t>
            </w:r>
          </w:p>
        </w:tc>
        <w:tc>
          <w:tcPr>
            <w:tcW w:w="1984" w:type="dxa"/>
            <w:tcBorders>
              <w:top w:val="nil"/>
              <w:left w:val="nil"/>
              <w:bottom w:val="nil"/>
              <w:right w:val="nil"/>
            </w:tcBorders>
            <w:shd w:val="clear" w:color="auto" w:fill="auto"/>
          </w:tcPr>
          <w:p w14:paraId="06C3A167" w14:textId="19BDD7F8"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1A13A118" w14:textId="4C099155"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0.93 (0.65 - 1.31)</w:t>
            </w:r>
          </w:p>
        </w:tc>
        <w:tc>
          <w:tcPr>
            <w:tcW w:w="1045" w:type="dxa"/>
            <w:tcBorders>
              <w:top w:val="nil"/>
              <w:left w:val="nil"/>
              <w:bottom w:val="nil"/>
              <w:right w:val="nil"/>
            </w:tcBorders>
            <w:shd w:val="clear" w:color="auto" w:fill="auto"/>
            <w:vAlign w:val="bottom"/>
          </w:tcPr>
          <w:p w14:paraId="7E17E3CA" w14:textId="26194212" w:rsidR="00BB5360" w:rsidRPr="00A83F0A" w:rsidRDefault="00BB5360" w:rsidP="00E966B8">
            <w:pPr>
              <w:spacing w:after="0"/>
              <w:jc w:val="center"/>
              <w:rPr>
                <w:rFonts w:cs="Calibri"/>
                <w:sz w:val="20"/>
                <w:szCs w:val="20"/>
              </w:rPr>
            </w:pPr>
            <w:r w:rsidRPr="00A83F0A">
              <w:rPr>
                <w:rFonts w:cs="Calibri"/>
                <w:sz w:val="20"/>
                <w:szCs w:val="20"/>
              </w:rPr>
              <w:t>0.671</w:t>
            </w:r>
          </w:p>
        </w:tc>
        <w:tc>
          <w:tcPr>
            <w:tcW w:w="1984" w:type="dxa"/>
            <w:tcBorders>
              <w:top w:val="nil"/>
              <w:left w:val="nil"/>
              <w:bottom w:val="nil"/>
              <w:right w:val="nil"/>
            </w:tcBorders>
            <w:shd w:val="clear" w:color="auto" w:fill="auto"/>
          </w:tcPr>
          <w:p w14:paraId="758AC6EC" w14:textId="0671BC87" w:rsidR="00BB5360" w:rsidRPr="00A83F0A" w:rsidRDefault="00BB5360" w:rsidP="00BB5360">
            <w:pPr>
              <w:spacing w:after="0"/>
              <w:ind w:right="239"/>
              <w:jc w:val="center"/>
              <w:rPr>
                <w:rFonts w:asciiTheme="majorHAnsi" w:hAnsiTheme="majorHAnsi" w:cstheme="majorHAnsi"/>
                <w:sz w:val="20"/>
                <w:szCs w:val="20"/>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7FE4664" w14:textId="12E4E47B"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1.10 (0.77 - 1.58)</w:t>
            </w:r>
          </w:p>
        </w:tc>
        <w:tc>
          <w:tcPr>
            <w:tcW w:w="965" w:type="dxa"/>
            <w:tcBorders>
              <w:top w:val="nil"/>
              <w:left w:val="nil"/>
              <w:bottom w:val="nil"/>
              <w:right w:val="nil"/>
            </w:tcBorders>
            <w:shd w:val="clear" w:color="auto" w:fill="auto"/>
            <w:vAlign w:val="bottom"/>
          </w:tcPr>
          <w:p w14:paraId="20DF5182" w14:textId="570F49E9" w:rsidR="00BB5360" w:rsidRPr="00A83F0A" w:rsidRDefault="00BB5360" w:rsidP="00E966B8">
            <w:pPr>
              <w:spacing w:after="0"/>
              <w:jc w:val="center"/>
              <w:rPr>
                <w:rFonts w:cs="Calibri"/>
                <w:sz w:val="20"/>
                <w:szCs w:val="20"/>
              </w:rPr>
            </w:pPr>
            <w:r w:rsidRPr="00A83F0A">
              <w:rPr>
                <w:rFonts w:cs="Calibri"/>
                <w:sz w:val="20"/>
                <w:szCs w:val="20"/>
              </w:rPr>
              <w:t>0.589</w:t>
            </w:r>
          </w:p>
        </w:tc>
      </w:tr>
      <w:tr w:rsidR="00A83F0A" w:rsidRPr="00A83F0A" w14:paraId="5B89524B"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5A7F722C"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 xml:space="preserve">Fresh fruits &amp; any fruit juice≥2/day </w:t>
            </w:r>
          </w:p>
        </w:tc>
        <w:tc>
          <w:tcPr>
            <w:tcW w:w="1984" w:type="dxa"/>
            <w:tcBorders>
              <w:top w:val="nil"/>
              <w:left w:val="nil"/>
              <w:bottom w:val="nil"/>
              <w:right w:val="nil"/>
            </w:tcBorders>
            <w:shd w:val="clear" w:color="auto" w:fill="auto"/>
          </w:tcPr>
          <w:p w14:paraId="664BEC88" w14:textId="23131651"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09BE027D" w14:textId="34E4DAD6"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1.07 (0.88 - 1.28)</w:t>
            </w:r>
          </w:p>
        </w:tc>
        <w:tc>
          <w:tcPr>
            <w:tcW w:w="1045" w:type="dxa"/>
            <w:tcBorders>
              <w:top w:val="nil"/>
              <w:left w:val="nil"/>
              <w:bottom w:val="nil"/>
              <w:right w:val="nil"/>
            </w:tcBorders>
            <w:shd w:val="clear" w:color="auto" w:fill="auto"/>
            <w:vAlign w:val="bottom"/>
          </w:tcPr>
          <w:p w14:paraId="59722A29" w14:textId="4AAC1C62" w:rsidR="00BB5360" w:rsidRPr="00A83F0A" w:rsidRDefault="00BB5360" w:rsidP="00E966B8">
            <w:pPr>
              <w:spacing w:after="0"/>
              <w:jc w:val="center"/>
              <w:rPr>
                <w:rFonts w:cs="Calibri"/>
                <w:sz w:val="20"/>
                <w:szCs w:val="20"/>
              </w:rPr>
            </w:pPr>
            <w:r w:rsidRPr="00A83F0A">
              <w:rPr>
                <w:rFonts w:cs="Calibri"/>
                <w:sz w:val="20"/>
                <w:szCs w:val="20"/>
              </w:rPr>
              <w:t>0.506</w:t>
            </w:r>
          </w:p>
        </w:tc>
        <w:tc>
          <w:tcPr>
            <w:tcW w:w="1984" w:type="dxa"/>
            <w:tcBorders>
              <w:top w:val="nil"/>
              <w:left w:val="nil"/>
              <w:bottom w:val="nil"/>
              <w:right w:val="nil"/>
            </w:tcBorders>
            <w:shd w:val="clear" w:color="auto" w:fill="auto"/>
          </w:tcPr>
          <w:p w14:paraId="0BC83BF1" w14:textId="545A29A9" w:rsidR="00BB5360" w:rsidRPr="00A83F0A" w:rsidRDefault="00BB5360" w:rsidP="00BB5360">
            <w:pPr>
              <w:spacing w:after="0"/>
              <w:ind w:right="239"/>
              <w:jc w:val="center"/>
              <w:rPr>
                <w:rFonts w:asciiTheme="majorHAnsi" w:hAnsiTheme="majorHAnsi" w:cstheme="majorHAnsi"/>
                <w:sz w:val="20"/>
                <w:szCs w:val="20"/>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1BB04640" w14:textId="656015BE"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1.20 (0.99 - 1.45)</w:t>
            </w:r>
          </w:p>
        </w:tc>
        <w:tc>
          <w:tcPr>
            <w:tcW w:w="965" w:type="dxa"/>
            <w:tcBorders>
              <w:top w:val="nil"/>
              <w:left w:val="nil"/>
              <w:bottom w:val="nil"/>
              <w:right w:val="nil"/>
            </w:tcBorders>
            <w:shd w:val="clear" w:color="auto" w:fill="auto"/>
            <w:vAlign w:val="bottom"/>
          </w:tcPr>
          <w:p w14:paraId="5483B37B" w14:textId="31CF680F" w:rsidR="00BB5360" w:rsidRPr="00A83F0A" w:rsidRDefault="00BB5360" w:rsidP="00E966B8">
            <w:pPr>
              <w:spacing w:after="0"/>
              <w:jc w:val="center"/>
              <w:rPr>
                <w:rFonts w:cs="Calibri"/>
                <w:sz w:val="20"/>
                <w:szCs w:val="20"/>
              </w:rPr>
            </w:pPr>
            <w:r w:rsidRPr="00A83F0A">
              <w:rPr>
                <w:rFonts w:cs="Calibri"/>
                <w:sz w:val="20"/>
                <w:szCs w:val="20"/>
              </w:rPr>
              <w:t>0.066</w:t>
            </w:r>
          </w:p>
        </w:tc>
      </w:tr>
      <w:tr w:rsidR="00A83F0A" w:rsidRPr="00A83F0A" w14:paraId="4625C588"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3E26F491"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 xml:space="preserve">At least three guidelines </w:t>
            </w:r>
            <w:r w:rsidRPr="00A83F0A">
              <w:rPr>
                <w:rFonts w:asciiTheme="majorHAnsi" w:hAnsiTheme="majorHAnsi" w:cstheme="majorHAnsi"/>
                <w:bCs/>
                <w:sz w:val="20"/>
                <w:szCs w:val="20"/>
                <w:vertAlign w:val="superscript"/>
                <w:lang w:val="en-GB"/>
              </w:rPr>
              <w:t>c</w:t>
            </w:r>
          </w:p>
        </w:tc>
        <w:tc>
          <w:tcPr>
            <w:tcW w:w="1984" w:type="dxa"/>
            <w:tcBorders>
              <w:top w:val="nil"/>
              <w:left w:val="nil"/>
              <w:bottom w:val="nil"/>
              <w:right w:val="nil"/>
            </w:tcBorders>
            <w:shd w:val="clear" w:color="auto" w:fill="auto"/>
          </w:tcPr>
          <w:p w14:paraId="77813909" w14:textId="2E4BF75F"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337610B9" w14:textId="0C26147C"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1.03 (0.82 - 1.30)</w:t>
            </w:r>
          </w:p>
        </w:tc>
        <w:tc>
          <w:tcPr>
            <w:tcW w:w="1045" w:type="dxa"/>
            <w:tcBorders>
              <w:top w:val="nil"/>
              <w:left w:val="nil"/>
              <w:bottom w:val="nil"/>
              <w:right w:val="nil"/>
            </w:tcBorders>
            <w:shd w:val="clear" w:color="auto" w:fill="auto"/>
            <w:vAlign w:val="bottom"/>
          </w:tcPr>
          <w:p w14:paraId="536C45D3" w14:textId="3E1D0079" w:rsidR="00BB5360" w:rsidRPr="00A83F0A" w:rsidRDefault="00BB5360" w:rsidP="00E966B8">
            <w:pPr>
              <w:spacing w:after="0"/>
              <w:jc w:val="center"/>
              <w:rPr>
                <w:rFonts w:cs="Calibri"/>
                <w:sz w:val="20"/>
                <w:szCs w:val="20"/>
              </w:rPr>
            </w:pPr>
            <w:r w:rsidRPr="00A83F0A">
              <w:rPr>
                <w:rFonts w:cs="Calibri"/>
                <w:sz w:val="20"/>
                <w:szCs w:val="20"/>
              </w:rPr>
              <w:t>0.789</w:t>
            </w:r>
          </w:p>
        </w:tc>
        <w:tc>
          <w:tcPr>
            <w:tcW w:w="1984" w:type="dxa"/>
            <w:tcBorders>
              <w:top w:val="nil"/>
              <w:left w:val="nil"/>
              <w:bottom w:val="nil"/>
              <w:right w:val="nil"/>
            </w:tcBorders>
            <w:shd w:val="clear" w:color="auto" w:fill="auto"/>
          </w:tcPr>
          <w:p w14:paraId="7BBF8777" w14:textId="21FD0F17"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7DBCDBEF" w14:textId="338F46AF"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1.20 (0.95 - 1.53)</w:t>
            </w:r>
          </w:p>
        </w:tc>
        <w:tc>
          <w:tcPr>
            <w:tcW w:w="965" w:type="dxa"/>
            <w:tcBorders>
              <w:top w:val="nil"/>
              <w:left w:val="nil"/>
              <w:bottom w:val="nil"/>
              <w:right w:val="nil"/>
            </w:tcBorders>
            <w:shd w:val="clear" w:color="auto" w:fill="auto"/>
            <w:vAlign w:val="bottom"/>
          </w:tcPr>
          <w:p w14:paraId="514E5BD4" w14:textId="3917FCDC" w:rsidR="00BB5360" w:rsidRPr="00A83F0A" w:rsidRDefault="00BB5360" w:rsidP="00E966B8">
            <w:pPr>
              <w:spacing w:after="0"/>
              <w:jc w:val="center"/>
              <w:rPr>
                <w:rFonts w:cs="Calibri"/>
                <w:sz w:val="20"/>
                <w:szCs w:val="20"/>
              </w:rPr>
            </w:pPr>
            <w:r w:rsidRPr="00A83F0A">
              <w:rPr>
                <w:rFonts w:cs="Calibri"/>
                <w:sz w:val="20"/>
                <w:szCs w:val="20"/>
              </w:rPr>
              <w:t>0.125</w:t>
            </w:r>
          </w:p>
        </w:tc>
      </w:tr>
      <w:tr w:rsidR="00A83F0A" w:rsidRPr="00A83F0A" w14:paraId="3BC95F0D"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3217D35D"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 xml:space="preserve">At least three guidelines </w:t>
            </w:r>
            <w:r w:rsidRPr="00A83F0A">
              <w:rPr>
                <w:rFonts w:asciiTheme="majorHAnsi" w:hAnsiTheme="majorHAnsi" w:cstheme="majorHAnsi"/>
                <w:bCs/>
                <w:sz w:val="20"/>
                <w:szCs w:val="20"/>
                <w:vertAlign w:val="superscript"/>
                <w:lang w:val="en-GB"/>
              </w:rPr>
              <w:t>d</w:t>
            </w:r>
          </w:p>
        </w:tc>
        <w:tc>
          <w:tcPr>
            <w:tcW w:w="1984" w:type="dxa"/>
            <w:tcBorders>
              <w:top w:val="nil"/>
              <w:left w:val="nil"/>
              <w:bottom w:val="nil"/>
              <w:right w:val="nil"/>
            </w:tcBorders>
            <w:shd w:val="clear" w:color="auto" w:fill="auto"/>
          </w:tcPr>
          <w:p w14:paraId="57147246" w14:textId="335DB81A"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4670B8F4" w14:textId="30C29548"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1.15 (0.94 - 1.42)</w:t>
            </w:r>
          </w:p>
        </w:tc>
        <w:tc>
          <w:tcPr>
            <w:tcW w:w="1045" w:type="dxa"/>
            <w:tcBorders>
              <w:top w:val="nil"/>
              <w:left w:val="nil"/>
              <w:bottom w:val="nil"/>
              <w:right w:val="nil"/>
            </w:tcBorders>
            <w:shd w:val="clear" w:color="auto" w:fill="auto"/>
            <w:vAlign w:val="bottom"/>
          </w:tcPr>
          <w:p w14:paraId="6D743417" w14:textId="33E5BA6E" w:rsidR="00BB5360" w:rsidRPr="00A83F0A" w:rsidRDefault="00BB5360" w:rsidP="00E966B8">
            <w:pPr>
              <w:spacing w:after="0"/>
              <w:jc w:val="center"/>
              <w:rPr>
                <w:rFonts w:cs="Calibri"/>
                <w:sz w:val="20"/>
                <w:szCs w:val="20"/>
              </w:rPr>
            </w:pPr>
            <w:r w:rsidRPr="00A83F0A">
              <w:rPr>
                <w:rFonts w:cs="Calibri"/>
                <w:sz w:val="20"/>
                <w:szCs w:val="20"/>
              </w:rPr>
              <w:t>0.181</w:t>
            </w:r>
          </w:p>
        </w:tc>
        <w:tc>
          <w:tcPr>
            <w:tcW w:w="1984" w:type="dxa"/>
            <w:tcBorders>
              <w:top w:val="nil"/>
              <w:left w:val="nil"/>
              <w:bottom w:val="nil"/>
              <w:right w:val="nil"/>
            </w:tcBorders>
            <w:shd w:val="clear" w:color="auto" w:fill="auto"/>
          </w:tcPr>
          <w:p w14:paraId="1DFF5330" w14:textId="04389EE8"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7272397" w14:textId="684C4901"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1.17 (0.93 - 1.45)</w:t>
            </w:r>
          </w:p>
        </w:tc>
        <w:tc>
          <w:tcPr>
            <w:tcW w:w="965" w:type="dxa"/>
            <w:tcBorders>
              <w:top w:val="nil"/>
              <w:left w:val="nil"/>
              <w:bottom w:val="nil"/>
              <w:right w:val="nil"/>
            </w:tcBorders>
            <w:shd w:val="clear" w:color="auto" w:fill="auto"/>
            <w:vAlign w:val="bottom"/>
          </w:tcPr>
          <w:p w14:paraId="638D38D0" w14:textId="51999756" w:rsidR="00BB5360" w:rsidRPr="00A83F0A" w:rsidRDefault="00BB5360" w:rsidP="00E966B8">
            <w:pPr>
              <w:spacing w:after="0"/>
              <w:jc w:val="center"/>
              <w:rPr>
                <w:rFonts w:cs="Calibri"/>
                <w:sz w:val="20"/>
                <w:szCs w:val="20"/>
              </w:rPr>
            </w:pPr>
            <w:r w:rsidRPr="00A83F0A">
              <w:rPr>
                <w:rFonts w:cs="Calibri"/>
                <w:sz w:val="20"/>
                <w:szCs w:val="20"/>
              </w:rPr>
              <w:t>0.173</w:t>
            </w:r>
          </w:p>
        </w:tc>
      </w:tr>
      <w:tr w:rsidR="00A83F0A" w:rsidRPr="00A83F0A" w14:paraId="784B099F"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3750473F" w14:textId="77777777" w:rsidR="0071595B" w:rsidRPr="00A83F0A" w:rsidRDefault="0071595B" w:rsidP="0071595B">
            <w:pPr>
              <w:spacing w:after="0"/>
              <w:rPr>
                <w:rFonts w:asciiTheme="majorHAnsi" w:hAnsiTheme="majorHAnsi" w:cstheme="majorHAnsi"/>
                <w:bCs/>
                <w:sz w:val="20"/>
                <w:szCs w:val="20"/>
                <w:lang w:val="en-GB"/>
              </w:rPr>
            </w:pPr>
            <w:r w:rsidRPr="00A83F0A">
              <w:rPr>
                <w:rFonts w:asciiTheme="majorHAnsi" w:hAnsiTheme="majorHAnsi" w:cstheme="majorHAnsi"/>
                <w:bCs/>
                <w:sz w:val="20"/>
                <w:szCs w:val="20"/>
                <w:lang w:val="en-GB"/>
              </w:rPr>
              <w:t>Compliance, nutrient guidelines</w:t>
            </w:r>
          </w:p>
        </w:tc>
        <w:tc>
          <w:tcPr>
            <w:tcW w:w="1984" w:type="dxa"/>
            <w:tcBorders>
              <w:top w:val="nil"/>
              <w:left w:val="nil"/>
              <w:bottom w:val="nil"/>
              <w:right w:val="nil"/>
            </w:tcBorders>
            <w:shd w:val="clear" w:color="auto" w:fill="auto"/>
          </w:tcPr>
          <w:p w14:paraId="1DCA0758" w14:textId="77777777" w:rsidR="0071595B" w:rsidRPr="00A83F0A" w:rsidRDefault="0071595B" w:rsidP="0071595B">
            <w:pPr>
              <w:spacing w:after="0"/>
              <w:ind w:right="70"/>
              <w:jc w:val="center"/>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tcPr>
          <w:p w14:paraId="6A886B12" w14:textId="77777777" w:rsidR="0071595B" w:rsidRPr="00A83F0A" w:rsidRDefault="0071595B" w:rsidP="0071595B">
            <w:pPr>
              <w:spacing w:after="0"/>
              <w:jc w:val="center"/>
              <w:rPr>
                <w:rFonts w:asciiTheme="majorHAnsi" w:eastAsia="Times New Roman" w:hAnsiTheme="majorHAnsi" w:cstheme="majorHAnsi"/>
                <w:sz w:val="20"/>
                <w:szCs w:val="20"/>
              </w:rPr>
            </w:pPr>
          </w:p>
        </w:tc>
        <w:tc>
          <w:tcPr>
            <w:tcW w:w="1045" w:type="dxa"/>
            <w:tcBorders>
              <w:top w:val="nil"/>
              <w:left w:val="nil"/>
              <w:bottom w:val="nil"/>
              <w:right w:val="nil"/>
            </w:tcBorders>
            <w:shd w:val="clear" w:color="auto" w:fill="auto"/>
            <w:vAlign w:val="bottom"/>
          </w:tcPr>
          <w:p w14:paraId="0E8082E9" w14:textId="77777777" w:rsidR="0071595B" w:rsidRPr="00A83F0A" w:rsidRDefault="0071595B" w:rsidP="00E966B8">
            <w:pPr>
              <w:spacing w:after="0"/>
              <w:jc w:val="center"/>
              <w:rPr>
                <w:rFonts w:cs="Calibri"/>
                <w:sz w:val="20"/>
                <w:szCs w:val="20"/>
              </w:rPr>
            </w:pPr>
          </w:p>
        </w:tc>
        <w:tc>
          <w:tcPr>
            <w:tcW w:w="1984" w:type="dxa"/>
            <w:tcBorders>
              <w:top w:val="nil"/>
              <w:left w:val="nil"/>
              <w:bottom w:val="nil"/>
              <w:right w:val="nil"/>
            </w:tcBorders>
            <w:shd w:val="clear" w:color="auto" w:fill="auto"/>
          </w:tcPr>
          <w:p w14:paraId="732AD14D" w14:textId="77777777" w:rsidR="0071595B" w:rsidRPr="00A83F0A" w:rsidRDefault="0071595B" w:rsidP="0071595B">
            <w:pPr>
              <w:spacing w:after="0"/>
              <w:ind w:right="239"/>
              <w:jc w:val="center"/>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tcPr>
          <w:p w14:paraId="4CAC5AB4" w14:textId="77777777" w:rsidR="0071595B" w:rsidRPr="00A83F0A" w:rsidRDefault="0071595B" w:rsidP="0071595B">
            <w:pPr>
              <w:spacing w:after="0"/>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0B207C3E" w14:textId="77777777" w:rsidR="0071595B" w:rsidRPr="00A83F0A" w:rsidRDefault="0071595B" w:rsidP="0071595B">
            <w:pPr>
              <w:spacing w:after="0"/>
              <w:ind w:right="239"/>
              <w:jc w:val="right"/>
              <w:rPr>
                <w:rFonts w:asciiTheme="majorHAnsi" w:hAnsiTheme="majorHAnsi" w:cstheme="majorHAnsi"/>
                <w:sz w:val="20"/>
                <w:szCs w:val="20"/>
              </w:rPr>
            </w:pPr>
          </w:p>
        </w:tc>
      </w:tr>
      <w:tr w:rsidR="00A83F0A" w:rsidRPr="00A83F0A" w14:paraId="3343BC12"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71BD1451"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Carbohydrates ≥50% TEI</w:t>
            </w:r>
          </w:p>
        </w:tc>
        <w:tc>
          <w:tcPr>
            <w:tcW w:w="1984" w:type="dxa"/>
            <w:tcBorders>
              <w:top w:val="nil"/>
              <w:left w:val="nil"/>
              <w:bottom w:val="nil"/>
              <w:right w:val="nil"/>
            </w:tcBorders>
            <w:shd w:val="clear" w:color="auto" w:fill="auto"/>
          </w:tcPr>
          <w:p w14:paraId="7DC1557E" w14:textId="45FCACA7"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7CF9BC87" w14:textId="5C312FB6"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0.82 (0.68 - 1.00)</w:t>
            </w:r>
          </w:p>
        </w:tc>
        <w:tc>
          <w:tcPr>
            <w:tcW w:w="1045" w:type="dxa"/>
            <w:tcBorders>
              <w:top w:val="nil"/>
              <w:left w:val="nil"/>
              <w:bottom w:val="nil"/>
              <w:right w:val="nil"/>
            </w:tcBorders>
            <w:shd w:val="clear" w:color="auto" w:fill="auto"/>
            <w:vAlign w:val="bottom"/>
          </w:tcPr>
          <w:p w14:paraId="13C28DB1" w14:textId="65F38D5A" w:rsidR="00BB5360" w:rsidRPr="00A83F0A" w:rsidRDefault="00BB5360" w:rsidP="00BB5360">
            <w:pPr>
              <w:spacing w:after="0"/>
              <w:jc w:val="center"/>
              <w:rPr>
                <w:rFonts w:cs="Calibri"/>
                <w:sz w:val="20"/>
                <w:szCs w:val="20"/>
              </w:rPr>
            </w:pPr>
            <w:r w:rsidRPr="00A83F0A">
              <w:rPr>
                <w:rFonts w:cs="Calibri"/>
                <w:sz w:val="20"/>
                <w:szCs w:val="20"/>
              </w:rPr>
              <w:t>0.046</w:t>
            </w:r>
          </w:p>
        </w:tc>
        <w:tc>
          <w:tcPr>
            <w:tcW w:w="1984" w:type="dxa"/>
            <w:tcBorders>
              <w:top w:val="nil"/>
              <w:left w:val="nil"/>
              <w:bottom w:val="nil"/>
              <w:right w:val="nil"/>
            </w:tcBorders>
            <w:shd w:val="clear" w:color="auto" w:fill="auto"/>
          </w:tcPr>
          <w:p w14:paraId="29C28283" w14:textId="0B34CA94"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2615B2CF" w14:textId="626B380F"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0.97 (0.79 - 1.20)</w:t>
            </w:r>
          </w:p>
        </w:tc>
        <w:tc>
          <w:tcPr>
            <w:tcW w:w="965" w:type="dxa"/>
            <w:tcBorders>
              <w:top w:val="nil"/>
              <w:left w:val="nil"/>
              <w:bottom w:val="nil"/>
              <w:right w:val="nil"/>
            </w:tcBorders>
            <w:shd w:val="clear" w:color="auto" w:fill="auto"/>
            <w:vAlign w:val="bottom"/>
          </w:tcPr>
          <w:p w14:paraId="29797329" w14:textId="6B7E76CB"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0.798</w:t>
            </w:r>
          </w:p>
        </w:tc>
      </w:tr>
      <w:tr w:rsidR="00A83F0A" w:rsidRPr="00A83F0A" w14:paraId="160CF3BE"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4892BFA7"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Protein 10-20% TEI</w:t>
            </w:r>
          </w:p>
        </w:tc>
        <w:tc>
          <w:tcPr>
            <w:tcW w:w="1984" w:type="dxa"/>
            <w:tcBorders>
              <w:top w:val="nil"/>
              <w:left w:val="nil"/>
              <w:bottom w:val="nil"/>
              <w:right w:val="nil"/>
            </w:tcBorders>
            <w:shd w:val="clear" w:color="auto" w:fill="auto"/>
          </w:tcPr>
          <w:p w14:paraId="40CF3D97" w14:textId="09786713"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97A8E1D" w14:textId="7A444041"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1.15 (0.66 - 2.01)</w:t>
            </w:r>
          </w:p>
        </w:tc>
        <w:tc>
          <w:tcPr>
            <w:tcW w:w="1045" w:type="dxa"/>
            <w:tcBorders>
              <w:top w:val="nil"/>
              <w:left w:val="nil"/>
              <w:bottom w:val="nil"/>
              <w:right w:val="nil"/>
            </w:tcBorders>
            <w:shd w:val="clear" w:color="auto" w:fill="auto"/>
            <w:vAlign w:val="bottom"/>
          </w:tcPr>
          <w:p w14:paraId="1DAADA96" w14:textId="27620649" w:rsidR="00BB5360" w:rsidRPr="00A83F0A" w:rsidRDefault="00BB5360" w:rsidP="00BB5360">
            <w:pPr>
              <w:spacing w:after="0"/>
              <w:jc w:val="center"/>
              <w:rPr>
                <w:rFonts w:cs="Calibri"/>
                <w:sz w:val="20"/>
                <w:szCs w:val="20"/>
              </w:rPr>
            </w:pPr>
            <w:r w:rsidRPr="00A83F0A">
              <w:rPr>
                <w:rFonts w:cs="Calibri"/>
                <w:sz w:val="20"/>
                <w:szCs w:val="20"/>
              </w:rPr>
              <w:t>0.628</w:t>
            </w:r>
          </w:p>
        </w:tc>
        <w:tc>
          <w:tcPr>
            <w:tcW w:w="1984" w:type="dxa"/>
            <w:tcBorders>
              <w:top w:val="nil"/>
              <w:left w:val="nil"/>
              <w:bottom w:val="nil"/>
              <w:right w:val="nil"/>
            </w:tcBorders>
            <w:shd w:val="clear" w:color="auto" w:fill="auto"/>
          </w:tcPr>
          <w:p w14:paraId="3E905D1F" w14:textId="034C4E43"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435143AE" w14:textId="6B5CA307"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0.73 (0.40 - 1.30)</w:t>
            </w:r>
          </w:p>
        </w:tc>
        <w:tc>
          <w:tcPr>
            <w:tcW w:w="965" w:type="dxa"/>
            <w:tcBorders>
              <w:top w:val="nil"/>
              <w:left w:val="nil"/>
              <w:bottom w:val="nil"/>
              <w:right w:val="nil"/>
            </w:tcBorders>
            <w:shd w:val="clear" w:color="auto" w:fill="auto"/>
            <w:vAlign w:val="bottom"/>
          </w:tcPr>
          <w:p w14:paraId="1F9E46C0" w14:textId="37F1703B"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0.281</w:t>
            </w:r>
          </w:p>
        </w:tc>
      </w:tr>
      <w:tr w:rsidR="00A83F0A" w:rsidRPr="00A83F0A" w14:paraId="7D050836"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09EF7826" w14:textId="77777777" w:rsidR="0071595B" w:rsidRPr="00A83F0A" w:rsidRDefault="0071595B" w:rsidP="0071595B">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Fat</w:t>
            </w:r>
          </w:p>
        </w:tc>
        <w:tc>
          <w:tcPr>
            <w:tcW w:w="1984" w:type="dxa"/>
            <w:tcBorders>
              <w:top w:val="nil"/>
              <w:left w:val="nil"/>
              <w:bottom w:val="nil"/>
              <w:right w:val="nil"/>
            </w:tcBorders>
            <w:shd w:val="clear" w:color="auto" w:fill="auto"/>
          </w:tcPr>
          <w:p w14:paraId="42E0FF27" w14:textId="77777777" w:rsidR="0071595B" w:rsidRPr="00A83F0A" w:rsidRDefault="0071595B" w:rsidP="0071595B">
            <w:pPr>
              <w:spacing w:after="0"/>
              <w:ind w:right="70"/>
              <w:jc w:val="center"/>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tcPr>
          <w:p w14:paraId="4CA96198" w14:textId="77777777" w:rsidR="0071595B" w:rsidRPr="00A83F0A" w:rsidRDefault="0071595B" w:rsidP="0071595B">
            <w:pPr>
              <w:spacing w:after="0"/>
              <w:jc w:val="center"/>
              <w:rPr>
                <w:rFonts w:asciiTheme="majorHAnsi" w:eastAsia="Times New Roman" w:hAnsiTheme="majorHAnsi" w:cstheme="majorHAnsi"/>
                <w:sz w:val="20"/>
                <w:szCs w:val="20"/>
              </w:rPr>
            </w:pPr>
          </w:p>
        </w:tc>
        <w:tc>
          <w:tcPr>
            <w:tcW w:w="1045" w:type="dxa"/>
            <w:tcBorders>
              <w:top w:val="nil"/>
              <w:left w:val="nil"/>
              <w:bottom w:val="nil"/>
              <w:right w:val="nil"/>
            </w:tcBorders>
            <w:shd w:val="clear" w:color="auto" w:fill="auto"/>
            <w:vAlign w:val="bottom"/>
          </w:tcPr>
          <w:p w14:paraId="1911E9AD" w14:textId="77777777" w:rsidR="0071595B" w:rsidRPr="00A83F0A" w:rsidRDefault="0071595B" w:rsidP="0071595B">
            <w:pPr>
              <w:spacing w:after="0"/>
              <w:jc w:val="center"/>
              <w:rPr>
                <w:rFonts w:cs="Calibri"/>
                <w:sz w:val="20"/>
                <w:szCs w:val="20"/>
              </w:rPr>
            </w:pPr>
          </w:p>
        </w:tc>
        <w:tc>
          <w:tcPr>
            <w:tcW w:w="1984" w:type="dxa"/>
            <w:tcBorders>
              <w:top w:val="nil"/>
              <w:left w:val="nil"/>
              <w:bottom w:val="nil"/>
              <w:right w:val="nil"/>
            </w:tcBorders>
            <w:shd w:val="clear" w:color="auto" w:fill="auto"/>
          </w:tcPr>
          <w:p w14:paraId="5F3E4313" w14:textId="77777777" w:rsidR="0071595B" w:rsidRPr="00A83F0A" w:rsidRDefault="0071595B" w:rsidP="0071595B">
            <w:pPr>
              <w:spacing w:after="0"/>
              <w:ind w:right="239"/>
              <w:jc w:val="center"/>
              <w:rPr>
                <w:rFonts w:asciiTheme="majorHAnsi" w:hAnsiTheme="majorHAnsi" w:cstheme="majorHAnsi"/>
                <w:sz w:val="20"/>
                <w:szCs w:val="20"/>
                <w:lang w:val="en-GB"/>
              </w:rPr>
            </w:pPr>
          </w:p>
        </w:tc>
        <w:tc>
          <w:tcPr>
            <w:tcW w:w="1984" w:type="dxa"/>
            <w:tcBorders>
              <w:top w:val="nil"/>
              <w:left w:val="nil"/>
              <w:bottom w:val="nil"/>
              <w:right w:val="nil"/>
            </w:tcBorders>
            <w:shd w:val="clear" w:color="auto" w:fill="auto"/>
          </w:tcPr>
          <w:p w14:paraId="72A016B4" w14:textId="77777777" w:rsidR="0071595B" w:rsidRPr="00A83F0A" w:rsidRDefault="0071595B" w:rsidP="0071595B">
            <w:pPr>
              <w:spacing w:after="0"/>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0293D953" w14:textId="77777777" w:rsidR="0071595B" w:rsidRPr="00A83F0A" w:rsidRDefault="0071595B" w:rsidP="0071595B">
            <w:pPr>
              <w:spacing w:after="0"/>
              <w:jc w:val="center"/>
              <w:rPr>
                <w:rFonts w:asciiTheme="majorHAnsi" w:hAnsiTheme="majorHAnsi" w:cstheme="majorHAnsi"/>
                <w:sz w:val="20"/>
                <w:szCs w:val="20"/>
              </w:rPr>
            </w:pPr>
          </w:p>
        </w:tc>
      </w:tr>
      <w:tr w:rsidR="00A83F0A" w:rsidRPr="00A83F0A" w14:paraId="0F60BF13"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4518EF43" w14:textId="77777777" w:rsidR="00BB5360" w:rsidRPr="00A83F0A" w:rsidRDefault="00BB5360" w:rsidP="00BB536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Total &lt;30% TEI</w:t>
            </w:r>
          </w:p>
        </w:tc>
        <w:tc>
          <w:tcPr>
            <w:tcW w:w="1984" w:type="dxa"/>
            <w:tcBorders>
              <w:top w:val="nil"/>
              <w:left w:val="nil"/>
              <w:bottom w:val="nil"/>
              <w:right w:val="nil"/>
            </w:tcBorders>
            <w:shd w:val="clear" w:color="auto" w:fill="auto"/>
          </w:tcPr>
          <w:p w14:paraId="689FC09E" w14:textId="3AE4E3E3"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3AD6116" w14:textId="664AD5C0"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0.71 (0.57 - 0.88)</w:t>
            </w:r>
          </w:p>
        </w:tc>
        <w:tc>
          <w:tcPr>
            <w:tcW w:w="1045" w:type="dxa"/>
            <w:tcBorders>
              <w:top w:val="nil"/>
              <w:left w:val="nil"/>
              <w:bottom w:val="nil"/>
              <w:right w:val="nil"/>
            </w:tcBorders>
            <w:shd w:val="clear" w:color="auto" w:fill="auto"/>
            <w:vAlign w:val="bottom"/>
          </w:tcPr>
          <w:p w14:paraId="3D727437" w14:textId="5FF713EB" w:rsidR="00BB5360" w:rsidRPr="00A83F0A" w:rsidRDefault="00BB5360" w:rsidP="00BB5360">
            <w:pPr>
              <w:spacing w:after="0"/>
              <w:jc w:val="center"/>
              <w:rPr>
                <w:rFonts w:cs="Calibri"/>
                <w:sz w:val="20"/>
                <w:szCs w:val="20"/>
              </w:rPr>
            </w:pPr>
            <w:r w:rsidRPr="00A83F0A">
              <w:rPr>
                <w:rFonts w:cs="Calibri"/>
                <w:sz w:val="20"/>
                <w:szCs w:val="20"/>
              </w:rPr>
              <w:t>0.002</w:t>
            </w:r>
          </w:p>
        </w:tc>
        <w:tc>
          <w:tcPr>
            <w:tcW w:w="1984" w:type="dxa"/>
            <w:tcBorders>
              <w:top w:val="nil"/>
              <w:left w:val="nil"/>
              <w:bottom w:val="nil"/>
              <w:right w:val="nil"/>
            </w:tcBorders>
            <w:shd w:val="clear" w:color="auto" w:fill="auto"/>
          </w:tcPr>
          <w:p w14:paraId="6AE1390B" w14:textId="21630030"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D565DBF" w14:textId="30FFEF3F"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0.95 (0.74 - 1.21)</w:t>
            </w:r>
          </w:p>
        </w:tc>
        <w:tc>
          <w:tcPr>
            <w:tcW w:w="965" w:type="dxa"/>
            <w:tcBorders>
              <w:top w:val="nil"/>
              <w:left w:val="nil"/>
              <w:bottom w:val="nil"/>
              <w:right w:val="nil"/>
            </w:tcBorders>
            <w:shd w:val="clear" w:color="auto" w:fill="auto"/>
            <w:vAlign w:val="bottom"/>
          </w:tcPr>
          <w:p w14:paraId="555740E0" w14:textId="658A10D6"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0.682</w:t>
            </w:r>
          </w:p>
        </w:tc>
      </w:tr>
      <w:tr w:rsidR="00A83F0A" w:rsidRPr="00A83F0A" w14:paraId="1195BA71"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0D8EEC62" w14:textId="77777777" w:rsidR="00BB5360" w:rsidRPr="00A83F0A" w:rsidRDefault="00BB5360" w:rsidP="00BB536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Saturated &lt;10% TEI</w:t>
            </w:r>
          </w:p>
        </w:tc>
        <w:tc>
          <w:tcPr>
            <w:tcW w:w="1984" w:type="dxa"/>
            <w:tcBorders>
              <w:top w:val="nil"/>
              <w:left w:val="nil"/>
              <w:bottom w:val="nil"/>
              <w:right w:val="nil"/>
            </w:tcBorders>
            <w:shd w:val="clear" w:color="auto" w:fill="auto"/>
          </w:tcPr>
          <w:p w14:paraId="3F0F3315" w14:textId="7A07560D"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45279168" w14:textId="17F7A4BD"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0.77 (0.61 - 0.98)</w:t>
            </w:r>
          </w:p>
        </w:tc>
        <w:tc>
          <w:tcPr>
            <w:tcW w:w="1045" w:type="dxa"/>
            <w:tcBorders>
              <w:top w:val="nil"/>
              <w:left w:val="nil"/>
              <w:bottom w:val="nil"/>
              <w:right w:val="nil"/>
            </w:tcBorders>
            <w:shd w:val="clear" w:color="auto" w:fill="auto"/>
            <w:vAlign w:val="bottom"/>
          </w:tcPr>
          <w:p w14:paraId="1A022863" w14:textId="1277AC1F" w:rsidR="00BB5360" w:rsidRPr="00A83F0A" w:rsidRDefault="00BB5360" w:rsidP="00BB5360">
            <w:pPr>
              <w:spacing w:after="0"/>
              <w:jc w:val="center"/>
              <w:rPr>
                <w:rFonts w:cs="Calibri"/>
                <w:sz w:val="20"/>
                <w:szCs w:val="20"/>
              </w:rPr>
            </w:pPr>
            <w:r w:rsidRPr="00A83F0A">
              <w:rPr>
                <w:rFonts w:cs="Calibri"/>
                <w:sz w:val="20"/>
                <w:szCs w:val="20"/>
              </w:rPr>
              <w:t>0.033</w:t>
            </w:r>
          </w:p>
        </w:tc>
        <w:tc>
          <w:tcPr>
            <w:tcW w:w="1984" w:type="dxa"/>
            <w:tcBorders>
              <w:top w:val="nil"/>
              <w:left w:val="nil"/>
              <w:bottom w:val="nil"/>
              <w:right w:val="nil"/>
            </w:tcBorders>
            <w:shd w:val="clear" w:color="auto" w:fill="auto"/>
          </w:tcPr>
          <w:p w14:paraId="5FD41D21" w14:textId="6E0AEC7B"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76E598C" w14:textId="7CB4D07C"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1.06 (0.83 - 1.36)</w:t>
            </w:r>
          </w:p>
        </w:tc>
        <w:tc>
          <w:tcPr>
            <w:tcW w:w="965" w:type="dxa"/>
            <w:tcBorders>
              <w:top w:val="nil"/>
              <w:left w:val="nil"/>
              <w:bottom w:val="nil"/>
              <w:right w:val="nil"/>
            </w:tcBorders>
            <w:shd w:val="clear" w:color="auto" w:fill="auto"/>
            <w:vAlign w:val="bottom"/>
          </w:tcPr>
          <w:p w14:paraId="0F6E328B" w14:textId="3FAF10B8"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0.623</w:t>
            </w:r>
          </w:p>
        </w:tc>
      </w:tr>
      <w:tr w:rsidR="00A83F0A" w:rsidRPr="00A83F0A" w14:paraId="1CD960C0"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381E4084" w14:textId="77777777" w:rsidR="00BB5360" w:rsidRPr="00A83F0A" w:rsidRDefault="00BB5360" w:rsidP="00BB536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Monounsaturated ≥10% TEI</w:t>
            </w:r>
          </w:p>
        </w:tc>
        <w:tc>
          <w:tcPr>
            <w:tcW w:w="1984" w:type="dxa"/>
            <w:tcBorders>
              <w:top w:val="nil"/>
              <w:left w:val="nil"/>
              <w:bottom w:val="nil"/>
              <w:right w:val="nil"/>
            </w:tcBorders>
            <w:shd w:val="clear" w:color="auto" w:fill="auto"/>
          </w:tcPr>
          <w:p w14:paraId="7B9DDC05" w14:textId="067D21B8"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720EA460" w14:textId="7F9DAF09"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1.23 (0.93 - 1.64)</w:t>
            </w:r>
          </w:p>
        </w:tc>
        <w:tc>
          <w:tcPr>
            <w:tcW w:w="1045" w:type="dxa"/>
            <w:tcBorders>
              <w:top w:val="nil"/>
              <w:left w:val="nil"/>
              <w:bottom w:val="nil"/>
              <w:right w:val="nil"/>
            </w:tcBorders>
            <w:shd w:val="clear" w:color="auto" w:fill="auto"/>
            <w:vAlign w:val="bottom"/>
          </w:tcPr>
          <w:p w14:paraId="36C4DAC1" w14:textId="5F50DA6A" w:rsidR="00BB5360" w:rsidRPr="00A83F0A" w:rsidRDefault="00BB5360" w:rsidP="00BB5360">
            <w:pPr>
              <w:spacing w:after="0"/>
              <w:jc w:val="center"/>
              <w:rPr>
                <w:rFonts w:cs="Calibri"/>
                <w:sz w:val="20"/>
                <w:szCs w:val="20"/>
              </w:rPr>
            </w:pPr>
            <w:r w:rsidRPr="00A83F0A">
              <w:rPr>
                <w:rFonts w:cs="Calibri"/>
                <w:sz w:val="20"/>
                <w:szCs w:val="20"/>
              </w:rPr>
              <w:t>0.144</w:t>
            </w:r>
          </w:p>
        </w:tc>
        <w:tc>
          <w:tcPr>
            <w:tcW w:w="1984" w:type="dxa"/>
            <w:tcBorders>
              <w:top w:val="nil"/>
              <w:left w:val="nil"/>
              <w:bottom w:val="nil"/>
              <w:right w:val="nil"/>
            </w:tcBorders>
            <w:shd w:val="clear" w:color="auto" w:fill="auto"/>
          </w:tcPr>
          <w:p w14:paraId="3908FCE6" w14:textId="341F209F"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28DAD4C7" w14:textId="3A213D6F"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1.18 (0.84 - 1.67)</w:t>
            </w:r>
          </w:p>
        </w:tc>
        <w:tc>
          <w:tcPr>
            <w:tcW w:w="965" w:type="dxa"/>
            <w:tcBorders>
              <w:top w:val="nil"/>
              <w:left w:val="nil"/>
              <w:bottom w:val="nil"/>
              <w:right w:val="nil"/>
            </w:tcBorders>
            <w:shd w:val="clear" w:color="auto" w:fill="auto"/>
            <w:vAlign w:val="bottom"/>
          </w:tcPr>
          <w:p w14:paraId="6E21AC3C" w14:textId="283E95F4"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0.336</w:t>
            </w:r>
          </w:p>
        </w:tc>
      </w:tr>
      <w:tr w:rsidR="00A83F0A" w:rsidRPr="00A83F0A" w14:paraId="7F9B1624"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5A616F67" w14:textId="77777777" w:rsidR="00BB5360" w:rsidRPr="00A83F0A" w:rsidRDefault="00BB5360" w:rsidP="00BB536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Polyunsaturated ≥7% TEI</w:t>
            </w:r>
          </w:p>
        </w:tc>
        <w:tc>
          <w:tcPr>
            <w:tcW w:w="1984" w:type="dxa"/>
            <w:tcBorders>
              <w:top w:val="nil"/>
              <w:left w:val="nil"/>
              <w:bottom w:val="nil"/>
              <w:right w:val="nil"/>
            </w:tcBorders>
            <w:shd w:val="clear" w:color="auto" w:fill="auto"/>
          </w:tcPr>
          <w:p w14:paraId="66FBB176" w14:textId="09834007"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0D3DD0C" w14:textId="10F0DADE"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1.00 (0.72 - 1.38)</w:t>
            </w:r>
          </w:p>
        </w:tc>
        <w:tc>
          <w:tcPr>
            <w:tcW w:w="1045" w:type="dxa"/>
            <w:tcBorders>
              <w:top w:val="nil"/>
              <w:left w:val="nil"/>
              <w:bottom w:val="nil"/>
              <w:right w:val="nil"/>
            </w:tcBorders>
            <w:shd w:val="clear" w:color="auto" w:fill="auto"/>
            <w:vAlign w:val="bottom"/>
          </w:tcPr>
          <w:p w14:paraId="3AD405C1" w14:textId="4D4CFB59" w:rsidR="00BB5360" w:rsidRPr="00A83F0A" w:rsidRDefault="00BB5360" w:rsidP="00BB5360">
            <w:pPr>
              <w:spacing w:after="0"/>
              <w:jc w:val="center"/>
              <w:rPr>
                <w:rFonts w:cs="Calibri"/>
                <w:sz w:val="20"/>
                <w:szCs w:val="20"/>
              </w:rPr>
            </w:pPr>
            <w:r w:rsidRPr="00A83F0A">
              <w:rPr>
                <w:rFonts w:cs="Calibri"/>
                <w:sz w:val="20"/>
                <w:szCs w:val="20"/>
              </w:rPr>
              <w:t>0.998</w:t>
            </w:r>
          </w:p>
        </w:tc>
        <w:tc>
          <w:tcPr>
            <w:tcW w:w="1984" w:type="dxa"/>
            <w:tcBorders>
              <w:top w:val="nil"/>
              <w:left w:val="nil"/>
              <w:bottom w:val="nil"/>
              <w:right w:val="nil"/>
            </w:tcBorders>
            <w:shd w:val="clear" w:color="auto" w:fill="auto"/>
          </w:tcPr>
          <w:p w14:paraId="72ED8245" w14:textId="29334A02"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1CAB8402" w14:textId="69D543B9"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1.01 (0.74 - 1.40)</w:t>
            </w:r>
          </w:p>
        </w:tc>
        <w:tc>
          <w:tcPr>
            <w:tcW w:w="965" w:type="dxa"/>
            <w:tcBorders>
              <w:top w:val="nil"/>
              <w:left w:val="nil"/>
              <w:bottom w:val="nil"/>
              <w:right w:val="nil"/>
            </w:tcBorders>
            <w:shd w:val="clear" w:color="auto" w:fill="auto"/>
            <w:vAlign w:val="bottom"/>
          </w:tcPr>
          <w:p w14:paraId="7AF40CC7" w14:textId="4974450C"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0.931</w:t>
            </w:r>
          </w:p>
        </w:tc>
      </w:tr>
      <w:tr w:rsidR="00A83F0A" w:rsidRPr="00A83F0A" w14:paraId="14AFCAFC"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7BAD59FC"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Cholesterol &lt;300 mg/day</w:t>
            </w:r>
          </w:p>
        </w:tc>
        <w:tc>
          <w:tcPr>
            <w:tcW w:w="1984" w:type="dxa"/>
            <w:tcBorders>
              <w:top w:val="nil"/>
              <w:left w:val="nil"/>
              <w:bottom w:val="nil"/>
              <w:right w:val="nil"/>
            </w:tcBorders>
            <w:shd w:val="clear" w:color="auto" w:fill="auto"/>
          </w:tcPr>
          <w:p w14:paraId="446222F1" w14:textId="0B3BF828"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03E33DEA" w14:textId="29F90AEB"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0.94 (0.75 - 1.18)</w:t>
            </w:r>
          </w:p>
        </w:tc>
        <w:tc>
          <w:tcPr>
            <w:tcW w:w="1045" w:type="dxa"/>
            <w:tcBorders>
              <w:top w:val="nil"/>
              <w:left w:val="nil"/>
              <w:bottom w:val="nil"/>
              <w:right w:val="nil"/>
            </w:tcBorders>
            <w:shd w:val="clear" w:color="auto" w:fill="auto"/>
            <w:vAlign w:val="bottom"/>
          </w:tcPr>
          <w:p w14:paraId="3FCADCA0" w14:textId="5224A340" w:rsidR="00BB5360" w:rsidRPr="00A83F0A" w:rsidRDefault="00BB5360" w:rsidP="00BB5360">
            <w:pPr>
              <w:spacing w:after="0"/>
              <w:jc w:val="center"/>
              <w:rPr>
                <w:rFonts w:cs="Calibri"/>
                <w:sz w:val="20"/>
                <w:szCs w:val="20"/>
              </w:rPr>
            </w:pPr>
            <w:r w:rsidRPr="00A83F0A">
              <w:rPr>
                <w:rFonts w:cs="Calibri"/>
                <w:sz w:val="20"/>
                <w:szCs w:val="20"/>
              </w:rPr>
              <w:t>0.579</w:t>
            </w:r>
          </w:p>
        </w:tc>
        <w:tc>
          <w:tcPr>
            <w:tcW w:w="1984" w:type="dxa"/>
            <w:tcBorders>
              <w:top w:val="nil"/>
              <w:left w:val="nil"/>
              <w:bottom w:val="nil"/>
              <w:right w:val="nil"/>
            </w:tcBorders>
            <w:shd w:val="clear" w:color="auto" w:fill="auto"/>
          </w:tcPr>
          <w:p w14:paraId="647EBCD1" w14:textId="2FAAE4D3"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D1E7DD5" w14:textId="531F4194"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0.88 (0.70 - 1.10)</w:t>
            </w:r>
          </w:p>
        </w:tc>
        <w:tc>
          <w:tcPr>
            <w:tcW w:w="965" w:type="dxa"/>
            <w:tcBorders>
              <w:top w:val="nil"/>
              <w:left w:val="nil"/>
              <w:bottom w:val="nil"/>
              <w:right w:val="nil"/>
            </w:tcBorders>
            <w:shd w:val="clear" w:color="auto" w:fill="auto"/>
            <w:vAlign w:val="bottom"/>
          </w:tcPr>
          <w:p w14:paraId="45CE4166" w14:textId="28E47B9D"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0.254</w:t>
            </w:r>
          </w:p>
        </w:tc>
      </w:tr>
      <w:tr w:rsidR="00A83F0A" w:rsidRPr="00A83F0A" w14:paraId="1E5A704F"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370AF2B9"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Fibre ≥30 g/day</w:t>
            </w:r>
          </w:p>
        </w:tc>
        <w:tc>
          <w:tcPr>
            <w:tcW w:w="1984" w:type="dxa"/>
            <w:tcBorders>
              <w:top w:val="nil"/>
              <w:left w:val="nil"/>
              <w:bottom w:val="nil"/>
              <w:right w:val="nil"/>
            </w:tcBorders>
            <w:shd w:val="clear" w:color="auto" w:fill="auto"/>
          </w:tcPr>
          <w:p w14:paraId="3A0E807E" w14:textId="16ABBF12"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9644115" w14:textId="38E1A1C3"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1.18 (0.81 - 1.71)</w:t>
            </w:r>
          </w:p>
        </w:tc>
        <w:tc>
          <w:tcPr>
            <w:tcW w:w="1045" w:type="dxa"/>
            <w:tcBorders>
              <w:top w:val="nil"/>
              <w:left w:val="nil"/>
              <w:bottom w:val="nil"/>
              <w:right w:val="nil"/>
            </w:tcBorders>
            <w:shd w:val="clear" w:color="auto" w:fill="auto"/>
            <w:vAlign w:val="bottom"/>
          </w:tcPr>
          <w:p w14:paraId="76219E43" w14:textId="43077A79" w:rsidR="00BB5360" w:rsidRPr="00A83F0A" w:rsidRDefault="00BB5360" w:rsidP="00BB5360">
            <w:pPr>
              <w:spacing w:after="0"/>
              <w:jc w:val="center"/>
              <w:rPr>
                <w:rFonts w:cs="Calibri"/>
                <w:sz w:val="20"/>
                <w:szCs w:val="20"/>
              </w:rPr>
            </w:pPr>
            <w:r w:rsidRPr="00A83F0A">
              <w:rPr>
                <w:rFonts w:cs="Calibri"/>
                <w:sz w:val="20"/>
                <w:szCs w:val="20"/>
              </w:rPr>
              <w:t>0.383</w:t>
            </w:r>
          </w:p>
        </w:tc>
        <w:tc>
          <w:tcPr>
            <w:tcW w:w="1984" w:type="dxa"/>
            <w:tcBorders>
              <w:top w:val="nil"/>
              <w:left w:val="nil"/>
              <w:bottom w:val="nil"/>
              <w:right w:val="nil"/>
            </w:tcBorders>
            <w:shd w:val="clear" w:color="auto" w:fill="auto"/>
          </w:tcPr>
          <w:p w14:paraId="02C1762A" w14:textId="4A195209"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2DEEC9E" w14:textId="60670B4D"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0.95 (0.61 - 1.47)</w:t>
            </w:r>
          </w:p>
        </w:tc>
        <w:tc>
          <w:tcPr>
            <w:tcW w:w="965" w:type="dxa"/>
            <w:tcBorders>
              <w:top w:val="nil"/>
              <w:left w:val="nil"/>
              <w:bottom w:val="nil"/>
              <w:right w:val="nil"/>
            </w:tcBorders>
            <w:shd w:val="clear" w:color="auto" w:fill="auto"/>
            <w:vAlign w:val="bottom"/>
          </w:tcPr>
          <w:p w14:paraId="4D284E8E" w14:textId="6C297DEF"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0.803</w:t>
            </w:r>
          </w:p>
        </w:tc>
      </w:tr>
      <w:tr w:rsidR="00A83F0A" w:rsidRPr="00A83F0A" w14:paraId="071F912F"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0E934E8F"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Calcium ≥1 g/day</w:t>
            </w:r>
          </w:p>
        </w:tc>
        <w:tc>
          <w:tcPr>
            <w:tcW w:w="1984" w:type="dxa"/>
            <w:tcBorders>
              <w:top w:val="nil"/>
              <w:left w:val="nil"/>
              <w:bottom w:val="nil"/>
              <w:right w:val="nil"/>
            </w:tcBorders>
            <w:shd w:val="clear" w:color="auto" w:fill="auto"/>
          </w:tcPr>
          <w:p w14:paraId="44397ED8" w14:textId="55CDD347"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6CC3F577" w14:textId="64A64516"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1.00 (0.81 - 1.24)</w:t>
            </w:r>
          </w:p>
        </w:tc>
        <w:tc>
          <w:tcPr>
            <w:tcW w:w="1045" w:type="dxa"/>
            <w:tcBorders>
              <w:top w:val="nil"/>
              <w:left w:val="nil"/>
              <w:bottom w:val="nil"/>
              <w:right w:val="nil"/>
            </w:tcBorders>
            <w:shd w:val="clear" w:color="auto" w:fill="auto"/>
            <w:vAlign w:val="bottom"/>
          </w:tcPr>
          <w:p w14:paraId="34ACBDA2" w14:textId="1C889A1D" w:rsidR="00BB5360" w:rsidRPr="00A83F0A" w:rsidRDefault="00BB5360" w:rsidP="00BB5360">
            <w:pPr>
              <w:spacing w:after="0"/>
              <w:jc w:val="center"/>
              <w:rPr>
                <w:rFonts w:cs="Calibri"/>
                <w:sz w:val="20"/>
                <w:szCs w:val="20"/>
              </w:rPr>
            </w:pPr>
            <w:r w:rsidRPr="00A83F0A">
              <w:rPr>
                <w:rFonts w:cs="Calibri"/>
                <w:sz w:val="20"/>
                <w:szCs w:val="20"/>
              </w:rPr>
              <w:t>0.984</w:t>
            </w:r>
          </w:p>
        </w:tc>
        <w:tc>
          <w:tcPr>
            <w:tcW w:w="1984" w:type="dxa"/>
            <w:tcBorders>
              <w:top w:val="nil"/>
              <w:left w:val="nil"/>
              <w:bottom w:val="nil"/>
              <w:right w:val="nil"/>
            </w:tcBorders>
            <w:shd w:val="clear" w:color="auto" w:fill="auto"/>
          </w:tcPr>
          <w:p w14:paraId="61F3BCCD" w14:textId="486D05E0"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5E9EF337" w14:textId="0ED1286C"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0.85 (0.68 - 1.05)</w:t>
            </w:r>
          </w:p>
        </w:tc>
        <w:tc>
          <w:tcPr>
            <w:tcW w:w="965" w:type="dxa"/>
            <w:tcBorders>
              <w:top w:val="nil"/>
              <w:left w:val="nil"/>
              <w:bottom w:val="nil"/>
              <w:right w:val="nil"/>
            </w:tcBorders>
            <w:shd w:val="clear" w:color="auto" w:fill="auto"/>
            <w:vAlign w:val="bottom"/>
          </w:tcPr>
          <w:p w14:paraId="12E570A8" w14:textId="09086E9C"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0.137</w:t>
            </w:r>
          </w:p>
        </w:tc>
      </w:tr>
      <w:tr w:rsidR="00A83F0A" w:rsidRPr="00A83F0A" w14:paraId="6B359202"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nil"/>
              <w:right w:val="nil"/>
            </w:tcBorders>
            <w:shd w:val="clear" w:color="auto" w:fill="auto"/>
          </w:tcPr>
          <w:p w14:paraId="61117BBC"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Iron ≥10</w:t>
            </w:r>
            <w:r w:rsidRPr="00A83F0A">
              <w:rPr>
                <w:rFonts w:asciiTheme="majorHAnsi" w:hAnsiTheme="majorHAnsi" w:cstheme="majorHAnsi"/>
                <w:bCs/>
                <w:sz w:val="20"/>
                <w:szCs w:val="20"/>
                <w:vertAlign w:val="superscript"/>
                <w:lang w:val="en-GB"/>
              </w:rPr>
              <w:t>e</w:t>
            </w:r>
            <w:r w:rsidRPr="00A83F0A">
              <w:rPr>
                <w:rFonts w:asciiTheme="majorHAnsi" w:hAnsiTheme="majorHAnsi" w:cstheme="majorHAnsi"/>
                <w:bCs/>
                <w:sz w:val="20"/>
                <w:szCs w:val="20"/>
                <w:lang w:val="en-GB"/>
              </w:rPr>
              <w:t xml:space="preserve"> or 15</w:t>
            </w:r>
            <w:r w:rsidRPr="00A83F0A">
              <w:rPr>
                <w:rFonts w:asciiTheme="majorHAnsi" w:hAnsiTheme="majorHAnsi" w:cstheme="majorHAnsi"/>
                <w:bCs/>
                <w:sz w:val="20"/>
                <w:szCs w:val="20"/>
                <w:vertAlign w:val="superscript"/>
                <w:lang w:val="en-GB"/>
              </w:rPr>
              <w:t>f</w:t>
            </w:r>
            <w:r w:rsidRPr="00A83F0A">
              <w:rPr>
                <w:rFonts w:asciiTheme="majorHAnsi" w:hAnsiTheme="majorHAnsi" w:cstheme="majorHAnsi"/>
                <w:bCs/>
                <w:sz w:val="20"/>
                <w:szCs w:val="20"/>
                <w:lang w:val="en-GB"/>
              </w:rPr>
              <w:t xml:space="preserve"> mg/day</w:t>
            </w:r>
          </w:p>
        </w:tc>
        <w:tc>
          <w:tcPr>
            <w:tcW w:w="1984" w:type="dxa"/>
            <w:tcBorders>
              <w:top w:val="nil"/>
              <w:left w:val="nil"/>
              <w:bottom w:val="nil"/>
              <w:right w:val="nil"/>
            </w:tcBorders>
            <w:shd w:val="clear" w:color="auto" w:fill="auto"/>
          </w:tcPr>
          <w:p w14:paraId="76C4B5F5" w14:textId="542F3E68"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73856FF6" w14:textId="0F786FAA"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1.31 (0.89 - 1.92)</w:t>
            </w:r>
          </w:p>
        </w:tc>
        <w:tc>
          <w:tcPr>
            <w:tcW w:w="1045" w:type="dxa"/>
            <w:tcBorders>
              <w:top w:val="nil"/>
              <w:left w:val="nil"/>
              <w:bottom w:val="nil"/>
              <w:right w:val="nil"/>
            </w:tcBorders>
            <w:shd w:val="clear" w:color="auto" w:fill="auto"/>
            <w:vAlign w:val="bottom"/>
          </w:tcPr>
          <w:p w14:paraId="6125293A" w14:textId="1A608362" w:rsidR="00BB5360" w:rsidRPr="00A83F0A" w:rsidRDefault="00BB5360" w:rsidP="00BB5360">
            <w:pPr>
              <w:spacing w:after="0"/>
              <w:jc w:val="center"/>
              <w:rPr>
                <w:rFonts w:cs="Calibri"/>
                <w:sz w:val="20"/>
                <w:szCs w:val="20"/>
              </w:rPr>
            </w:pPr>
            <w:r w:rsidRPr="00A83F0A">
              <w:rPr>
                <w:rFonts w:cs="Calibri"/>
                <w:sz w:val="20"/>
                <w:szCs w:val="20"/>
              </w:rPr>
              <w:t>0.175</w:t>
            </w:r>
          </w:p>
        </w:tc>
        <w:tc>
          <w:tcPr>
            <w:tcW w:w="1984" w:type="dxa"/>
            <w:tcBorders>
              <w:top w:val="nil"/>
              <w:left w:val="nil"/>
              <w:bottom w:val="nil"/>
              <w:right w:val="nil"/>
            </w:tcBorders>
            <w:shd w:val="clear" w:color="auto" w:fill="auto"/>
          </w:tcPr>
          <w:p w14:paraId="69AB6F75" w14:textId="19873DB7"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nil"/>
              <w:right w:val="nil"/>
            </w:tcBorders>
            <w:shd w:val="clear" w:color="auto" w:fill="auto"/>
            <w:vAlign w:val="bottom"/>
          </w:tcPr>
          <w:p w14:paraId="70DFD017" w14:textId="2B429010"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0.90 (0.60 - 1.34)</w:t>
            </w:r>
          </w:p>
        </w:tc>
        <w:tc>
          <w:tcPr>
            <w:tcW w:w="965" w:type="dxa"/>
            <w:tcBorders>
              <w:top w:val="nil"/>
              <w:left w:val="nil"/>
              <w:bottom w:val="nil"/>
              <w:right w:val="nil"/>
            </w:tcBorders>
            <w:shd w:val="clear" w:color="auto" w:fill="auto"/>
            <w:vAlign w:val="bottom"/>
          </w:tcPr>
          <w:p w14:paraId="553EF478" w14:textId="36503616"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0.602</w:t>
            </w:r>
          </w:p>
        </w:tc>
      </w:tr>
      <w:tr w:rsidR="00A83F0A" w:rsidRPr="00A83F0A" w14:paraId="0A00047A" w14:textId="77777777" w:rsidTr="002F13DD">
        <w:tblPrEx>
          <w:tblBorders>
            <w:top w:val="single" w:sz="2" w:space="0" w:color="8EAADB"/>
            <w:bottom w:val="single" w:sz="2" w:space="0" w:color="8EAADB"/>
            <w:insideH w:val="single" w:sz="2" w:space="0" w:color="8EAADB"/>
            <w:insideV w:val="single" w:sz="2" w:space="0" w:color="8EAADB"/>
          </w:tblBorders>
        </w:tblPrEx>
        <w:trPr>
          <w:trHeight w:val="68"/>
        </w:trPr>
        <w:tc>
          <w:tcPr>
            <w:tcW w:w="3288" w:type="dxa"/>
            <w:tcBorders>
              <w:top w:val="nil"/>
              <w:bottom w:val="single" w:sz="4" w:space="0" w:color="auto"/>
              <w:right w:val="nil"/>
            </w:tcBorders>
            <w:shd w:val="clear" w:color="auto" w:fill="auto"/>
          </w:tcPr>
          <w:p w14:paraId="012F3E95" w14:textId="77777777" w:rsidR="00BB5360" w:rsidRPr="00A83F0A" w:rsidRDefault="00BB5360" w:rsidP="00BB5360">
            <w:pPr>
              <w:spacing w:after="0"/>
              <w:ind w:left="175"/>
              <w:rPr>
                <w:rFonts w:asciiTheme="majorHAnsi" w:hAnsiTheme="majorHAnsi" w:cstheme="majorHAnsi"/>
                <w:bCs/>
                <w:sz w:val="20"/>
                <w:szCs w:val="20"/>
                <w:lang w:val="en-GB"/>
              </w:rPr>
            </w:pPr>
            <w:r w:rsidRPr="00A83F0A">
              <w:rPr>
                <w:rFonts w:asciiTheme="majorHAnsi" w:hAnsiTheme="majorHAnsi" w:cstheme="majorHAnsi"/>
                <w:bCs/>
                <w:sz w:val="20"/>
                <w:szCs w:val="20"/>
                <w:lang w:val="en-GB"/>
              </w:rPr>
              <w:t xml:space="preserve">Vitamin D ≥ 5 </w:t>
            </w:r>
            <w:proofErr w:type="spellStart"/>
            <w:r w:rsidRPr="00A83F0A">
              <w:rPr>
                <w:rFonts w:asciiTheme="majorHAnsi" w:hAnsiTheme="majorHAnsi" w:cstheme="majorHAnsi"/>
                <w:bCs/>
                <w:sz w:val="20"/>
                <w:szCs w:val="20"/>
                <w:lang w:val="en-GB"/>
              </w:rPr>
              <w:t>μg</w:t>
            </w:r>
            <w:proofErr w:type="spellEnd"/>
            <w:r w:rsidRPr="00A83F0A">
              <w:rPr>
                <w:rFonts w:asciiTheme="majorHAnsi" w:hAnsiTheme="majorHAnsi" w:cstheme="majorHAnsi"/>
                <w:bCs/>
                <w:sz w:val="20"/>
                <w:szCs w:val="20"/>
                <w:lang w:val="en-GB"/>
              </w:rPr>
              <w:t>/day</w:t>
            </w:r>
          </w:p>
        </w:tc>
        <w:tc>
          <w:tcPr>
            <w:tcW w:w="1984" w:type="dxa"/>
            <w:tcBorders>
              <w:top w:val="nil"/>
              <w:left w:val="nil"/>
              <w:bottom w:val="single" w:sz="4" w:space="0" w:color="auto"/>
              <w:right w:val="nil"/>
            </w:tcBorders>
            <w:shd w:val="clear" w:color="auto" w:fill="auto"/>
          </w:tcPr>
          <w:p w14:paraId="0C808451" w14:textId="337A0009" w:rsidR="00BB5360" w:rsidRPr="00A83F0A" w:rsidRDefault="00BB5360" w:rsidP="00BB5360">
            <w:pPr>
              <w:spacing w:after="0"/>
              <w:ind w:right="70"/>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single" w:sz="4" w:space="0" w:color="auto"/>
              <w:right w:val="nil"/>
            </w:tcBorders>
            <w:shd w:val="clear" w:color="auto" w:fill="auto"/>
            <w:vAlign w:val="bottom"/>
          </w:tcPr>
          <w:p w14:paraId="3960D505" w14:textId="56771DCE"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1.13 (0.82 - 1.55)</w:t>
            </w:r>
          </w:p>
        </w:tc>
        <w:tc>
          <w:tcPr>
            <w:tcW w:w="1045" w:type="dxa"/>
            <w:tcBorders>
              <w:top w:val="nil"/>
              <w:left w:val="nil"/>
              <w:bottom w:val="single" w:sz="4" w:space="0" w:color="auto"/>
              <w:right w:val="nil"/>
            </w:tcBorders>
            <w:shd w:val="clear" w:color="auto" w:fill="auto"/>
            <w:vAlign w:val="bottom"/>
          </w:tcPr>
          <w:p w14:paraId="52D8EBA2" w14:textId="32BF492B" w:rsidR="00BB5360" w:rsidRPr="00A83F0A" w:rsidRDefault="00BB5360" w:rsidP="00BB5360">
            <w:pPr>
              <w:spacing w:after="0"/>
              <w:jc w:val="center"/>
              <w:rPr>
                <w:rFonts w:cs="Calibri"/>
                <w:sz w:val="20"/>
                <w:szCs w:val="20"/>
              </w:rPr>
            </w:pPr>
            <w:r w:rsidRPr="00A83F0A">
              <w:rPr>
                <w:rFonts w:cs="Calibri"/>
                <w:sz w:val="20"/>
                <w:szCs w:val="20"/>
              </w:rPr>
              <w:t>0.444</w:t>
            </w:r>
          </w:p>
        </w:tc>
        <w:tc>
          <w:tcPr>
            <w:tcW w:w="1984" w:type="dxa"/>
            <w:tcBorders>
              <w:top w:val="nil"/>
              <w:left w:val="nil"/>
              <w:bottom w:val="single" w:sz="4" w:space="0" w:color="auto"/>
              <w:right w:val="nil"/>
            </w:tcBorders>
            <w:shd w:val="clear" w:color="auto" w:fill="auto"/>
          </w:tcPr>
          <w:p w14:paraId="66D47AAB" w14:textId="74575910" w:rsidR="00BB5360" w:rsidRPr="00A83F0A" w:rsidRDefault="00BB5360" w:rsidP="00BB5360">
            <w:pPr>
              <w:spacing w:after="0"/>
              <w:ind w:right="239"/>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 (ref.)</w:t>
            </w:r>
          </w:p>
        </w:tc>
        <w:tc>
          <w:tcPr>
            <w:tcW w:w="1984" w:type="dxa"/>
            <w:tcBorders>
              <w:top w:val="nil"/>
              <w:left w:val="nil"/>
              <w:bottom w:val="single" w:sz="4" w:space="0" w:color="auto"/>
              <w:right w:val="nil"/>
            </w:tcBorders>
            <w:shd w:val="clear" w:color="auto" w:fill="auto"/>
            <w:vAlign w:val="bottom"/>
          </w:tcPr>
          <w:p w14:paraId="0072E3A4" w14:textId="50B0E28D" w:rsidR="00BB5360" w:rsidRPr="00A83F0A" w:rsidRDefault="00BB5360" w:rsidP="00BB5360">
            <w:pPr>
              <w:spacing w:after="0"/>
              <w:jc w:val="center"/>
              <w:rPr>
                <w:rFonts w:asciiTheme="majorHAnsi" w:eastAsia="Times New Roman" w:hAnsiTheme="majorHAnsi" w:cstheme="majorHAnsi"/>
                <w:sz w:val="20"/>
                <w:szCs w:val="20"/>
              </w:rPr>
            </w:pPr>
            <w:r w:rsidRPr="00A83F0A">
              <w:rPr>
                <w:rFonts w:cs="Calibri"/>
                <w:sz w:val="20"/>
                <w:szCs w:val="20"/>
              </w:rPr>
              <w:t>1.19 (0.90 - 1.57)</w:t>
            </w:r>
          </w:p>
        </w:tc>
        <w:tc>
          <w:tcPr>
            <w:tcW w:w="965" w:type="dxa"/>
            <w:tcBorders>
              <w:top w:val="nil"/>
              <w:left w:val="nil"/>
              <w:bottom w:val="single" w:sz="4" w:space="0" w:color="auto"/>
              <w:right w:val="nil"/>
            </w:tcBorders>
            <w:shd w:val="clear" w:color="auto" w:fill="auto"/>
            <w:vAlign w:val="bottom"/>
          </w:tcPr>
          <w:p w14:paraId="5293C52C" w14:textId="7D8E6678" w:rsidR="00BB5360" w:rsidRPr="00A83F0A" w:rsidRDefault="00BB5360" w:rsidP="00BB5360">
            <w:pPr>
              <w:spacing w:after="0"/>
              <w:jc w:val="center"/>
              <w:rPr>
                <w:rFonts w:asciiTheme="majorHAnsi" w:hAnsiTheme="majorHAnsi" w:cstheme="majorHAnsi"/>
                <w:sz w:val="20"/>
                <w:szCs w:val="20"/>
              </w:rPr>
            </w:pPr>
            <w:r w:rsidRPr="00A83F0A">
              <w:rPr>
                <w:rFonts w:cs="Calibri"/>
                <w:sz w:val="20"/>
                <w:szCs w:val="20"/>
              </w:rPr>
              <w:t>0.235</w:t>
            </w:r>
          </w:p>
        </w:tc>
      </w:tr>
    </w:tbl>
    <w:p w14:paraId="333AABEF" w14:textId="1F669991" w:rsidR="00DA0F5D" w:rsidRPr="00A83F0A" w:rsidRDefault="00C77115" w:rsidP="00C77115">
      <w:pPr>
        <w:spacing w:before="120" w:after="120"/>
        <w:jc w:val="both"/>
        <w:rPr>
          <w:rFonts w:asciiTheme="majorHAnsi" w:hAnsiTheme="majorHAnsi" w:cstheme="majorHAnsi"/>
          <w:sz w:val="16"/>
          <w:szCs w:val="20"/>
          <w:lang w:val="en-GB"/>
        </w:rPr>
      </w:pPr>
      <w:r w:rsidRPr="00A83F0A">
        <w:rPr>
          <w:rFonts w:asciiTheme="majorHAnsi" w:hAnsiTheme="majorHAnsi" w:cstheme="majorHAnsi"/>
          <w:sz w:val="20"/>
          <w:szCs w:val="20"/>
          <w:lang w:val="en-GB"/>
        </w:rPr>
        <w:t xml:space="preserve">TEI, total energy intake. </w:t>
      </w:r>
      <w:r w:rsidR="00DA0F5D" w:rsidRPr="00A83F0A">
        <w:rPr>
          <w:rFonts w:ascii="Times New Roman" w:hAnsi="Times New Roman"/>
          <w:sz w:val="24"/>
          <w:szCs w:val="20"/>
          <w:lang w:val="en-GB"/>
        </w:rPr>
        <w:t>§</w:t>
      </w:r>
      <w:r w:rsidR="00DA0F5D" w:rsidRPr="00A83F0A">
        <w:rPr>
          <w:rFonts w:asciiTheme="majorHAnsi" w:hAnsiTheme="majorHAnsi" w:cstheme="majorHAnsi"/>
          <w:sz w:val="20"/>
          <w:szCs w:val="20"/>
          <w:lang w:val="en-GB"/>
        </w:rPr>
        <w:t>, participants who did not report the consumption of prescribed or over the counter vitamin/mineral supplements or dietary supplements. Consumers are participants who reported any consumption of vitamin/mineral supplements or dietary supplements.</w:t>
      </w:r>
    </w:p>
    <w:p w14:paraId="4C9A4E64" w14:textId="77777777" w:rsidR="009B7D36" w:rsidRDefault="00C77115" w:rsidP="00920CCC">
      <w:pPr>
        <w:spacing w:before="120" w:after="120"/>
        <w:jc w:val="both"/>
        <w:rPr>
          <w:rFonts w:asciiTheme="majorHAnsi" w:hAnsiTheme="majorHAnsi" w:cstheme="majorHAnsi"/>
          <w:sz w:val="20"/>
          <w:szCs w:val="20"/>
          <w:lang w:val="en-GB"/>
        </w:rPr>
        <w:sectPr w:rsidR="009B7D36" w:rsidSect="00920CCC">
          <w:pgSz w:w="16840" w:h="11907" w:orient="landscape" w:code="9"/>
          <w:pgMar w:top="851" w:right="1418" w:bottom="851" w:left="1418" w:header="284" w:footer="284" w:gutter="0"/>
          <w:cols w:space="720"/>
          <w:docGrid w:linePitch="360"/>
        </w:sectPr>
      </w:pPr>
      <w:r w:rsidRPr="00A83F0A">
        <w:rPr>
          <w:rFonts w:asciiTheme="majorHAnsi" w:eastAsia="Trebuchet MS" w:hAnsiTheme="majorHAnsi" w:cstheme="majorHAnsi"/>
          <w:sz w:val="20"/>
          <w:szCs w:val="20"/>
          <w:vertAlign w:val="superscript"/>
        </w:rPr>
        <w:t>a</w:t>
      </w:r>
      <w:r w:rsidRPr="00A83F0A">
        <w:rPr>
          <w:rFonts w:asciiTheme="majorHAnsi" w:eastAsia="Trebuchet MS" w:hAnsiTheme="majorHAnsi" w:cstheme="majorHAnsi"/>
          <w:sz w:val="20"/>
          <w:szCs w:val="20"/>
        </w:rPr>
        <w:t xml:space="preserve">, according to </w:t>
      </w:r>
      <w:proofErr w:type="spellStart"/>
      <w:r w:rsidRPr="00A83F0A">
        <w:rPr>
          <w:rFonts w:asciiTheme="majorHAnsi" w:eastAsia="Trebuchet MS" w:hAnsiTheme="majorHAnsi" w:cstheme="majorHAnsi"/>
          <w:sz w:val="20"/>
          <w:szCs w:val="20"/>
        </w:rPr>
        <w:t>Trichopoulou</w:t>
      </w:r>
      <w:proofErr w:type="spellEnd"/>
      <w:r w:rsidRPr="00A83F0A">
        <w:rPr>
          <w:rFonts w:asciiTheme="majorHAnsi" w:eastAsia="Trebuchet MS" w:hAnsiTheme="majorHAnsi" w:cstheme="majorHAnsi"/>
          <w:sz w:val="20"/>
          <w:szCs w:val="20"/>
        </w:rPr>
        <w:t xml:space="preserve"> et al.; </w:t>
      </w:r>
      <w:r w:rsidRPr="00A83F0A">
        <w:rPr>
          <w:rFonts w:asciiTheme="majorHAnsi" w:eastAsia="Trebuchet MS" w:hAnsiTheme="majorHAnsi" w:cstheme="majorHAnsi"/>
          <w:sz w:val="20"/>
          <w:szCs w:val="20"/>
          <w:vertAlign w:val="superscript"/>
        </w:rPr>
        <w:t>b</w:t>
      </w:r>
      <w:r w:rsidRPr="00A83F0A">
        <w:rPr>
          <w:rFonts w:asciiTheme="majorHAnsi" w:eastAsia="Trebuchet MS" w:hAnsiTheme="majorHAnsi" w:cstheme="majorHAnsi"/>
          <w:sz w:val="20"/>
          <w:szCs w:val="20"/>
        </w:rPr>
        <w:t xml:space="preserve">, according to </w:t>
      </w:r>
      <w:r w:rsidRPr="00A83F0A">
        <w:rPr>
          <w:rFonts w:asciiTheme="majorHAnsi" w:eastAsia="Trebuchet MS" w:hAnsiTheme="majorHAnsi" w:cstheme="majorHAnsi"/>
          <w:noProof/>
          <w:sz w:val="20"/>
          <w:szCs w:val="20"/>
        </w:rPr>
        <w:t>Vormund</w:t>
      </w:r>
      <w:r w:rsidRPr="00A83F0A">
        <w:rPr>
          <w:rFonts w:asciiTheme="majorHAnsi" w:eastAsia="Trebuchet MS" w:hAnsiTheme="majorHAnsi" w:cstheme="majorHAnsi"/>
          <w:sz w:val="20"/>
          <w:szCs w:val="20"/>
        </w:rPr>
        <w:t xml:space="preserve"> et al.; </w:t>
      </w:r>
      <w:r w:rsidRPr="00A83F0A">
        <w:rPr>
          <w:rFonts w:asciiTheme="majorHAnsi" w:hAnsiTheme="majorHAnsi" w:cstheme="majorHAnsi"/>
          <w:b/>
          <w:sz w:val="20"/>
          <w:szCs w:val="20"/>
          <w:vertAlign w:val="superscript"/>
          <w:lang w:val="en-GB"/>
        </w:rPr>
        <w:t>c</w:t>
      </w:r>
      <w:r w:rsidRPr="00A83F0A">
        <w:rPr>
          <w:rFonts w:asciiTheme="majorHAnsi" w:eastAsia="Trebuchet MS" w:hAnsiTheme="majorHAnsi" w:cstheme="majorHAnsi"/>
          <w:sz w:val="20"/>
          <w:szCs w:val="20"/>
        </w:rPr>
        <w:t xml:space="preserve">, excluding fried fish; </w:t>
      </w:r>
      <w:r w:rsidRPr="00A83F0A">
        <w:rPr>
          <w:rFonts w:asciiTheme="majorHAnsi" w:eastAsia="Trebuchet MS" w:hAnsiTheme="majorHAnsi" w:cstheme="majorHAnsi"/>
          <w:sz w:val="20"/>
          <w:szCs w:val="20"/>
          <w:vertAlign w:val="superscript"/>
        </w:rPr>
        <w:t>d</w:t>
      </w:r>
      <w:r w:rsidRPr="00A83F0A">
        <w:rPr>
          <w:rFonts w:asciiTheme="majorHAnsi" w:eastAsia="Trebuchet MS" w:hAnsiTheme="majorHAnsi" w:cstheme="majorHAnsi"/>
          <w:sz w:val="20"/>
          <w:szCs w:val="20"/>
        </w:rPr>
        <w:t xml:space="preserve">, including fried fish; </w:t>
      </w:r>
      <w:r w:rsidRPr="00A83F0A">
        <w:rPr>
          <w:rFonts w:asciiTheme="majorHAnsi" w:eastAsia="Trebuchet MS" w:hAnsiTheme="majorHAnsi" w:cstheme="majorHAnsi"/>
          <w:sz w:val="20"/>
          <w:szCs w:val="20"/>
          <w:vertAlign w:val="superscript"/>
        </w:rPr>
        <w:t>e</w:t>
      </w:r>
      <w:r w:rsidRPr="00A83F0A">
        <w:rPr>
          <w:rFonts w:asciiTheme="majorHAnsi" w:eastAsia="Trebuchet MS" w:hAnsiTheme="majorHAnsi" w:cstheme="majorHAnsi"/>
          <w:sz w:val="20"/>
          <w:szCs w:val="20"/>
        </w:rPr>
        <w:t xml:space="preserve">, for men; </w:t>
      </w:r>
      <w:r w:rsidRPr="00A83F0A">
        <w:rPr>
          <w:rFonts w:asciiTheme="majorHAnsi" w:eastAsia="Trebuchet MS" w:hAnsiTheme="majorHAnsi" w:cstheme="majorHAnsi"/>
          <w:sz w:val="20"/>
          <w:szCs w:val="20"/>
          <w:vertAlign w:val="superscript"/>
        </w:rPr>
        <w:t>f</w:t>
      </w:r>
      <w:r w:rsidRPr="00A83F0A">
        <w:rPr>
          <w:rFonts w:asciiTheme="majorHAnsi" w:eastAsia="Trebuchet MS" w:hAnsiTheme="majorHAnsi" w:cstheme="majorHAnsi"/>
          <w:sz w:val="20"/>
          <w:szCs w:val="20"/>
        </w:rPr>
        <w:t xml:space="preserve">, for women. </w:t>
      </w:r>
      <w:r w:rsidRPr="00A83F0A">
        <w:rPr>
          <w:rFonts w:asciiTheme="majorHAnsi" w:hAnsiTheme="majorHAnsi" w:cstheme="majorHAnsi"/>
          <w:sz w:val="20"/>
          <w:szCs w:val="20"/>
          <w:lang w:val="en-GB"/>
        </w:rPr>
        <w:t xml:space="preserve">Results are expressed as odds </w:t>
      </w:r>
      <w:r w:rsidR="002661C5" w:rsidRPr="00A83F0A">
        <w:rPr>
          <w:rFonts w:asciiTheme="majorHAnsi" w:hAnsiTheme="majorHAnsi" w:cstheme="majorHAnsi"/>
          <w:sz w:val="20"/>
          <w:szCs w:val="20"/>
          <w:lang w:val="en-GB"/>
        </w:rPr>
        <w:t>ratio (95% confidence interval)</w:t>
      </w:r>
      <w:r w:rsidRPr="00A83F0A">
        <w:rPr>
          <w:rFonts w:asciiTheme="majorHAnsi" w:hAnsiTheme="majorHAnsi" w:cstheme="majorHAnsi"/>
          <w:sz w:val="20"/>
          <w:szCs w:val="20"/>
          <w:lang w:val="en-GB"/>
        </w:rPr>
        <w:t>. Between-group comparisons were performed using logistic regression</w:t>
      </w:r>
      <w:r w:rsidR="002661C5" w:rsidRPr="00A83F0A">
        <w:rPr>
          <w:rFonts w:asciiTheme="majorHAnsi" w:hAnsiTheme="majorHAnsi" w:cstheme="majorHAnsi"/>
          <w:sz w:val="20"/>
          <w:szCs w:val="20"/>
          <w:lang w:val="en-GB"/>
        </w:rPr>
        <w:t xml:space="preserve"> adjusting</w:t>
      </w:r>
      <w:r w:rsidRPr="00A83F0A">
        <w:rPr>
          <w:rFonts w:asciiTheme="majorHAnsi" w:hAnsiTheme="majorHAnsi" w:cstheme="majorHAnsi"/>
          <w:sz w:val="20"/>
          <w:szCs w:val="20"/>
          <w:lang w:val="en-GB"/>
        </w:rPr>
        <w:t xml:space="preserve"> on gender (male/female), age (continuous), BMI categories (normal, overweight and obese), educational level (university, high school, apprenticeship and mandatory), smoking status (never, former, current), country of birth (Switzerland, France, Portugal, Spain, Italy, Germany, other), sedentariness (yes/no), being on a diet (yes/no) and total energy intake (except for macronutrients and compliance to food guidelines). Compliance to nutrient guidelines was assessed without considering DS or VMS-derived nutrient consumption.</w:t>
      </w:r>
    </w:p>
    <w:p w14:paraId="553DDA29" w14:textId="46A61ED2" w:rsidR="00607D80" w:rsidRPr="00A83F0A" w:rsidRDefault="0082105C" w:rsidP="009D1D0D">
      <w:pPr>
        <w:rPr>
          <w:rFonts w:asciiTheme="minorHAnsi" w:hAnsiTheme="minorHAnsi"/>
          <w:sz w:val="20"/>
          <w:szCs w:val="20"/>
          <w:lang w:val="en-GB"/>
        </w:rPr>
      </w:pPr>
      <w:r>
        <w:rPr>
          <w:rFonts w:asciiTheme="minorHAnsi" w:hAnsiTheme="minorHAnsi"/>
          <w:b/>
          <w:sz w:val="20"/>
          <w:szCs w:val="20"/>
          <w:lang w:val="en-GB"/>
        </w:rPr>
        <w:lastRenderedPageBreak/>
        <w:t>Table E4</w:t>
      </w:r>
      <w:r w:rsidR="00607D80" w:rsidRPr="00A83F0A">
        <w:rPr>
          <w:rFonts w:asciiTheme="minorHAnsi" w:hAnsiTheme="minorHAnsi"/>
          <w:b/>
          <w:sz w:val="20"/>
          <w:szCs w:val="20"/>
          <w:lang w:val="en-GB"/>
        </w:rPr>
        <w:t>.</w:t>
      </w:r>
      <w:r w:rsidR="00607D80" w:rsidRPr="00A83F0A">
        <w:rPr>
          <w:rFonts w:asciiTheme="minorHAnsi" w:hAnsiTheme="minorHAnsi"/>
          <w:sz w:val="20"/>
          <w:szCs w:val="20"/>
          <w:lang w:val="en-GB"/>
        </w:rPr>
        <w:t xml:space="preserve"> Multivariable analysis of dietary intake according to non-consumption of vitamin-mineral or dietary supplements, dietary </w:t>
      </w:r>
      <w:r w:rsidR="00273614" w:rsidRPr="00A83F0A">
        <w:rPr>
          <w:rFonts w:asciiTheme="minorHAnsi" w:hAnsiTheme="minorHAnsi"/>
          <w:sz w:val="20"/>
          <w:szCs w:val="20"/>
          <w:lang w:val="en-GB"/>
        </w:rPr>
        <w:t xml:space="preserve">or </w:t>
      </w:r>
      <w:r w:rsidR="00607D80" w:rsidRPr="00A83F0A">
        <w:rPr>
          <w:rFonts w:asciiTheme="minorHAnsi" w:hAnsiTheme="minorHAnsi"/>
          <w:sz w:val="20"/>
          <w:szCs w:val="20"/>
          <w:lang w:val="en-GB"/>
        </w:rPr>
        <w:t xml:space="preserve">vitamin-mineral supplements only, and both vitamin-mineral and dietary supplements, </w:t>
      </w:r>
      <w:proofErr w:type="spellStart"/>
      <w:r w:rsidR="00607D80" w:rsidRPr="00A83F0A">
        <w:rPr>
          <w:rFonts w:asciiTheme="minorHAnsi" w:hAnsiTheme="minorHAnsi"/>
          <w:sz w:val="20"/>
          <w:szCs w:val="20"/>
          <w:lang w:val="en-GB"/>
        </w:rPr>
        <w:t>CoLaus</w:t>
      </w:r>
      <w:proofErr w:type="spellEnd"/>
      <w:r w:rsidR="00607D80" w:rsidRPr="00A83F0A">
        <w:rPr>
          <w:rFonts w:asciiTheme="minorHAnsi" w:hAnsiTheme="minorHAnsi"/>
          <w:sz w:val="20"/>
          <w:szCs w:val="20"/>
          <w:lang w:val="en-GB"/>
        </w:rPr>
        <w:t xml:space="preserve"> study, Lausanne, Switzerland, </w:t>
      </w:r>
      <w:r w:rsidR="003B1D1D" w:rsidRPr="00A83F0A">
        <w:rPr>
          <w:rFonts w:asciiTheme="minorHAnsi" w:hAnsiTheme="minorHAnsi"/>
          <w:sz w:val="20"/>
          <w:szCs w:val="20"/>
          <w:lang w:val="en-GB"/>
        </w:rPr>
        <w:t>2009-2012</w:t>
      </w:r>
    </w:p>
    <w:tbl>
      <w:tblPr>
        <w:tblStyle w:val="TableauGrille2-Accentuation51"/>
        <w:tblW w:w="10374" w:type="dxa"/>
        <w:jc w:val="center"/>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685"/>
        <w:gridCol w:w="1871"/>
        <w:gridCol w:w="1871"/>
        <w:gridCol w:w="1871"/>
        <w:gridCol w:w="1076"/>
      </w:tblGrid>
      <w:tr w:rsidR="00A83F0A" w:rsidRPr="00A83F0A" w14:paraId="01F6F974" w14:textId="77777777" w:rsidTr="00CB794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top w:val="single" w:sz="4" w:space="0" w:color="auto"/>
              <w:bottom w:val="single" w:sz="4" w:space="0" w:color="auto"/>
            </w:tcBorders>
            <w:shd w:val="clear" w:color="auto" w:fill="auto"/>
          </w:tcPr>
          <w:p w14:paraId="40E74590" w14:textId="77777777" w:rsidR="00607D80" w:rsidRPr="00A83F0A" w:rsidRDefault="00607D80" w:rsidP="009D1D0D">
            <w:pPr>
              <w:spacing w:after="0"/>
              <w:rPr>
                <w:b w:val="0"/>
                <w:sz w:val="20"/>
                <w:szCs w:val="20"/>
                <w:lang w:val="en-GB"/>
              </w:rPr>
            </w:pPr>
          </w:p>
        </w:tc>
        <w:tc>
          <w:tcPr>
            <w:tcW w:w="1871" w:type="dxa"/>
            <w:tcBorders>
              <w:top w:val="single" w:sz="4" w:space="0" w:color="auto"/>
              <w:bottom w:val="single" w:sz="4" w:space="0" w:color="auto"/>
            </w:tcBorders>
            <w:shd w:val="clear" w:color="auto" w:fill="auto"/>
          </w:tcPr>
          <w:p w14:paraId="03648A05" w14:textId="107B815F" w:rsidR="00607D80" w:rsidRPr="00A83F0A" w:rsidRDefault="002661C5" w:rsidP="009D1D0D">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Non consumers</w:t>
            </w:r>
            <w:r w:rsidR="00DA0F5D" w:rsidRPr="00A83F0A">
              <w:rPr>
                <w:sz w:val="20"/>
                <w:szCs w:val="20"/>
                <w:lang w:val="en-GB"/>
              </w:rPr>
              <w:t xml:space="preserve"> §</w:t>
            </w:r>
          </w:p>
        </w:tc>
        <w:tc>
          <w:tcPr>
            <w:tcW w:w="1871" w:type="dxa"/>
            <w:tcBorders>
              <w:top w:val="single" w:sz="4" w:space="0" w:color="auto"/>
              <w:bottom w:val="single" w:sz="4" w:space="0" w:color="auto"/>
            </w:tcBorders>
            <w:shd w:val="clear" w:color="auto" w:fill="auto"/>
          </w:tcPr>
          <w:p w14:paraId="430F9A16" w14:textId="3C96DB3B" w:rsidR="00607D80" w:rsidRPr="00A83F0A" w:rsidRDefault="00607D80" w:rsidP="009D1D0D">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DS or VMS</w:t>
            </w:r>
          </w:p>
        </w:tc>
        <w:tc>
          <w:tcPr>
            <w:tcW w:w="1871" w:type="dxa"/>
            <w:tcBorders>
              <w:top w:val="single" w:sz="4" w:space="0" w:color="auto"/>
              <w:bottom w:val="single" w:sz="4" w:space="0" w:color="auto"/>
            </w:tcBorders>
            <w:shd w:val="clear" w:color="auto" w:fill="auto"/>
          </w:tcPr>
          <w:p w14:paraId="69D89CC3" w14:textId="02654380" w:rsidR="00607D80" w:rsidRPr="00A83F0A" w:rsidRDefault="00F474AF" w:rsidP="009D1D0D">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VMS+DS</w:t>
            </w:r>
          </w:p>
        </w:tc>
        <w:tc>
          <w:tcPr>
            <w:tcW w:w="1076" w:type="dxa"/>
            <w:tcBorders>
              <w:top w:val="single" w:sz="4" w:space="0" w:color="auto"/>
              <w:bottom w:val="single" w:sz="4" w:space="0" w:color="auto"/>
            </w:tcBorders>
            <w:shd w:val="clear" w:color="auto" w:fill="auto"/>
          </w:tcPr>
          <w:p w14:paraId="3602CB0B" w14:textId="4E096E56" w:rsidR="00607D80" w:rsidRPr="00A83F0A" w:rsidRDefault="00607D80" w:rsidP="009D1D0D">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P-value *</w:t>
            </w:r>
          </w:p>
        </w:tc>
      </w:tr>
      <w:tr w:rsidR="00A83F0A" w:rsidRPr="00A83F0A" w14:paraId="17338767"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top w:val="single" w:sz="4" w:space="0" w:color="auto"/>
            </w:tcBorders>
            <w:shd w:val="clear" w:color="auto" w:fill="auto"/>
          </w:tcPr>
          <w:p w14:paraId="7ACC9674" w14:textId="77777777" w:rsidR="003B5183" w:rsidRPr="00A83F0A" w:rsidRDefault="003B5183" w:rsidP="003B5183">
            <w:pPr>
              <w:spacing w:after="0"/>
              <w:rPr>
                <w:b w:val="0"/>
                <w:sz w:val="20"/>
                <w:szCs w:val="20"/>
                <w:lang w:val="en-GB"/>
              </w:rPr>
            </w:pPr>
            <w:r w:rsidRPr="00A83F0A">
              <w:rPr>
                <w:b w:val="0"/>
                <w:sz w:val="20"/>
                <w:szCs w:val="20"/>
                <w:lang w:val="en-GB"/>
              </w:rPr>
              <w:t>Number of participants</w:t>
            </w:r>
          </w:p>
        </w:tc>
        <w:tc>
          <w:tcPr>
            <w:tcW w:w="1871" w:type="dxa"/>
            <w:tcBorders>
              <w:top w:val="single" w:sz="4" w:space="0" w:color="auto"/>
            </w:tcBorders>
            <w:shd w:val="clear" w:color="auto" w:fill="auto"/>
          </w:tcPr>
          <w:p w14:paraId="15B4CCA4" w14:textId="5F59D673"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asciiTheme="majorHAnsi" w:hAnsiTheme="majorHAnsi"/>
                <w:sz w:val="20"/>
                <w:szCs w:val="20"/>
                <w:lang w:val="en-GB"/>
              </w:rPr>
              <w:t>3120</w:t>
            </w:r>
          </w:p>
        </w:tc>
        <w:tc>
          <w:tcPr>
            <w:tcW w:w="1871" w:type="dxa"/>
            <w:tcBorders>
              <w:top w:val="single" w:sz="4" w:space="0" w:color="auto"/>
            </w:tcBorders>
            <w:shd w:val="clear" w:color="auto" w:fill="auto"/>
          </w:tcPr>
          <w:p w14:paraId="541B7ABB" w14:textId="655113D1"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asciiTheme="majorHAnsi" w:hAnsiTheme="majorHAnsi"/>
                <w:sz w:val="20"/>
                <w:szCs w:val="20"/>
                <w:lang w:val="en-GB"/>
              </w:rPr>
              <w:t>547</w:t>
            </w:r>
          </w:p>
        </w:tc>
        <w:tc>
          <w:tcPr>
            <w:tcW w:w="1871" w:type="dxa"/>
            <w:tcBorders>
              <w:top w:val="single" w:sz="4" w:space="0" w:color="auto"/>
            </w:tcBorders>
            <w:shd w:val="clear" w:color="auto" w:fill="auto"/>
            <w:vAlign w:val="bottom"/>
          </w:tcPr>
          <w:p w14:paraId="63D35E50" w14:textId="5EB5A742"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eastAsia="Times New Roman" w:cs="Calibri"/>
                <w:sz w:val="20"/>
                <w:szCs w:val="20"/>
              </w:rPr>
              <w:t>66</w:t>
            </w:r>
          </w:p>
        </w:tc>
        <w:tc>
          <w:tcPr>
            <w:tcW w:w="1076" w:type="dxa"/>
            <w:tcBorders>
              <w:top w:val="single" w:sz="4" w:space="0" w:color="auto"/>
            </w:tcBorders>
            <w:shd w:val="clear" w:color="auto" w:fill="auto"/>
          </w:tcPr>
          <w:p w14:paraId="3ED61AF3"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61541FEF"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EDE456C" w14:textId="77777777" w:rsidR="003B5183" w:rsidRPr="00A83F0A" w:rsidRDefault="003B5183" w:rsidP="003B5183">
            <w:pPr>
              <w:spacing w:after="0"/>
              <w:rPr>
                <w:b w:val="0"/>
                <w:sz w:val="20"/>
                <w:szCs w:val="20"/>
                <w:lang w:val="en-GB"/>
              </w:rPr>
            </w:pPr>
            <w:r w:rsidRPr="00A83F0A">
              <w:rPr>
                <w:b w:val="0"/>
                <w:sz w:val="20"/>
                <w:szCs w:val="20"/>
                <w:lang w:val="en-GB"/>
              </w:rPr>
              <w:t>Macronutrients (% TEI)</w:t>
            </w:r>
          </w:p>
        </w:tc>
        <w:tc>
          <w:tcPr>
            <w:tcW w:w="1871" w:type="dxa"/>
            <w:shd w:val="clear" w:color="auto" w:fill="auto"/>
            <w:vAlign w:val="bottom"/>
          </w:tcPr>
          <w:p w14:paraId="201A1342"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shd w:val="clear" w:color="auto" w:fill="auto"/>
          </w:tcPr>
          <w:p w14:paraId="23618858"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shd w:val="clear" w:color="auto" w:fill="auto"/>
          </w:tcPr>
          <w:p w14:paraId="10971386"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076" w:type="dxa"/>
            <w:shd w:val="clear" w:color="auto" w:fill="auto"/>
          </w:tcPr>
          <w:p w14:paraId="0ED4AEB6"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r>
      <w:tr w:rsidR="00A83F0A" w:rsidRPr="00A83F0A" w14:paraId="4914471D"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35A0629" w14:textId="77777777" w:rsidR="003B5183" w:rsidRPr="00A83F0A" w:rsidRDefault="003B5183" w:rsidP="003B5183">
            <w:pPr>
              <w:spacing w:after="0"/>
              <w:ind w:left="175"/>
              <w:rPr>
                <w:b w:val="0"/>
                <w:sz w:val="20"/>
                <w:szCs w:val="20"/>
                <w:lang w:val="en-GB"/>
              </w:rPr>
            </w:pPr>
            <w:r w:rsidRPr="00A83F0A">
              <w:rPr>
                <w:b w:val="0"/>
                <w:sz w:val="20"/>
                <w:szCs w:val="20"/>
                <w:lang w:val="en-GB"/>
              </w:rPr>
              <w:t>Protein</w:t>
            </w:r>
          </w:p>
        </w:tc>
        <w:tc>
          <w:tcPr>
            <w:tcW w:w="1871" w:type="dxa"/>
            <w:shd w:val="clear" w:color="auto" w:fill="auto"/>
            <w:vAlign w:val="bottom"/>
          </w:tcPr>
          <w:p w14:paraId="5FAB5A23"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p>
        </w:tc>
        <w:tc>
          <w:tcPr>
            <w:tcW w:w="1871" w:type="dxa"/>
            <w:shd w:val="clear" w:color="auto" w:fill="auto"/>
            <w:vAlign w:val="bottom"/>
          </w:tcPr>
          <w:p w14:paraId="4BADEBAC"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71" w:type="dxa"/>
            <w:shd w:val="clear" w:color="auto" w:fill="auto"/>
            <w:vAlign w:val="bottom"/>
          </w:tcPr>
          <w:p w14:paraId="5B58400A"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076" w:type="dxa"/>
            <w:shd w:val="clear" w:color="auto" w:fill="auto"/>
          </w:tcPr>
          <w:p w14:paraId="639D99FF"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707AF165"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9F8F462" w14:textId="77777777" w:rsidR="003B5183" w:rsidRPr="00A83F0A" w:rsidRDefault="003B5183" w:rsidP="003B5183">
            <w:pPr>
              <w:spacing w:after="0"/>
              <w:ind w:left="426"/>
              <w:rPr>
                <w:b w:val="0"/>
                <w:sz w:val="20"/>
                <w:szCs w:val="20"/>
                <w:lang w:val="en-GB"/>
              </w:rPr>
            </w:pPr>
            <w:r w:rsidRPr="00A83F0A">
              <w:rPr>
                <w:b w:val="0"/>
                <w:sz w:val="20"/>
                <w:szCs w:val="20"/>
                <w:lang w:val="en-GB"/>
              </w:rPr>
              <w:t>Total</w:t>
            </w:r>
          </w:p>
        </w:tc>
        <w:tc>
          <w:tcPr>
            <w:tcW w:w="1871" w:type="dxa"/>
            <w:shd w:val="clear" w:color="auto" w:fill="auto"/>
            <w:vAlign w:val="bottom"/>
          </w:tcPr>
          <w:p w14:paraId="4EC42D11" w14:textId="5EC28379"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15.4 ± 0.1</w:t>
            </w:r>
          </w:p>
        </w:tc>
        <w:tc>
          <w:tcPr>
            <w:tcW w:w="1871" w:type="dxa"/>
            <w:shd w:val="clear" w:color="auto" w:fill="auto"/>
            <w:vAlign w:val="bottom"/>
          </w:tcPr>
          <w:p w14:paraId="5701BA5E" w14:textId="673AA860"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15.7 ± 0.1</w:t>
            </w:r>
          </w:p>
        </w:tc>
        <w:tc>
          <w:tcPr>
            <w:tcW w:w="1871" w:type="dxa"/>
            <w:shd w:val="clear" w:color="auto" w:fill="auto"/>
            <w:vAlign w:val="bottom"/>
          </w:tcPr>
          <w:p w14:paraId="5327D5CB" w14:textId="505A4889"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15.1 ± 0.4</w:t>
            </w:r>
          </w:p>
        </w:tc>
        <w:tc>
          <w:tcPr>
            <w:tcW w:w="1076" w:type="dxa"/>
            <w:shd w:val="clear" w:color="auto" w:fill="auto"/>
          </w:tcPr>
          <w:p w14:paraId="3A41AA2F" w14:textId="25C05379"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0.563</w:t>
            </w:r>
          </w:p>
        </w:tc>
      </w:tr>
      <w:tr w:rsidR="00A83F0A" w:rsidRPr="00A83F0A" w14:paraId="0F61B0A8"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78BB643" w14:textId="77777777" w:rsidR="003B5183" w:rsidRPr="00A83F0A" w:rsidRDefault="003B5183" w:rsidP="003B5183">
            <w:pPr>
              <w:spacing w:after="0"/>
              <w:ind w:left="426"/>
              <w:rPr>
                <w:b w:val="0"/>
                <w:sz w:val="20"/>
                <w:szCs w:val="20"/>
                <w:lang w:val="en-GB"/>
              </w:rPr>
            </w:pPr>
            <w:r w:rsidRPr="00A83F0A">
              <w:rPr>
                <w:b w:val="0"/>
                <w:sz w:val="20"/>
                <w:szCs w:val="20"/>
                <w:lang w:val="en-GB"/>
              </w:rPr>
              <w:t>Vegetable</w:t>
            </w:r>
          </w:p>
        </w:tc>
        <w:tc>
          <w:tcPr>
            <w:tcW w:w="1871" w:type="dxa"/>
            <w:shd w:val="clear" w:color="auto" w:fill="auto"/>
            <w:vAlign w:val="bottom"/>
          </w:tcPr>
          <w:p w14:paraId="05DC0AE0" w14:textId="0821C968"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4.7 ± 0</w:t>
            </w:r>
            <w:r w:rsidR="003A7A63" w:rsidRPr="00A83F0A">
              <w:rPr>
                <w:rFonts w:cs="Calibri"/>
                <w:sz w:val="20"/>
                <w:szCs w:val="20"/>
              </w:rPr>
              <w:t>.1</w:t>
            </w:r>
          </w:p>
        </w:tc>
        <w:tc>
          <w:tcPr>
            <w:tcW w:w="1871" w:type="dxa"/>
            <w:shd w:val="clear" w:color="auto" w:fill="auto"/>
            <w:vAlign w:val="bottom"/>
          </w:tcPr>
          <w:p w14:paraId="6599E161" w14:textId="08910A7E"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4.6 ± 0.1</w:t>
            </w:r>
          </w:p>
        </w:tc>
        <w:tc>
          <w:tcPr>
            <w:tcW w:w="1871" w:type="dxa"/>
            <w:shd w:val="clear" w:color="auto" w:fill="auto"/>
            <w:vAlign w:val="bottom"/>
          </w:tcPr>
          <w:p w14:paraId="47AB8E05" w14:textId="3F4C2784"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4.8 ± 0.1</w:t>
            </w:r>
          </w:p>
        </w:tc>
        <w:tc>
          <w:tcPr>
            <w:tcW w:w="1076" w:type="dxa"/>
            <w:shd w:val="clear" w:color="auto" w:fill="auto"/>
          </w:tcPr>
          <w:p w14:paraId="1B742F0F" w14:textId="725FCECE"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0.415</w:t>
            </w:r>
          </w:p>
        </w:tc>
      </w:tr>
      <w:tr w:rsidR="00A83F0A" w:rsidRPr="00A83F0A" w14:paraId="12AC86B2"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1C2E843" w14:textId="77777777" w:rsidR="003B5183" w:rsidRPr="00A83F0A" w:rsidRDefault="003B5183" w:rsidP="003B5183">
            <w:pPr>
              <w:spacing w:after="0"/>
              <w:ind w:left="426"/>
              <w:rPr>
                <w:b w:val="0"/>
                <w:sz w:val="20"/>
                <w:szCs w:val="20"/>
                <w:lang w:val="en-GB"/>
              </w:rPr>
            </w:pPr>
            <w:r w:rsidRPr="00A83F0A">
              <w:rPr>
                <w:b w:val="0"/>
                <w:sz w:val="20"/>
                <w:szCs w:val="20"/>
                <w:lang w:val="en-GB"/>
              </w:rPr>
              <w:t>Animal</w:t>
            </w:r>
          </w:p>
        </w:tc>
        <w:tc>
          <w:tcPr>
            <w:tcW w:w="1871" w:type="dxa"/>
            <w:shd w:val="clear" w:color="auto" w:fill="auto"/>
            <w:vAlign w:val="bottom"/>
          </w:tcPr>
          <w:p w14:paraId="1D5513E8" w14:textId="2912B1F3"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10.7 ± 0.1</w:t>
            </w:r>
          </w:p>
        </w:tc>
        <w:tc>
          <w:tcPr>
            <w:tcW w:w="1871" w:type="dxa"/>
            <w:shd w:val="clear" w:color="auto" w:fill="auto"/>
            <w:vAlign w:val="bottom"/>
          </w:tcPr>
          <w:p w14:paraId="63E95C48" w14:textId="71062D50"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11</w:t>
            </w:r>
            <w:r w:rsidR="003A7A63" w:rsidRPr="00A83F0A">
              <w:rPr>
                <w:rFonts w:cs="Calibri"/>
                <w:sz w:val="20"/>
                <w:szCs w:val="20"/>
              </w:rPr>
              <w:t>.0</w:t>
            </w:r>
            <w:r w:rsidRPr="00A83F0A">
              <w:rPr>
                <w:rFonts w:cs="Calibri"/>
                <w:sz w:val="20"/>
                <w:szCs w:val="20"/>
              </w:rPr>
              <w:t xml:space="preserve"> ± 0.2</w:t>
            </w:r>
          </w:p>
        </w:tc>
        <w:tc>
          <w:tcPr>
            <w:tcW w:w="1871" w:type="dxa"/>
            <w:shd w:val="clear" w:color="auto" w:fill="auto"/>
            <w:vAlign w:val="bottom"/>
          </w:tcPr>
          <w:p w14:paraId="58AF86CD" w14:textId="67A27AFB"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10.3 ± 0.4</w:t>
            </w:r>
          </w:p>
        </w:tc>
        <w:tc>
          <w:tcPr>
            <w:tcW w:w="1076" w:type="dxa"/>
            <w:shd w:val="clear" w:color="auto" w:fill="auto"/>
          </w:tcPr>
          <w:p w14:paraId="60D34EB2" w14:textId="2E4CE1B5"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0.432</w:t>
            </w:r>
          </w:p>
        </w:tc>
      </w:tr>
      <w:tr w:rsidR="00A83F0A" w:rsidRPr="00A83F0A" w14:paraId="2E564024"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FB82417" w14:textId="77777777" w:rsidR="003B5183" w:rsidRPr="00A83F0A" w:rsidRDefault="003B5183" w:rsidP="003B5183">
            <w:pPr>
              <w:spacing w:after="0"/>
              <w:ind w:left="175"/>
              <w:rPr>
                <w:b w:val="0"/>
                <w:sz w:val="20"/>
                <w:szCs w:val="20"/>
                <w:lang w:val="en-GB"/>
              </w:rPr>
            </w:pPr>
            <w:r w:rsidRPr="00A83F0A">
              <w:rPr>
                <w:b w:val="0"/>
                <w:sz w:val="20"/>
                <w:szCs w:val="20"/>
                <w:lang w:val="en-GB"/>
              </w:rPr>
              <w:t>Carbohydrates</w:t>
            </w:r>
          </w:p>
        </w:tc>
        <w:tc>
          <w:tcPr>
            <w:tcW w:w="1871" w:type="dxa"/>
            <w:shd w:val="clear" w:color="auto" w:fill="auto"/>
            <w:vAlign w:val="bottom"/>
          </w:tcPr>
          <w:p w14:paraId="564D86DB"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773B6D2D"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2E253F3F"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shd w:val="clear" w:color="auto" w:fill="auto"/>
          </w:tcPr>
          <w:p w14:paraId="65F81FDD"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503C1BCB"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DE77AB9" w14:textId="77777777" w:rsidR="00352975" w:rsidRPr="00A83F0A" w:rsidRDefault="00352975" w:rsidP="00352975">
            <w:pPr>
              <w:spacing w:after="0"/>
              <w:ind w:left="426"/>
              <w:rPr>
                <w:b w:val="0"/>
                <w:sz w:val="20"/>
                <w:szCs w:val="20"/>
                <w:lang w:val="en-GB"/>
              </w:rPr>
            </w:pPr>
            <w:r w:rsidRPr="00A83F0A">
              <w:rPr>
                <w:b w:val="0"/>
                <w:sz w:val="20"/>
                <w:szCs w:val="20"/>
                <w:lang w:val="en-GB"/>
              </w:rPr>
              <w:t>Total</w:t>
            </w:r>
          </w:p>
        </w:tc>
        <w:tc>
          <w:tcPr>
            <w:tcW w:w="1871" w:type="dxa"/>
            <w:shd w:val="clear" w:color="auto" w:fill="auto"/>
            <w:vAlign w:val="bottom"/>
          </w:tcPr>
          <w:p w14:paraId="745BD648" w14:textId="31666784"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46.4 ± 0.2</w:t>
            </w:r>
          </w:p>
        </w:tc>
        <w:tc>
          <w:tcPr>
            <w:tcW w:w="1871" w:type="dxa"/>
            <w:shd w:val="clear" w:color="auto" w:fill="auto"/>
            <w:vAlign w:val="bottom"/>
          </w:tcPr>
          <w:p w14:paraId="02388883" w14:textId="409E139C"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45.4 ± 0.4</w:t>
            </w:r>
          </w:p>
        </w:tc>
        <w:tc>
          <w:tcPr>
            <w:tcW w:w="1871" w:type="dxa"/>
            <w:shd w:val="clear" w:color="auto" w:fill="auto"/>
            <w:vAlign w:val="bottom"/>
          </w:tcPr>
          <w:p w14:paraId="36173CC3" w14:textId="18BA796D"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47</w:t>
            </w:r>
            <w:r w:rsidR="003A7A63" w:rsidRPr="00A83F0A">
              <w:rPr>
                <w:rFonts w:cs="Calibri"/>
                <w:sz w:val="20"/>
                <w:szCs w:val="20"/>
              </w:rPr>
              <w:t>.0</w:t>
            </w:r>
            <w:r w:rsidRPr="00A83F0A">
              <w:rPr>
                <w:rFonts w:cs="Calibri"/>
                <w:sz w:val="20"/>
                <w:szCs w:val="20"/>
              </w:rPr>
              <w:t xml:space="preserve"> ± 1.1</w:t>
            </w:r>
          </w:p>
        </w:tc>
        <w:tc>
          <w:tcPr>
            <w:tcW w:w="1076" w:type="dxa"/>
            <w:shd w:val="clear" w:color="auto" w:fill="auto"/>
          </w:tcPr>
          <w:p w14:paraId="3482E6B2" w14:textId="71E2423D"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0.592</w:t>
            </w:r>
          </w:p>
        </w:tc>
      </w:tr>
      <w:tr w:rsidR="00A83F0A" w:rsidRPr="00A83F0A" w14:paraId="09BC67C1"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D030AB2" w14:textId="77777777" w:rsidR="00352975" w:rsidRPr="00A83F0A" w:rsidRDefault="00352975" w:rsidP="00352975">
            <w:pPr>
              <w:spacing w:after="0"/>
              <w:ind w:left="426"/>
              <w:rPr>
                <w:b w:val="0"/>
                <w:sz w:val="20"/>
                <w:szCs w:val="20"/>
                <w:lang w:val="en-GB"/>
              </w:rPr>
            </w:pPr>
            <w:r w:rsidRPr="00A83F0A">
              <w:rPr>
                <w:b w:val="0"/>
                <w:sz w:val="20"/>
                <w:szCs w:val="20"/>
                <w:lang w:val="en-GB"/>
              </w:rPr>
              <w:t>Monosaccharides</w:t>
            </w:r>
          </w:p>
        </w:tc>
        <w:tc>
          <w:tcPr>
            <w:tcW w:w="1871" w:type="dxa"/>
            <w:shd w:val="clear" w:color="auto" w:fill="auto"/>
            <w:vAlign w:val="bottom"/>
          </w:tcPr>
          <w:p w14:paraId="68BE213C" w14:textId="6B66C684"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22.7 ± 0.1</w:t>
            </w:r>
          </w:p>
        </w:tc>
        <w:tc>
          <w:tcPr>
            <w:tcW w:w="1871" w:type="dxa"/>
            <w:shd w:val="clear" w:color="auto" w:fill="auto"/>
            <w:vAlign w:val="bottom"/>
          </w:tcPr>
          <w:p w14:paraId="610DDB14" w14:textId="60DA9749"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22.4 ± 0.3</w:t>
            </w:r>
          </w:p>
        </w:tc>
        <w:tc>
          <w:tcPr>
            <w:tcW w:w="1871" w:type="dxa"/>
            <w:shd w:val="clear" w:color="auto" w:fill="auto"/>
            <w:vAlign w:val="bottom"/>
          </w:tcPr>
          <w:p w14:paraId="1FF16A74" w14:textId="4F001412"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24.2 ± 1</w:t>
            </w:r>
            <w:r w:rsidR="003A7A63" w:rsidRPr="00A83F0A">
              <w:rPr>
                <w:rFonts w:cs="Calibri"/>
                <w:sz w:val="20"/>
                <w:szCs w:val="20"/>
              </w:rPr>
              <w:t>.0</w:t>
            </w:r>
          </w:p>
        </w:tc>
        <w:tc>
          <w:tcPr>
            <w:tcW w:w="1076" w:type="dxa"/>
            <w:shd w:val="clear" w:color="auto" w:fill="auto"/>
          </w:tcPr>
          <w:p w14:paraId="0B8DAC4D" w14:textId="1B497054"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0.111</w:t>
            </w:r>
          </w:p>
        </w:tc>
      </w:tr>
      <w:tr w:rsidR="00A83F0A" w:rsidRPr="00A83F0A" w14:paraId="3BCD6A56"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BE519A7" w14:textId="77777777" w:rsidR="00352975" w:rsidRPr="00A83F0A" w:rsidRDefault="00352975" w:rsidP="00352975">
            <w:pPr>
              <w:spacing w:after="0"/>
              <w:ind w:left="426"/>
              <w:rPr>
                <w:b w:val="0"/>
                <w:sz w:val="20"/>
                <w:szCs w:val="20"/>
                <w:lang w:val="en-GB"/>
              </w:rPr>
            </w:pPr>
            <w:r w:rsidRPr="00A83F0A">
              <w:rPr>
                <w:b w:val="0"/>
                <w:sz w:val="20"/>
                <w:szCs w:val="20"/>
                <w:lang w:val="en-GB"/>
              </w:rPr>
              <w:t>Polysaccharides</w:t>
            </w:r>
          </w:p>
        </w:tc>
        <w:tc>
          <w:tcPr>
            <w:tcW w:w="1871" w:type="dxa"/>
            <w:shd w:val="clear" w:color="auto" w:fill="auto"/>
            <w:vAlign w:val="bottom"/>
          </w:tcPr>
          <w:p w14:paraId="3F15DA88" w14:textId="390678E2"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23.6 ± 0.1</w:t>
            </w:r>
          </w:p>
        </w:tc>
        <w:tc>
          <w:tcPr>
            <w:tcW w:w="1871" w:type="dxa"/>
            <w:shd w:val="clear" w:color="auto" w:fill="auto"/>
            <w:vAlign w:val="bottom"/>
          </w:tcPr>
          <w:p w14:paraId="446D7C75" w14:textId="4858508A"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22.8 ± 0.3</w:t>
            </w:r>
          </w:p>
        </w:tc>
        <w:tc>
          <w:tcPr>
            <w:tcW w:w="1871" w:type="dxa"/>
            <w:shd w:val="clear" w:color="auto" w:fill="auto"/>
            <w:vAlign w:val="bottom"/>
          </w:tcPr>
          <w:p w14:paraId="083DCE26" w14:textId="7F16A12F"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22.7 ± 0.9</w:t>
            </w:r>
          </w:p>
        </w:tc>
        <w:tc>
          <w:tcPr>
            <w:tcW w:w="1076" w:type="dxa"/>
            <w:shd w:val="clear" w:color="auto" w:fill="auto"/>
          </w:tcPr>
          <w:p w14:paraId="461A2EFE" w14:textId="5D22F529"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0.300</w:t>
            </w:r>
          </w:p>
        </w:tc>
      </w:tr>
      <w:tr w:rsidR="00A83F0A" w:rsidRPr="00A83F0A" w14:paraId="633672A7"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27542D4" w14:textId="77777777" w:rsidR="003B5183" w:rsidRPr="00A83F0A" w:rsidRDefault="003B5183" w:rsidP="003B5183">
            <w:pPr>
              <w:spacing w:after="0"/>
              <w:ind w:left="175"/>
              <w:rPr>
                <w:b w:val="0"/>
                <w:sz w:val="20"/>
                <w:szCs w:val="20"/>
                <w:lang w:val="en-GB"/>
              </w:rPr>
            </w:pPr>
            <w:r w:rsidRPr="00A83F0A">
              <w:rPr>
                <w:b w:val="0"/>
                <w:sz w:val="20"/>
                <w:szCs w:val="20"/>
                <w:lang w:val="en-GB"/>
              </w:rPr>
              <w:t>Fat</w:t>
            </w:r>
          </w:p>
        </w:tc>
        <w:tc>
          <w:tcPr>
            <w:tcW w:w="1871" w:type="dxa"/>
            <w:shd w:val="clear" w:color="auto" w:fill="auto"/>
            <w:vAlign w:val="bottom"/>
          </w:tcPr>
          <w:p w14:paraId="779193D5"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26E143E6"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4EFB322A"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shd w:val="clear" w:color="auto" w:fill="auto"/>
          </w:tcPr>
          <w:p w14:paraId="15C042A9"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3E24C012"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AD94D6E" w14:textId="77777777" w:rsidR="00352975" w:rsidRPr="00A83F0A" w:rsidRDefault="00352975" w:rsidP="00352975">
            <w:pPr>
              <w:spacing w:after="0"/>
              <w:ind w:left="426"/>
              <w:rPr>
                <w:b w:val="0"/>
                <w:sz w:val="20"/>
                <w:szCs w:val="20"/>
                <w:lang w:val="en-GB"/>
              </w:rPr>
            </w:pPr>
            <w:r w:rsidRPr="00A83F0A">
              <w:rPr>
                <w:b w:val="0"/>
                <w:sz w:val="20"/>
                <w:szCs w:val="20"/>
                <w:lang w:val="en-GB"/>
              </w:rPr>
              <w:t>Total</w:t>
            </w:r>
          </w:p>
        </w:tc>
        <w:tc>
          <w:tcPr>
            <w:tcW w:w="1871" w:type="dxa"/>
            <w:shd w:val="clear" w:color="auto" w:fill="auto"/>
            <w:vAlign w:val="bottom"/>
          </w:tcPr>
          <w:p w14:paraId="3D7C49DB" w14:textId="23EA6DBB"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34.2 ± 0.1</w:t>
            </w:r>
          </w:p>
        </w:tc>
        <w:tc>
          <w:tcPr>
            <w:tcW w:w="1871" w:type="dxa"/>
            <w:shd w:val="clear" w:color="auto" w:fill="auto"/>
            <w:vAlign w:val="bottom"/>
          </w:tcPr>
          <w:p w14:paraId="642A28AE" w14:textId="73806A15"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35.1 ± 0.3</w:t>
            </w:r>
          </w:p>
        </w:tc>
        <w:tc>
          <w:tcPr>
            <w:tcW w:w="1871" w:type="dxa"/>
            <w:shd w:val="clear" w:color="auto" w:fill="auto"/>
            <w:vAlign w:val="bottom"/>
          </w:tcPr>
          <w:p w14:paraId="5C754038" w14:textId="2072AEF4"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33.9 ± 0.8</w:t>
            </w:r>
          </w:p>
        </w:tc>
        <w:tc>
          <w:tcPr>
            <w:tcW w:w="1076" w:type="dxa"/>
            <w:shd w:val="clear" w:color="auto" w:fill="auto"/>
          </w:tcPr>
          <w:p w14:paraId="192D98B6" w14:textId="43D7F377"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0.736</w:t>
            </w:r>
          </w:p>
        </w:tc>
      </w:tr>
      <w:tr w:rsidR="00A83F0A" w:rsidRPr="00A83F0A" w14:paraId="18FBBD4A"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2E9524D" w14:textId="77777777" w:rsidR="00352975" w:rsidRPr="00A83F0A" w:rsidRDefault="00352975" w:rsidP="00352975">
            <w:pPr>
              <w:spacing w:after="0"/>
              <w:ind w:left="426"/>
              <w:rPr>
                <w:b w:val="0"/>
                <w:sz w:val="20"/>
                <w:szCs w:val="20"/>
                <w:lang w:val="en-GB"/>
              </w:rPr>
            </w:pPr>
            <w:r w:rsidRPr="00A83F0A">
              <w:rPr>
                <w:b w:val="0"/>
                <w:sz w:val="20"/>
                <w:szCs w:val="20"/>
                <w:lang w:val="en-GB"/>
              </w:rPr>
              <w:t xml:space="preserve">Saturated </w:t>
            </w:r>
          </w:p>
        </w:tc>
        <w:tc>
          <w:tcPr>
            <w:tcW w:w="1871" w:type="dxa"/>
            <w:shd w:val="clear" w:color="auto" w:fill="auto"/>
            <w:vAlign w:val="bottom"/>
          </w:tcPr>
          <w:p w14:paraId="6C070CB1" w14:textId="7290450F"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12.7 ± 0.1</w:t>
            </w:r>
          </w:p>
        </w:tc>
        <w:tc>
          <w:tcPr>
            <w:tcW w:w="1871" w:type="dxa"/>
            <w:shd w:val="clear" w:color="auto" w:fill="auto"/>
            <w:vAlign w:val="bottom"/>
          </w:tcPr>
          <w:p w14:paraId="657ECF65" w14:textId="09F8AD91"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13</w:t>
            </w:r>
            <w:r w:rsidR="003A7A63" w:rsidRPr="00A83F0A">
              <w:rPr>
                <w:rFonts w:cs="Calibri"/>
                <w:sz w:val="20"/>
                <w:szCs w:val="20"/>
              </w:rPr>
              <w:t>.0</w:t>
            </w:r>
            <w:r w:rsidRPr="00A83F0A">
              <w:rPr>
                <w:rFonts w:cs="Calibri"/>
                <w:sz w:val="20"/>
                <w:szCs w:val="20"/>
              </w:rPr>
              <w:t xml:space="preserve"> ± 0.1</w:t>
            </w:r>
          </w:p>
        </w:tc>
        <w:tc>
          <w:tcPr>
            <w:tcW w:w="1871" w:type="dxa"/>
            <w:shd w:val="clear" w:color="auto" w:fill="auto"/>
            <w:vAlign w:val="bottom"/>
          </w:tcPr>
          <w:p w14:paraId="5EC9270A" w14:textId="239D0FDD"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12.5 ± 0.4</w:t>
            </w:r>
          </w:p>
        </w:tc>
        <w:tc>
          <w:tcPr>
            <w:tcW w:w="1076" w:type="dxa"/>
            <w:shd w:val="clear" w:color="auto" w:fill="auto"/>
          </w:tcPr>
          <w:p w14:paraId="65EB8C6A" w14:textId="09AA4826"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0.596</w:t>
            </w:r>
          </w:p>
        </w:tc>
      </w:tr>
      <w:tr w:rsidR="00A83F0A" w:rsidRPr="00A83F0A" w14:paraId="1E62A652"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C998F76" w14:textId="77777777" w:rsidR="00352975" w:rsidRPr="00A83F0A" w:rsidRDefault="00352975" w:rsidP="00352975">
            <w:pPr>
              <w:spacing w:after="0"/>
              <w:ind w:left="426"/>
              <w:rPr>
                <w:b w:val="0"/>
                <w:sz w:val="20"/>
                <w:szCs w:val="20"/>
                <w:lang w:val="en-GB"/>
              </w:rPr>
            </w:pPr>
            <w:r w:rsidRPr="00A83F0A">
              <w:rPr>
                <w:b w:val="0"/>
                <w:sz w:val="20"/>
                <w:szCs w:val="20"/>
                <w:lang w:val="en-GB"/>
              </w:rPr>
              <w:t>Monounsaturated</w:t>
            </w:r>
          </w:p>
        </w:tc>
        <w:tc>
          <w:tcPr>
            <w:tcW w:w="1871" w:type="dxa"/>
            <w:shd w:val="clear" w:color="auto" w:fill="auto"/>
            <w:vAlign w:val="bottom"/>
          </w:tcPr>
          <w:p w14:paraId="7A215198" w14:textId="1FC05834"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13.7 ± 0.1</w:t>
            </w:r>
          </w:p>
        </w:tc>
        <w:tc>
          <w:tcPr>
            <w:tcW w:w="1871" w:type="dxa"/>
            <w:shd w:val="clear" w:color="auto" w:fill="auto"/>
            <w:vAlign w:val="bottom"/>
          </w:tcPr>
          <w:p w14:paraId="6B44291B" w14:textId="31048A73"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14.2 ± 0.2</w:t>
            </w:r>
          </w:p>
        </w:tc>
        <w:tc>
          <w:tcPr>
            <w:tcW w:w="1871" w:type="dxa"/>
            <w:shd w:val="clear" w:color="auto" w:fill="auto"/>
            <w:vAlign w:val="bottom"/>
          </w:tcPr>
          <w:p w14:paraId="1620FC42" w14:textId="1640232A"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13.3 ± 0.4</w:t>
            </w:r>
          </w:p>
        </w:tc>
        <w:tc>
          <w:tcPr>
            <w:tcW w:w="1076" w:type="dxa"/>
            <w:shd w:val="clear" w:color="auto" w:fill="auto"/>
          </w:tcPr>
          <w:p w14:paraId="0A7A32F7" w14:textId="4E047590"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0.359</w:t>
            </w:r>
          </w:p>
        </w:tc>
      </w:tr>
      <w:tr w:rsidR="00A83F0A" w:rsidRPr="00A83F0A" w14:paraId="43C7E9B0"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99366D7" w14:textId="77777777" w:rsidR="00352975" w:rsidRPr="00A83F0A" w:rsidRDefault="00352975" w:rsidP="00352975">
            <w:pPr>
              <w:spacing w:after="0"/>
              <w:ind w:left="426"/>
              <w:rPr>
                <w:b w:val="0"/>
                <w:sz w:val="20"/>
                <w:szCs w:val="20"/>
                <w:lang w:val="en-GB"/>
              </w:rPr>
            </w:pPr>
            <w:r w:rsidRPr="00A83F0A">
              <w:rPr>
                <w:b w:val="0"/>
                <w:sz w:val="20"/>
                <w:szCs w:val="20"/>
                <w:lang w:val="en-GB"/>
              </w:rPr>
              <w:t>Polyunsaturated</w:t>
            </w:r>
          </w:p>
        </w:tc>
        <w:tc>
          <w:tcPr>
            <w:tcW w:w="1871" w:type="dxa"/>
            <w:shd w:val="clear" w:color="auto" w:fill="auto"/>
            <w:vAlign w:val="bottom"/>
          </w:tcPr>
          <w:p w14:paraId="36DD11C9" w14:textId="48A2F139"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4.9 ± 0</w:t>
            </w:r>
            <w:r w:rsidR="003A7A63" w:rsidRPr="00A83F0A">
              <w:rPr>
                <w:rFonts w:cs="Calibri"/>
                <w:sz w:val="20"/>
                <w:szCs w:val="20"/>
              </w:rPr>
              <w:t>.1</w:t>
            </w:r>
          </w:p>
        </w:tc>
        <w:tc>
          <w:tcPr>
            <w:tcW w:w="1871" w:type="dxa"/>
            <w:shd w:val="clear" w:color="auto" w:fill="auto"/>
            <w:vAlign w:val="bottom"/>
          </w:tcPr>
          <w:p w14:paraId="5A001107" w14:textId="57F5C7A6"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4.9 ± 0.1</w:t>
            </w:r>
          </w:p>
        </w:tc>
        <w:tc>
          <w:tcPr>
            <w:tcW w:w="1871" w:type="dxa"/>
            <w:shd w:val="clear" w:color="auto" w:fill="auto"/>
            <w:vAlign w:val="bottom"/>
          </w:tcPr>
          <w:p w14:paraId="6692B500" w14:textId="0AF90CA4"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5.1 ± 0.2</w:t>
            </w:r>
          </w:p>
        </w:tc>
        <w:tc>
          <w:tcPr>
            <w:tcW w:w="1076" w:type="dxa"/>
            <w:shd w:val="clear" w:color="auto" w:fill="auto"/>
          </w:tcPr>
          <w:p w14:paraId="2536C088" w14:textId="1DC2AD62" w:rsidR="00352975" w:rsidRPr="00A83F0A" w:rsidRDefault="00352975" w:rsidP="00352975">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0.325</w:t>
            </w:r>
          </w:p>
        </w:tc>
      </w:tr>
      <w:tr w:rsidR="00A83F0A" w:rsidRPr="00A83F0A" w14:paraId="0A44E4C1"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75CCFCA" w14:textId="77777777" w:rsidR="00352975" w:rsidRPr="00A83F0A" w:rsidRDefault="00352975" w:rsidP="00352975">
            <w:pPr>
              <w:spacing w:after="0"/>
              <w:ind w:left="175"/>
              <w:rPr>
                <w:b w:val="0"/>
                <w:sz w:val="20"/>
                <w:szCs w:val="20"/>
                <w:lang w:val="en-GB"/>
              </w:rPr>
            </w:pPr>
            <w:r w:rsidRPr="00A83F0A">
              <w:rPr>
                <w:b w:val="0"/>
                <w:sz w:val="20"/>
                <w:szCs w:val="20"/>
                <w:lang w:val="en-GB"/>
              </w:rPr>
              <w:t>Alcohol</w:t>
            </w:r>
          </w:p>
        </w:tc>
        <w:tc>
          <w:tcPr>
            <w:tcW w:w="1871" w:type="dxa"/>
            <w:shd w:val="clear" w:color="auto" w:fill="auto"/>
            <w:vAlign w:val="bottom"/>
          </w:tcPr>
          <w:p w14:paraId="6E9C63D4" w14:textId="78D57650"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w:t>
            </w:r>
            <w:r w:rsidR="003A7A63" w:rsidRPr="00A83F0A">
              <w:rPr>
                <w:rFonts w:cs="Calibri"/>
                <w:sz w:val="20"/>
                <w:szCs w:val="20"/>
              </w:rPr>
              <w:t>.0</w:t>
            </w:r>
            <w:r w:rsidRPr="00A83F0A">
              <w:rPr>
                <w:rFonts w:cs="Calibri"/>
                <w:sz w:val="20"/>
                <w:szCs w:val="20"/>
              </w:rPr>
              <w:t xml:space="preserve"> ± 0.1</w:t>
            </w:r>
          </w:p>
        </w:tc>
        <w:tc>
          <w:tcPr>
            <w:tcW w:w="1871" w:type="dxa"/>
            <w:shd w:val="clear" w:color="auto" w:fill="auto"/>
            <w:vAlign w:val="bottom"/>
          </w:tcPr>
          <w:p w14:paraId="00AEA7FE" w14:textId="2BDE47DE"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3.9 ± 0.2</w:t>
            </w:r>
          </w:p>
        </w:tc>
        <w:tc>
          <w:tcPr>
            <w:tcW w:w="1871" w:type="dxa"/>
            <w:shd w:val="clear" w:color="auto" w:fill="auto"/>
            <w:vAlign w:val="bottom"/>
          </w:tcPr>
          <w:p w14:paraId="1782DE3D" w14:textId="3476F7AF"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w:t>
            </w:r>
            <w:r w:rsidR="003A7A63" w:rsidRPr="00A83F0A">
              <w:rPr>
                <w:rFonts w:cs="Calibri"/>
                <w:sz w:val="20"/>
                <w:szCs w:val="20"/>
              </w:rPr>
              <w:t>.0</w:t>
            </w:r>
            <w:r w:rsidRPr="00A83F0A">
              <w:rPr>
                <w:rFonts w:cs="Calibri"/>
                <w:sz w:val="20"/>
                <w:szCs w:val="20"/>
              </w:rPr>
              <w:t xml:space="preserve"> ± 0.6</w:t>
            </w:r>
          </w:p>
        </w:tc>
        <w:tc>
          <w:tcPr>
            <w:tcW w:w="1076" w:type="dxa"/>
            <w:shd w:val="clear" w:color="auto" w:fill="auto"/>
          </w:tcPr>
          <w:p w14:paraId="1294874E" w14:textId="6B6190C6" w:rsidR="00352975" w:rsidRPr="00A83F0A" w:rsidRDefault="00352975" w:rsidP="0035297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0.917</w:t>
            </w:r>
          </w:p>
        </w:tc>
      </w:tr>
      <w:tr w:rsidR="00A83F0A" w:rsidRPr="00A83F0A" w14:paraId="4D74657C"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00871F2" w14:textId="77777777" w:rsidR="008F723F" w:rsidRPr="00A83F0A" w:rsidRDefault="008F723F" w:rsidP="008F723F">
            <w:pPr>
              <w:spacing w:after="0"/>
              <w:rPr>
                <w:b w:val="0"/>
                <w:sz w:val="20"/>
                <w:szCs w:val="20"/>
                <w:lang w:val="en-GB"/>
              </w:rPr>
            </w:pPr>
            <w:r w:rsidRPr="00A83F0A">
              <w:rPr>
                <w:b w:val="0"/>
                <w:sz w:val="20"/>
                <w:szCs w:val="20"/>
                <w:lang w:val="en-GB"/>
              </w:rPr>
              <w:t>Fibre (g/day)</w:t>
            </w:r>
          </w:p>
        </w:tc>
        <w:tc>
          <w:tcPr>
            <w:tcW w:w="1871" w:type="dxa"/>
            <w:shd w:val="clear" w:color="auto" w:fill="auto"/>
            <w:vAlign w:val="bottom"/>
          </w:tcPr>
          <w:p w14:paraId="2F07FC60" w14:textId="5EEF99F8"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15.9 ± 0.1</w:t>
            </w:r>
          </w:p>
        </w:tc>
        <w:tc>
          <w:tcPr>
            <w:tcW w:w="1871" w:type="dxa"/>
            <w:shd w:val="clear" w:color="auto" w:fill="auto"/>
            <w:vAlign w:val="bottom"/>
          </w:tcPr>
          <w:p w14:paraId="6069AFD6" w14:textId="28F2A752"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15.7 ± 0.3</w:t>
            </w:r>
          </w:p>
        </w:tc>
        <w:tc>
          <w:tcPr>
            <w:tcW w:w="1871" w:type="dxa"/>
            <w:shd w:val="clear" w:color="auto" w:fill="auto"/>
            <w:vAlign w:val="bottom"/>
          </w:tcPr>
          <w:p w14:paraId="7249EBDB" w14:textId="0009C1AB"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17.1 ± 0.8</w:t>
            </w:r>
          </w:p>
        </w:tc>
        <w:tc>
          <w:tcPr>
            <w:tcW w:w="1076" w:type="dxa"/>
            <w:shd w:val="clear" w:color="auto" w:fill="auto"/>
          </w:tcPr>
          <w:p w14:paraId="18EA1BDC" w14:textId="54F5BAF2"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0.126</w:t>
            </w:r>
          </w:p>
        </w:tc>
      </w:tr>
      <w:tr w:rsidR="00A83F0A" w:rsidRPr="00A83F0A" w14:paraId="1B9D0C0E"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4CE183E" w14:textId="77777777" w:rsidR="002F13DD" w:rsidRPr="00A83F0A" w:rsidRDefault="002F13DD" w:rsidP="002F13DD">
            <w:pPr>
              <w:spacing w:after="0"/>
              <w:rPr>
                <w:b w:val="0"/>
                <w:sz w:val="20"/>
                <w:szCs w:val="20"/>
                <w:lang w:val="en-GB"/>
              </w:rPr>
            </w:pPr>
            <w:r w:rsidRPr="00A83F0A">
              <w:rPr>
                <w:b w:val="0"/>
                <w:sz w:val="20"/>
                <w:szCs w:val="20"/>
                <w:lang w:val="en-GB"/>
              </w:rPr>
              <w:t>Cholesterol (mg/day)</w:t>
            </w:r>
          </w:p>
        </w:tc>
        <w:tc>
          <w:tcPr>
            <w:tcW w:w="1871" w:type="dxa"/>
            <w:shd w:val="clear" w:color="auto" w:fill="auto"/>
            <w:vAlign w:val="bottom"/>
          </w:tcPr>
          <w:p w14:paraId="3184EB46" w14:textId="77777777" w:rsidR="002F13DD" w:rsidRPr="00A83F0A" w:rsidRDefault="002F13DD" w:rsidP="0078177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297 ± 2</w:t>
            </w:r>
          </w:p>
        </w:tc>
        <w:tc>
          <w:tcPr>
            <w:tcW w:w="1871" w:type="dxa"/>
            <w:shd w:val="clear" w:color="auto" w:fill="auto"/>
            <w:vAlign w:val="bottom"/>
          </w:tcPr>
          <w:p w14:paraId="5342B3B8" w14:textId="77777777" w:rsidR="002F13DD" w:rsidRPr="00A83F0A" w:rsidRDefault="002F13DD" w:rsidP="0078177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305 ± 5</w:t>
            </w:r>
          </w:p>
        </w:tc>
        <w:tc>
          <w:tcPr>
            <w:tcW w:w="1871" w:type="dxa"/>
            <w:shd w:val="clear" w:color="auto" w:fill="auto"/>
            <w:vAlign w:val="bottom"/>
          </w:tcPr>
          <w:p w14:paraId="40F58B23" w14:textId="77777777" w:rsidR="002F13DD" w:rsidRPr="00A83F0A" w:rsidRDefault="002F13DD" w:rsidP="0078177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295 ± 13</w:t>
            </w:r>
          </w:p>
        </w:tc>
        <w:tc>
          <w:tcPr>
            <w:tcW w:w="1076" w:type="dxa"/>
            <w:shd w:val="clear" w:color="auto" w:fill="auto"/>
          </w:tcPr>
          <w:p w14:paraId="26E789C5" w14:textId="77777777" w:rsidR="002F13DD" w:rsidRPr="00A83F0A" w:rsidRDefault="002F13DD" w:rsidP="0078177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0.861</w:t>
            </w:r>
          </w:p>
        </w:tc>
      </w:tr>
      <w:tr w:rsidR="00A83F0A" w:rsidRPr="00A83F0A" w14:paraId="6F15ACDD"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5661ED7" w14:textId="77777777" w:rsidR="003B5183" w:rsidRPr="00A83F0A" w:rsidRDefault="003B5183" w:rsidP="003B5183">
            <w:pPr>
              <w:spacing w:after="0"/>
              <w:rPr>
                <w:b w:val="0"/>
                <w:sz w:val="20"/>
                <w:szCs w:val="20"/>
                <w:lang w:val="en-GB"/>
              </w:rPr>
            </w:pPr>
            <w:r w:rsidRPr="00A83F0A">
              <w:rPr>
                <w:b w:val="0"/>
                <w:sz w:val="20"/>
                <w:szCs w:val="20"/>
                <w:lang w:val="en-GB"/>
              </w:rPr>
              <w:t>Micronutrients</w:t>
            </w:r>
          </w:p>
        </w:tc>
        <w:tc>
          <w:tcPr>
            <w:tcW w:w="1871" w:type="dxa"/>
            <w:shd w:val="clear" w:color="auto" w:fill="auto"/>
            <w:vAlign w:val="bottom"/>
          </w:tcPr>
          <w:p w14:paraId="39B9DAF3"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p>
        </w:tc>
        <w:tc>
          <w:tcPr>
            <w:tcW w:w="1871" w:type="dxa"/>
            <w:shd w:val="clear" w:color="auto" w:fill="auto"/>
            <w:vAlign w:val="bottom"/>
          </w:tcPr>
          <w:p w14:paraId="2A1162A3"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71" w:type="dxa"/>
            <w:shd w:val="clear" w:color="auto" w:fill="auto"/>
            <w:vAlign w:val="bottom"/>
          </w:tcPr>
          <w:p w14:paraId="789CE4DA"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076" w:type="dxa"/>
            <w:shd w:val="clear" w:color="auto" w:fill="auto"/>
          </w:tcPr>
          <w:p w14:paraId="3604858B"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1617E282"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5CCC0C8" w14:textId="77777777" w:rsidR="008F723F" w:rsidRPr="00A83F0A" w:rsidRDefault="008F723F" w:rsidP="008F723F">
            <w:pPr>
              <w:spacing w:after="0"/>
              <w:ind w:left="175"/>
              <w:rPr>
                <w:b w:val="0"/>
                <w:sz w:val="20"/>
                <w:szCs w:val="20"/>
                <w:lang w:val="en-GB"/>
              </w:rPr>
            </w:pPr>
            <w:r w:rsidRPr="00A83F0A">
              <w:rPr>
                <w:b w:val="0"/>
                <w:sz w:val="20"/>
                <w:szCs w:val="20"/>
                <w:lang w:val="en-GB"/>
              </w:rPr>
              <w:t>Calcium (mg/day)</w:t>
            </w:r>
          </w:p>
        </w:tc>
        <w:tc>
          <w:tcPr>
            <w:tcW w:w="1871" w:type="dxa"/>
            <w:shd w:val="clear" w:color="auto" w:fill="auto"/>
            <w:vAlign w:val="bottom"/>
          </w:tcPr>
          <w:p w14:paraId="5B0C80F6" w14:textId="7A9A5FE0"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1035 ± 7</w:t>
            </w:r>
          </w:p>
        </w:tc>
        <w:tc>
          <w:tcPr>
            <w:tcW w:w="1871" w:type="dxa"/>
            <w:shd w:val="clear" w:color="auto" w:fill="auto"/>
            <w:vAlign w:val="bottom"/>
          </w:tcPr>
          <w:p w14:paraId="09BC4213" w14:textId="0F5D0E49"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1061 ± 18</w:t>
            </w:r>
          </w:p>
        </w:tc>
        <w:tc>
          <w:tcPr>
            <w:tcW w:w="1871" w:type="dxa"/>
            <w:shd w:val="clear" w:color="auto" w:fill="auto"/>
            <w:vAlign w:val="bottom"/>
          </w:tcPr>
          <w:p w14:paraId="1ECB00A3" w14:textId="7FF9CE5F"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1029 ± 51</w:t>
            </w:r>
          </w:p>
        </w:tc>
        <w:tc>
          <w:tcPr>
            <w:tcW w:w="1076" w:type="dxa"/>
            <w:shd w:val="clear" w:color="auto" w:fill="auto"/>
          </w:tcPr>
          <w:p w14:paraId="6CE42509" w14:textId="2B727BB2"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0.909</w:t>
            </w:r>
          </w:p>
        </w:tc>
      </w:tr>
      <w:tr w:rsidR="00A83F0A" w:rsidRPr="00A83F0A" w14:paraId="62F6E0CA" w14:textId="77777777" w:rsidTr="00CB794A">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D5952D2" w14:textId="77777777" w:rsidR="008F723F" w:rsidRPr="00A83F0A" w:rsidRDefault="008F723F" w:rsidP="008F723F">
            <w:pPr>
              <w:spacing w:after="0"/>
              <w:ind w:left="175"/>
              <w:rPr>
                <w:b w:val="0"/>
                <w:sz w:val="20"/>
                <w:szCs w:val="20"/>
                <w:lang w:val="en-GB"/>
              </w:rPr>
            </w:pPr>
            <w:r w:rsidRPr="00A83F0A">
              <w:rPr>
                <w:b w:val="0"/>
                <w:sz w:val="20"/>
                <w:szCs w:val="20"/>
                <w:lang w:val="en-GB"/>
              </w:rPr>
              <w:t>Iron (mg/day)</w:t>
            </w:r>
          </w:p>
        </w:tc>
        <w:tc>
          <w:tcPr>
            <w:tcW w:w="1871" w:type="dxa"/>
            <w:shd w:val="clear" w:color="auto" w:fill="auto"/>
            <w:vAlign w:val="bottom"/>
          </w:tcPr>
          <w:p w14:paraId="56CB019A" w14:textId="77F44AFE"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10.5 ± 0</w:t>
            </w:r>
            <w:r w:rsidR="003A7A63" w:rsidRPr="00A83F0A">
              <w:rPr>
                <w:rFonts w:cs="Calibri"/>
                <w:sz w:val="20"/>
                <w:szCs w:val="20"/>
              </w:rPr>
              <w:t>.1</w:t>
            </w:r>
          </w:p>
        </w:tc>
        <w:tc>
          <w:tcPr>
            <w:tcW w:w="1871" w:type="dxa"/>
            <w:shd w:val="clear" w:color="auto" w:fill="auto"/>
            <w:vAlign w:val="bottom"/>
          </w:tcPr>
          <w:p w14:paraId="45095D71" w14:textId="628E67AF"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10.5 ± 0.1</w:t>
            </w:r>
          </w:p>
        </w:tc>
        <w:tc>
          <w:tcPr>
            <w:tcW w:w="1871" w:type="dxa"/>
            <w:shd w:val="clear" w:color="auto" w:fill="auto"/>
            <w:vAlign w:val="bottom"/>
          </w:tcPr>
          <w:p w14:paraId="61CAA877" w14:textId="0C2C8E27"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10.6 ± 0.2</w:t>
            </w:r>
          </w:p>
        </w:tc>
        <w:tc>
          <w:tcPr>
            <w:tcW w:w="1076" w:type="dxa"/>
            <w:shd w:val="clear" w:color="auto" w:fill="auto"/>
          </w:tcPr>
          <w:p w14:paraId="36ADBC04" w14:textId="5001819F"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0.472</w:t>
            </w:r>
          </w:p>
        </w:tc>
      </w:tr>
      <w:tr w:rsidR="00A83F0A" w:rsidRPr="00A83F0A" w14:paraId="5A9669A0"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41A8C56" w14:textId="77777777" w:rsidR="008F723F" w:rsidRPr="00A83F0A" w:rsidRDefault="008F723F" w:rsidP="008F723F">
            <w:pPr>
              <w:spacing w:after="0"/>
              <w:ind w:left="175"/>
              <w:rPr>
                <w:b w:val="0"/>
                <w:sz w:val="20"/>
                <w:szCs w:val="20"/>
                <w:lang w:val="en-GB"/>
              </w:rPr>
            </w:pPr>
            <w:r w:rsidRPr="00A83F0A">
              <w:rPr>
                <w:b w:val="0"/>
                <w:sz w:val="20"/>
                <w:szCs w:val="20"/>
                <w:lang w:val="en-GB"/>
              </w:rPr>
              <w:t>Retinol (</w:t>
            </w:r>
            <w:proofErr w:type="spellStart"/>
            <w:r w:rsidRPr="00A83F0A">
              <w:rPr>
                <w:b w:val="0"/>
                <w:sz w:val="20"/>
                <w:szCs w:val="20"/>
                <w:lang w:val="en-GB"/>
              </w:rPr>
              <w:t>μg</w:t>
            </w:r>
            <w:proofErr w:type="spellEnd"/>
            <w:r w:rsidRPr="00A83F0A">
              <w:rPr>
                <w:b w:val="0"/>
                <w:sz w:val="20"/>
                <w:szCs w:val="20"/>
                <w:lang w:val="en-GB"/>
              </w:rPr>
              <w:t>/day)</w:t>
            </w:r>
          </w:p>
        </w:tc>
        <w:tc>
          <w:tcPr>
            <w:tcW w:w="1871" w:type="dxa"/>
            <w:shd w:val="clear" w:color="auto" w:fill="auto"/>
            <w:vAlign w:val="bottom"/>
          </w:tcPr>
          <w:p w14:paraId="798688BE" w14:textId="1A20C88E"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498 ± 9</w:t>
            </w:r>
          </w:p>
        </w:tc>
        <w:tc>
          <w:tcPr>
            <w:tcW w:w="1871" w:type="dxa"/>
            <w:shd w:val="clear" w:color="auto" w:fill="auto"/>
            <w:vAlign w:val="bottom"/>
          </w:tcPr>
          <w:p w14:paraId="3938E87F" w14:textId="76BAA12F"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524 ± 23</w:t>
            </w:r>
          </w:p>
        </w:tc>
        <w:tc>
          <w:tcPr>
            <w:tcW w:w="1871" w:type="dxa"/>
            <w:shd w:val="clear" w:color="auto" w:fill="auto"/>
            <w:vAlign w:val="bottom"/>
          </w:tcPr>
          <w:p w14:paraId="36B954CF" w14:textId="70C691B7"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505 ± 64</w:t>
            </w:r>
          </w:p>
        </w:tc>
        <w:tc>
          <w:tcPr>
            <w:tcW w:w="1076" w:type="dxa"/>
            <w:shd w:val="clear" w:color="auto" w:fill="auto"/>
          </w:tcPr>
          <w:p w14:paraId="7EF75566" w14:textId="3BF777F8"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0.908</w:t>
            </w:r>
          </w:p>
        </w:tc>
      </w:tr>
      <w:tr w:rsidR="00A83F0A" w:rsidRPr="00A83F0A" w14:paraId="2BF47154"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75EF5F7" w14:textId="77777777" w:rsidR="008F723F" w:rsidRPr="00A83F0A" w:rsidRDefault="008F723F" w:rsidP="008F723F">
            <w:pPr>
              <w:spacing w:after="0"/>
              <w:ind w:left="175"/>
              <w:rPr>
                <w:b w:val="0"/>
                <w:sz w:val="20"/>
                <w:szCs w:val="20"/>
                <w:lang w:val="en-GB"/>
              </w:rPr>
            </w:pPr>
            <w:r w:rsidRPr="00A83F0A">
              <w:rPr>
                <w:b w:val="0"/>
                <w:sz w:val="20"/>
                <w:szCs w:val="20"/>
                <w:lang w:val="en-GB"/>
              </w:rPr>
              <w:t>Carotene (</w:t>
            </w:r>
            <w:proofErr w:type="spellStart"/>
            <w:r w:rsidRPr="00A83F0A">
              <w:rPr>
                <w:b w:val="0"/>
                <w:sz w:val="20"/>
                <w:szCs w:val="20"/>
                <w:lang w:val="en-GB"/>
              </w:rPr>
              <w:t>μg</w:t>
            </w:r>
            <w:proofErr w:type="spellEnd"/>
            <w:r w:rsidRPr="00A83F0A">
              <w:rPr>
                <w:b w:val="0"/>
                <w:sz w:val="20"/>
                <w:szCs w:val="20"/>
                <w:lang w:val="en-GB"/>
              </w:rPr>
              <w:t>/day)</w:t>
            </w:r>
          </w:p>
        </w:tc>
        <w:tc>
          <w:tcPr>
            <w:tcW w:w="1871" w:type="dxa"/>
            <w:shd w:val="clear" w:color="auto" w:fill="auto"/>
            <w:vAlign w:val="bottom"/>
          </w:tcPr>
          <w:p w14:paraId="710EF293" w14:textId="55063DEA"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3938 ± 51</w:t>
            </w:r>
          </w:p>
        </w:tc>
        <w:tc>
          <w:tcPr>
            <w:tcW w:w="1871" w:type="dxa"/>
            <w:shd w:val="clear" w:color="auto" w:fill="auto"/>
            <w:vAlign w:val="bottom"/>
          </w:tcPr>
          <w:p w14:paraId="657CD62E" w14:textId="6B822621"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3987 ± 125</w:t>
            </w:r>
          </w:p>
        </w:tc>
        <w:tc>
          <w:tcPr>
            <w:tcW w:w="1871" w:type="dxa"/>
            <w:shd w:val="clear" w:color="auto" w:fill="auto"/>
            <w:vAlign w:val="bottom"/>
          </w:tcPr>
          <w:p w14:paraId="644A2A76" w14:textId="7AFD9DF2"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4339 ± 354</w:t>
            </w:r>
          </w:p>
        </w:tc>
        <w:tc>
          <w:tcPr>
            <w:tcW w:w="1076" w:type="dxa"/>
            <w:shd w:val="clear" w:color="auto" w:fill="auto"/>
          </w:tcPr>
          <w:p w14:paraId="0C4BCB4F" w14:textId="6A7C0D93"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0.263</w:t>
            </w:r>
          </w:p>
        </w:tc>
      </w:tr>
      <w:tr w:rsidR="00A83F0A" w:rsidRPr="00A83F0A" w14:paraId="4636F21A"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BAC6407" w14:textId="77777777" w:rsidR="008F723F" w:rsidRPr="00A83F0A" w:rsidRDefault="008F723F" w:rsidP="008F723F">
            <w:pPr>
              <w:spacing w:after="0"/>
              <w:ind w:left="175"/>
              <w:rPr>
                <w:b w:val="0"/>
                <w:sz w:val="20"/>
                <w:szCs w:val="20"/>
                <w:lang w:val="en-GB"/>
              </w:rPr>
            </w:pPr>
            <w:r w:rsidRPr="00A83F0A">
              <w:rPr>
                <w:b w:val="0"/>
                <w:sz w:val="20"/>
                <w:szCs w:val="20"/>
                <w:lang w:val="en-GB"/>
              </w:rPr>
              <w:t>Vitamin D (</w:t>
            </w:r>
            <w:proofErr w:type="spellStart"/>
            <w:r w:rsidRPr="00A83F0A">
              <w:rPr>
                <w:b w:val="0"/>
                <w:sz w:val="20"/>
                <w:szCs w:val="20"/>
                <w:lang w:val="en-GB"/>
              </w:rPr>
              <w:t>μg</w:t>
            </w:r>
            <w:proofErr w:type="spellEnd"/>
            <w:r w:rsidRPr="00A83F0A">
              <w:rPr>
                <w:b w:val="0"/>
                <w:sz w:val="20"/>
                <w:szCs w:val="20"/>
                <w:lang w:val="en-GB"/>
              </w:rPr>
              <w:t>/day)</w:t>
            </w:r>
          </w:p>
        </w:tc>
        <w:tc>
          <w:tcPr>
            <w:tcW w:w="1871" w:type="dxa"/>
            <w:shd w:val="clear" w:color="auto" w:fill="auto"/>
            <w:vAlign w:val="bottom"/>
          </w:tcPr>
          <w:p w14:paraId="7F864970" w14:textId="10151A89"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2.5 ± 0</w:t>
            </w:r>
            <w:r w:rsidR="003A7A63" w:rsidRPr="00A83F0A">
              <w:rPr>
                <w:rFonts w:cs="Calibri"/>
                <w:sz w:val="20"/>
                <w:szCs w:val="20"/>
              </w:rPr>
              <w:t>.1</w:t>
            </w:r>
          </w:p>
        </w:tc>
        <w:tc>
          <w:tcPr>
            <w:tcW w:w="1871" w:type="dxa"/>
            <w:shd w:val="clear" w:color="auto" w:fill="auto"/>
            <w:vAlign w:val="bottom"/>
          </w:tcPr>
          <w:p w14:paraId="5DBC5947" w14:textId="36362231"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2.6 ± 0.1</w:t>
            </w:r>
          </w:p>
        </w:tc>
        <w:tc>
          <w:tcPr>
            <w:tcW w:w="1871" w:type="dxa"/>
            <w:shd w:val="clear" w:color="auto" w:fill="auto"/>
            <w:vAlign w:val="bottom"/>
          </w:tcPr>
          <w:p w14:paraId="7F1CC823" w14:textId="55CA76E2"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3.1 ± 0.2</w:t>
            </w:r>
          </w:p>
        </w:tc>
        <w:tc>
          <w:tcPr>
            <w:tcW w:w="1076" w:type="dxa"/>
            <w:shd w:val="clear" w:color="auto" w:fill="auto"/>
          </w:tcPr>
          <w:p w14:paraId="0E36E9C5" w14:textId="1489EFED"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0.004</w:t>
            </w:r>
          </w:p>
        </w:tc>
      </w:tr>
      <w:tr w:rsidR="00A83F0A" w:rsidRPr="00A83F0A" w14:paraId="4AA27ED3"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4F2A7C9" w14:textId="77777777" w:rsidR="003B5183" w:rsidRPr="00A83F0A" w:rsidRDefault="003B5183" w:rsidP="003B5183">
            <w:pPr>
              <w:spacing w:after="0"/>
              <w:rPr>
                <w:b w:val="0"/>
                <w:sz w:val="20"/>
                <w:szCs w:val="20"/>
                <w:lang w:val="en-GB"/>
              </w:rPr>
            </w:pPr>
            <w:r w:rsidRPr="00A83F0A">
              <w:rPr>
                <w:b w:val="0"/>
                <w:sz w:val="20"/>
                <w:szCs w:val="20"/>
                <w:lang w:val="en-GB"/>
              </w:rPr>
              <w:t>Food Items (g/day)</w:t>
            </w:r>
          </w:p>
        </w:tc>
        <w:tc>
          <w:tcPr>
            <w:tcW w:w="1871" w:type="dxa"/>
            <w:shd w:val="clear" w:color="auto" w:fill="auto"/>
            <w:vAlign w:val="bottom"/>
          </w:tcPr>
          <w:p w14:paraId="2C1BA9C8"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3C4D1661"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2D9C0EEB"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shd w:val="clear" w:color="auto" w:fill="auto"/>
          </w:tcPr>
          <w:p w14:paraId="56F50F88"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3A16C40B"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6E82F94" w14:textId="77777777" w:rsidR="008F723F" w:rsidRPr="00A83F0A" w:rsidRDefault="008F723F" w:rsidP="008F723F">
            <w:pPr>
              <w:pStyle w:val="TableParagraph"/>
              <w:spacing w:line="276" w:lineRule="auto"/>
              <w:ind w:left="220"/>
              <w:rPr>
                <w:rFonts w:eastAsia="Trebuchet MS" w:cs="Trebuchet MS"/>
                <w:b w:val="0"/>
                <w:sz w:val="20"/>
                <w:szCs w:val="20"/>
              </w:rPr>
            </w:pPr>
            <w:r w:rsidRPr="00A83F0A">
              <w:rPr>
                <w:b w:val="0"/>
                <w:sz w:val="20"/>
                <w:szCs w:val="20"/>
              </w:rPr>
              <w:t>Dairy</w:t>
            </w:r>
          </w:p>
        </w:tc>
        <w:tc>
          <w:tcPr>
            <w:tcW w:w="1871" w:type="dxa"/>
            <w:shd w:val="clear" w:color="auto" w:fill="auto"/>
            <w:vAlign w:val="bottom"/>
          </w:tcPr>
          <w:p w14:paraId="2476332F" w14:textId="0986814A"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212 ± 3</w:t>
            </w:r>
          </w:p>
        </w:tc>
        <w:tc>
          <w:tcPr>
            <w:tcW w:w="1871" w:type="dxa"/>
            <w:shd w:val="clear" w:color="auto" w:fill="auto"/>
            <w:vAlign w:val="bottom"/>
          </w:tcPr>
          <w:p w14:paraId="6596538F" w14:textId="081A9767"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224 ± 7</w:t>
            </w:r>
          </w:p>
        </w:tc>
        <w:tc>
          <w:tcPr>
            <w:tcW w:w="1871" w:type="dxa"/>
            <w:shd w:val="clear" w:color="auto" w:fill="auto"/>
            <w:vAlign w:val="bottom"/>
          </w:tcPr>
          <w:p w14:paraId="3CCC9B23" w14:textId="7F2F01A3"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196 ± 21</w:t>
            </w:r>
          </w:p>
        </w:tc>
        <w:tc>
          <w:tcPr>
            <w:tcW w:w="1076" w:type="dxa"/>
            <w:shd w:val="clear" w:color="auto" w:fill="auto"/>
          </w:tcPr>
          <w:p w14:paraId="10685546" w14:textId="5F27D973"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0.437</w:t>
            </w:r>
          </w:p>
        </w:tc>
      </w:tr>
      <w:tr w:rsidR="00A83F0A" w:rsidRPr="00A83F0A" w14:paraId="5320B894"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66BBFE7" w14:textId="77777777" w:rsidR="008F723F" w:rsidRPr="00A83F0A" w:rsidRDefault="008F723F" w:rsidP="008F723F">
            <w:pPr>
              <w:pStyle w:val="TableParagraph"/>
              <w:spacing w:line="276" w:lineRule="auto"/>
              <w:ind w:left="220"/>
              <w:rPr>
                <w:rFonts w:eastAsia="Trebuchet MS" w:cs="Trebuchet MS"/>
                <w:b w:val="0"/>
                <w:sz w:val="20"/>
                <w:szCs w:val="20"/>
              </w:rPr>
            </w:pPr>
            <w:r w:rsidRPr="00A83F0A">
              <w:rPr>
                <w:b w:val="0"/>
                <w:spacing w:val="-3"/>
                <w:sz w:val="20"/>
                <w:szCs w:val="20"/>
              </w:rPr>
              <w:t>Red</w:t>
            </w:r>
            <w:r w:rsidRPr="00A83F0A">
              <w:rPr>
                <w:b w:val="0"/>
                <w:sz w:val="20"/>
                <w:szCs w:val="20"/>
              </w:rPr>
              <w:t xml:space="preserve"> meat</w:t>
            </w:r>
          </w:p>
        </w:tc>
        <w:tc>
          <w:tcPr>
            <w:tcW w:w="1871" w:type="dxa"/>
            <w:shd w:val="clear" w:color="auto" w:fill="auto"/>
            <w:vAlign w:val="bottom"/>
          </w:tcPr>
          <w:p w14:paraId="3EADB598" w14:textId="4FC5ACF5"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47.7 ± 0.7</w:t>
            </w:r>
          </w:p>
        </w:tc>
        <w:tc>
          <w:tcPr>
            <w:tcW w:w="1871" w:type="dxa"/>
            <w:shd w:val="clear" w:color="auto" w:fill="auto"/>
            <w:vAlign w:val="bottom"/>
          </w:tcPr>
          <w:p w14:paraId="291C564C" w14:textId="6D890C8A"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49.6 ± 1.7</w:t>
            </w:r>
          </w:p>
        </w:tc>
        <w:tc>
          <w:tcPr>
            <w:tcW w:w="1871" w:type="dxa"/>
            <w:shd w:val="clear" w:color="auto" w:fill="auto"/>
            <w:vAlign w:val="bottom"/>
          </w:tcPr>
          <w:p w14:paraId="6484ACD1" w14:textId="3DB30CA9"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40.9 ± 4.7</w:t>
            </w:r>
          </w:p>
        </w:tc>
        <w:tc>
          <w:tcPr>
            <w:tcW w:w="1076" w:type="dxa"/>
            <w:shd w:val="clear" w:color="auto" w:fill="auto"/>
          </w:tcPr>
          <w:p w14:paraId="50E6AE0F" w14:textId="5CC119D9"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0.157</w:t>
            </w:r>
          </w:p>
        </w:tc>
      </w:tr>
      <w:tr w:rsidR="00A83F0A" w:rsidRPr="00A83F0A" w14:paraId="11B65AE5"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955F376" w14:textId="77777777" w:rsidR="008F723F" w:rsidRPr="00A83F0A" w:rsidRDefault="008F723F" w:rsidP="008F723F">
            <w:pPr>
              <w:pStyle w:val="TableParagraph"/>
              <w:spacing w:line="276" w:lineRule="auto"/>
              <w:ind w:left="220"/>
              <w:rPr>
                <w:rFonts w:eastAsia="Trebuchet MS" w:cs="Trebuchet MS"/>
                <w:b w:val="0"/>
                <w:sz w:val="20"/>
                <w:szCs w:val="20"/>
              </w:rPr>
            </w:pPr>
            <w:r w:rsidRPr="00A83F0A">
              <w:rPr>
                <w:b w:val="0"/>
                <w:spacing w:val="-2"/>
                <w:sz w:val="20"/>
                <w:szCs w:val="20"/>
              </w:rPr>
              <w:t>Processed</w:t>
            </w:r>
            <w:r w:rsidRPr="00A83F0A">
              <w:rPr>
                <w:b w:val="0"/>
                <w:spacing w:val="-6"/>
                <w:sz w:val="20"/>
                <w:szCs w:val="20"/>
              </w:rPr>
              <w:t xml:space="preserve"> </w:t>
            </w:r>
            <w:r w:rsidRPr="00A83F0A">
              <w:rPr>
                <w:b w:val="0"/>
                <w:spacing w:val="-1"/>
                <w:sz w:val="20"/>
                <w:szCs w:val="20"/>
              </w:rPr>
              <w:t>meats</w:t>
            </w:r>
          </w:p>
        </w:tc>
        <w:tc>
          <w:tcPr>
            <w:tcW w:w="1871" w:type="dxa"/>
            <w:shd w:val="clear" w:color="auto" w:fill="auto"/>
            <w:vAlign w:val="bottom"/>
          </w:tcPr>
          <w:p w14:paraId="6169CCB5" w14:textId="1C6CDFA7"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12.9 ± 0.2</w:t>
            </w:r>
          </w:p>
        </w:tc>
        <w:tc>
          <w:tcPr>
            <w:tcW w:w="1871" w:type="dxa"/>
            <w:shd w:val="clear" w:color="auto" w:fill="auto"/>
            <w:vAlign w:val="bottom"/>
          </w:tcPr>
          <w:p w14:paraId="32DF299A" w14:textId="17CCBDAC"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13.1 ± 0.6</w:t>
            </w:r>
          </w:p>
        </w:tc>
        <w:tc>
          <w:tcPr>
            <w:tcW w:w="1871" w:type="dxa"/>
            <w:shd w:val="clear" w:color="auto" w:fill="auto"/>
            <w:vAlign w:val="bottom"/>
          </w:tcPr>
          <w:p w14:paraId="11C62A07" w14:textId="24952536"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13.6 ± 1.7</w:t>
            </w:r>
          </w:p>
        </w:tc>
        <w:tc>
          <w:tcPr>
            <w:tcW w:w="1076" w:type="dxa"/>
            <w:shd w:val="clear" w:color="auto" w:fill="auto"/>
          </w:tcPr>
          <w:p w14:paraId="7A470DB4" w14:textId="6A2EE64A"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0.699</w:t>
            </w:r>
          </w:p>
        </w:tc>
      </w:tr>
      <w:tr w:rsidR="00A83F0A" w:rsidRPr="00A83F0A" w14:paraId="47F636A5"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BC9CD13" w14:textId="77777777" w:rsidR="008F723F" w:rsidRPr="00A83F0A" w:rsidRDefault="008F723F" w:rsidP="008F723F">
            <w:pPr>
              <w:pStyle w:val="TableParagraph"/>
              <w:spacing w:line="276" w:lineRule="auto"/>
              <w:ind w:left="220"/>
              <w:rPr>
                <w:b w:val="0"/>
                <w:bCs w:val="0"/>
                <w:spacing w:val="-2"/>
                <w:sz w:val="20"/>
                <w:szCs w:val="20"/>
              </w:rPr>
            </w:pPr>
            <w:r w:rsidRPr="00A83F0A">
              <w:rPr>
                <w:b w:val="0"/>
                <w:bCs w:val="0"/>
                <w:spacing w:val="-2"/>
                <w:sz w:val="20"/>
                <w:szCs w:val="20"/>
              </w:rPr>
              <w:t>Fish, excluding fried</w:t>
            </w:r>
          </w:p>
        </w:tc>
        <w:tc>
          <w:tcPr>
            <w:tcW w:w="1871" w:type="dxa"/>
            <w:shd w:val="clear" w:color="auto" w:fill="auto"/>
            <w:vAlign w:val="bottom"/>
          </w:tcPr>
          <w:p w14:paraId="27CD0920" w14:textId="6EF3AE46"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28.5 ± 0.4</w:t>
            </w:r>
          </w:p>
        </w:tc>
        <w:tc>
          <w:tcPr>
            <w:tcW w:w="1871" w:type="dxa"/>
            <w:shd w:val="clear" w:color="auto" w:fill="auto"/>
            <w:vAlign w:val="bottom"/>
          </w:tcPr>
          <w:p w14:paraId="7FE3E571" w14:textId="15719ECE"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30.4 ± 1.1</w:t>
            </w:r>
          </w:p>
        </w:tc>
        <w:tc>
          <w:tcPr>
            <w:tcW w:w="1871" w:type="dxa"/>
            <w:shd w:val="clear" w:color="auto" w:fill="auto"/>
            <w:vAlign w:val="bottom"/>
          </w:tcPr>
          <w:p w14:paraId="693CC8B5" w14:textId="7F83B1E7"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33.1 ± 3</w:t>
            </w:r>
            <w:r w:rsidR="003A7A63" w:rsidRPr="00A83F0A">
              <w:rPr>
                <w:rFonts w:cs="Calibri"/>
                <w:sz w:val="20"/>
                <w:szCs w:val="20"/>
              </w:rPr>
              <w:t>.0</w:t>
            </w:r>
          </w:p>
        </w:tc>
        <w:tc>
          <w:tcPr>
            <w:tcW w:w="1076" w:type="dxa"/>
            <w:shd w:val="clear" w:color="auto" w:fill="auto"/>
          </w:tcPr>
          <w:p w14:paraId="5BECAA35" w14:textId="5E3FD357" w:rsidR="008F723F" w:rsidRPr="00A83F0A" w:rsidRDefault="008F723F" w:rsidP="008F723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0.129</w:t>
            </w:r>
          </w:p>
        </w:tc>
      </w:tr>
      <w:tr w:rsidR="00A83F0A" w:rsidRPr="00A83F0A" w14:paraId="6465D5F6"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B9B2AE3" w14:textId="77777777" w:rsidR="008F723F" w:rsidRPr="00A83F0A" w:rsidRDefault="008F723F" w:rsidP="008F723F">
            <w:pPr>
              <w:pStyle w:val="TableParagraph"/>
              <w:spacing w:line="276" w:lineRule="auto"/>
              <w:ind w:left="220"/>
              <w:rPr>
                <w:b w:val="0"/>
                <w:bCs w:val="0"/>
                <w:spacing w:val="-2"/>
                <w:sz w:val="20"/>
                <w:szCs w:val="20"/>
              </w:rPr>
            </w:pPr>
            <w:r w:rsidRPr="00A83F0A">
              <w:rPr>
                <w:b w:val="0"/>
                <w:bCs w:val="0"/>
                <w:spacing w:val="-2"/>
                <w:sz w:val="20"/>
                <w:szCs w:val="20"/>
              </w:rPr>
              <w:t>Fish, all</w:t>
            </w:r>
          </w:p>
        </w:tc>
        <w:tc>
          <w:tcPr>
            <w:tcW w:w="1871" w:type="dxa"/>
            <w:shd w:val="clear" w:color="auto" w:fill="auto"/>
            <w:vAlign w:val="bottom"/>
          </w:tcPr>
          <w:p w14:paraId="1AC9233B" w14:textId="45144DBC"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36</w:t>
            </w:r>
            <w:r w:rsidR="003A7A63" w:rsidRPr="00A83F0A">
              <w:rPr>
                <w:rFonts w:cs="Calibri"/>
                <w:sz w:val="20"/>
                <w:szCs w:val="20"/>
              </w:rPr>
              <w:t>.0</w:t>
            </w:r>
            <w:r w:rsidRPr="00A83F0A">
              <w:rPr>
                <w:rFonts w:cs="Calibri"/>
                <w:sz w:val="20"/>
                <w:szCs w:val="20"/>
              </w:rPr>
              <w:t xml:space="preserve"> ± 0.5</w:t>
            </w:r>
          </w:p>
        </w:tc>
        <w:tc>
          <w:tcPr>
            <w:tcW w:w="1871" w:type="dxa"/>
            <w:shd w:val="clear" w:color="auto" w:fill="auto"/>
            <w:vAlign w:val="bottom"/>
          </w:tcPr>
          <w:p w14:paraId="31593CF7" w14:textId="09193BEF"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37.9 ± 1.2</w:t>
            </w:r>
          </w:p>
        </w:tc>
        <w:tc>
          <w:tcPr>
            <w:tcW w:w="1871" w:type="dxa"/>
            <w:shd w:val="clear" w:color="auto" w:fill="auto"/>
            <w:vAlign w:val="bottom"/>
          </w:tcPr>
          <w:p w14:paraId="46420508" w14:textId="281D062F"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39.4 ± 3.4</w:t>
            </w:r>
          </w:p>
        </w:tc>
        <w:tc>
          <w:tcPr>
            <w:tcW w:w="1076" w:type="dxa"/>
            <w:shd w:val="clear" w:color="auto" w:fill="auto"/>
          </w:tcPr>
          <w:p w14:paraId="6DC7DFC4" w14:textId="54F72E42" w:rsidR="008F723F" w:rsidRPr="00A83F0A" w:rsidRDefault="008F723F" w:rsidP="008F723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0.338</w:t>
            </w:r>
          </w:p>
        </w:tc>
      </w:tr>
      <w:tr w:rsidR="00A83F0A" w:rsidRPr="00A83F0A" w14:paraId="0848D425"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1CE1DAD" w14:textId="77777777" w:rsidR="00455205" w:rsidRPr="00A83F0A" w:rsidRDefault="00455205" w:rsidP="00455205">
            <w:pPr>
              <w:pStyle w:val="TableParagraph"/>
              <w:spacing w:line="276" w:lineRule="auto"/>
              <w:ind w:left="220"/>
              <w:rPr>
                <w:rFonts w:eastAsia="Trebuchet MS" w:cs="Trebuchet MS"/>
                <w:b w:val="0"/>
                <w:bCs w:val="0"/>
                <w:sz w:val="20"/>
                <w:szCs w:val="20"/>
              </w:rPr>
            </w:pPr>
            <w:r w:rsidRPr="00A83F0A">
              <w:rPr>
                <w:b w:val="0"/>
                <w:bCs w:val="0"/>
                <w:sz w:val="20"/>
                <w:szCs w:val="20"/>
              </w:rPr>
              <w:t>Wholegrain</w:t>
            </w:r>
          </w:p>
        </w:tc>
        <w:tc>
          <w:tcPr>
            <w:tcW w:w="1871" w:type="dxa"/>
            <w:shd w:val="clear" w:color="auto" w:fill="auto"/>
            <w:vAlign w:val="bottom"/>
          </w:tcPr>
          <w:p w14:paraId="4B55517C" w14:textId="34F3C8BD" w:rsidR="00455205" w:rsidRPr="00A83F0A" w:rsidRDefault="00455205" w:rsidP="00455205">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46.6 ± 1</w:t>
            </w:r>
          </w:p>
        </w:tc>
        <w:tc>
          <w:tcPr>
            <w:tcW w:w="1871" w:type="dxa"/>
            <w:shd w:val="clear" w:color="auto" w:fill="auto"/>
            <w:vAlign w:val="bottom"/>
          </w:tcPr>
          <w:p w14:paraId="2323E182" w14:textId="0768C73E" w:rsidR="00455205" w:rsidRPr="00A83F0A" w:rsidRDefault="00455205" w:rsidP="0045520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50.9 ± 2.3</w:t>
            </w:r>
          </w:p>
        </w:tc>
        <w:tc>
          <w:tcPr>
            <w:tcW w:w="1871" w:type="dxa"/>
            <w:shd w:val="clear" w:color="auto" w:fill="auto"/>
            <w:vAlign w:val="bottom"/>
          </w:tcPr>
          <w:p w14:paraId="3250CEE8" w14:textId="59B03B10" w:rsidR="00455205" w:rsidRPr="00A83F0A" w:rsidRDefault="00455205" w:rsidP="00455205">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44.5 ± 6.6</w:t>
            </w:r>
          </w:p>
        </w:tc>
        <w:tc>
          <w:tcPr>
            <w:tcW w:w="1076" w:type="dxa"/>
            <w:shd w:val="clear" w:color="auto" w:fill="auto"/>
          </w:tcPr>
          <w:p w14:paraId="611E5E3D" w14:textId="64F6CF68" w:rsidR="00455205" w:rsidRPr="00A83F0A" w:rsidRDefault="00455205" w:rsidP="00455205">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0.756</w:t>
            </w:r>
          </w:p>
        </w:tc>
      </w:tr>
      <w:tr w:rsidR="00A83F0A" w:rsidRPr="00A83F0A" w14:paraId="479715AA"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CFF3CFF" w14:textId="77777777" w:rsidR="00455205" w:rsidRPr="00A83F0A" w:rsidRDefault="00455205" w:rsidP="00455205">
            <w:pPr>
              <w:pStyle w:val="TableParagraph"/>
              <w:spacing w:line="276" w:lineRule="auto"/>
              <w:ind w:left="220"/>
              <w:rPr>
                <w:b w:val="0"/>
                <w:bCs w:val="0"/>
                <w:spacing w:val="-2"/>
                <w:sz w:val="20"/>
                <w:szCs w:val="20"/>
              </w:rPr>
            </w:pPr>
            <w:r w:rsidRPr="00A83F0A">
              <w:rPr>
                <w:b w:val="0"/>
                <w:bCs w:val="0"/>
                <w:spacing w:val="-2"/>
                <w:sz w:val="20"/>
                <w:szCs w:val="20"/>
              </w:rPr>
              <w:t>Vegetables</w:t>
            </w:r>
          </w:p>
        </w:tc>
        <w:tc>
          <w:tcPr>
            <w:tcW w:w="1871" w:type="dxa"/>
            <w:shd w:val="clear" w:color="auto" w:fill="auto"/>
            <w:vAlign w:val="bottom"/>
          </w:tcPr>
          <w:p w14:paraId="16D3ED43" w14:textId="55F95CE1" w:rsidR="00455205" w:rsidRPr="00A83F0A" w:rsidRDefault="00455205" w:rsidP="00455205">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171 ± 2</w:t>
            </w:r>
          </w:p>
        </w:tc>
        <w:tc>
          <w:tcPr>
            <w:tcW w:w="1871" w:type="dxa"/>
            <w:shd w:val="clear" w:color="auto" w:fill="auto"/>
            <w:vAlign w:val="bottom"/>
          </w:tcPr>
          <w:p w14:paraId="5B41E919" w14:textId="5A6CF735" w:rsidR="00455205" w:rsidRPr="00A83F0A" w:rsidRDefault="00455205" w:rsidP="0045520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173 ± 5</w:t>
            </w:r>
          </w:p>
        </w:tc>
        <w:tc>
          <w:tcPr>
            <w:tcW w:w="1871" w:type="dxa"/>
            <w:shd w:val="clear" w:color="auto" w:fill="auto"/>
            <w:vAlign w:val="bottom"/>
          </w:tcPr>
          <w:p w14:paraId="0E2A714C" w14:textId="2154936F" w:rsidR="00455205" w:rsidRPr="00A83F0A" w:rsidRDefault="00455205" w:rsidP="00455205">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212 ± 14</w:t>
            </w:r>
          </w:p>
        </w:tc>
        <w:tc>
          <w:tcPr>
            <w:tcW w:w="1076" w:type="dxa"/>
            <w:shd w:val="clear" w:color="auto" w:fill="auto"/>
          </w:tcPr>
          <w:p w14:paraId="0D492729" w14:textId="23D6085A" w:rsidR="00455205" w:rsidRPr="00A83F0A" w:rsidRDefault="00455205" w:rsidP="0045520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0.003</w:t>
            </w:r>
          </w:p>
        </w:tc>
      </w:tr>
      <w:tr w:rsidR="00A83F0A" w:rsidRPr="00A83F0A" w14:paraId="2B2D3B1D"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A26F859" w14:textId="77777777" w:rsidR="004152A2" w:rsidRPr="00A83F0A" w:rsidRDefault="004152A2" w:rsidP="004152A2">
            <w:pPr>
              <w:pStyle w:val="TableParagraph"/>
              <w:spacing w:line="276" w:lineRule="auto"/>
              <w:ind w:left="220"/>
              <w:rPr>
                <w:rFonts w:eastAsia="Trebuchet MS" w:cs="Trebuchet MS"/>
                <w:b w:val="0"/>
                <w:bCs w:val="0"/>
                <w:sz w:val="20"/>
                <w:szCs w:val="20"/>
              </w:rPr>
            </w:pPr>
            <w:r w:rsidRPr="00A83F0A">
              <w:rPr>
                <w:b w:val="0"/>
                <w:bCs w:val="0"/>
                <w:spacing w:val="-1"/>
                <w:sz w:val="20"/>
                <w:szCs w:val="20"/>
              </w:rPr>
              <w:t>Fresh fruits</w:t>
            </w:r>
          </w:p>
        </w:tc>
        <w:tc>
          <w:tcPr>
            <w:tcW w:w="1871" w:type="dxa"/>
            <w:shd w:val="clear" w:color="auto" w:fill="auto"/>
            <w:vAlign w:val="bottom"/>
          </w:tcPr>
          <w:p w14:paraId="14121CCA" w14:textId="35764AE9"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233 ± 4</w:t>
            </w:r>
          </w:p>
        </w:tc>
        <w:tc>
          <w:tcPr>
            <w:tcW w:w="1871" w:type="dxa"/>
            <w:shd w:val="clear" w:color="auto" w:fill="auto"/>
            <w:vAlign w:val="bottom"/>
          </w:tcPr>
          <w:p w14:paraId="15E73C8A" w14:textId="16249CD2"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224 ± 9</w:t>
            </w:r>
          </w:p>
        </w:tc>
        <w:tc>
          <w:tcPr>
            <w:tcW w:w="1871" w:type="dxa"/>
            <w:shd w:val="clear" w:color="auto" w:fill="auto"/>
            <w:vAlign w:val="bottom"/>
          </w:tcPr>
          <w:p w14:paraId="19959F0F" w14:textId="15A0E568"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299 ± 26</w:t>
            </w:r>
          </w:p>
        </w:tc>
        <w:tc>
          <w:tcPr>
            <w:tcW w:w="1076" w:type="dxa"/>
            <w:shd w:val="clear" w:color="auto" w:fill="auto"/>
          </w:tcPr>
          <w:p w14:paraId="1C03D3F9" w14:textId="54A1C704"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0.011</w:t>
            </w:r>
          </w:p>
        </w:tc>
      </w:tr>
      <w:tr w:rsidR="00A83F0A" w:rsidRPr="00A83F0A" w14:paraId="2D2002F7"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141928B" w14:textId="77777777" w:rsidR="004152A2" w:rsidRPr="00A83F0A" w:rsidRDefault="004152A2" w:rsidP="004152A2">
            <w:pPr>
              <w:pStyle w:val="TableParagraph"/>
              <w:spacing w:line="276" w:lineRule="auto"/>
              <w:ind w:left="220"/>
              <w:rPr>
                <w:rFonts w:eastAsia="Trebuchet MS" w:cs="Trebuchet MS"/>
                <w:b w:val="0"/>
                <w:bCs w:val="0"/>
                <w:sz w:val="20"/>
                <w:szCs w:val="20"/>
              </w:rPr>
            </w:pPr>
            <w:r w:rsidRPr="00A83F0A">
              <w:rPr>
                <w:b w:val="0"/>
                <w:bCs w:val="0"/>
                <w:spacing w:val="-1"/>
                <w:sz w:val="20"/>
                <w:szCs w:val="20"/>
              </w:rPr>
              <w:t>Fresh fruits + fresh juice</w:t>
            </w:r>
          </w:p>
        </w:tc>
        <w:tc>
          <w:tcPr>
            <w:tcW w:w="1871" w:type="dxa"/>
            <w:shd w:val="clear" w:color="auto" w:fill="auto"/>
            <w:vAlign w:val="bottom"/>
          </w:tcPr>
          <w:p w14:paraId="4B9F8B27" w14:textId="2F7659C6"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271 ± 4</w:t>
            </w:r>
          </w:p>
        </w:tc>
        <w:tc>
          <w:tcPr>
            <w:tcW w:w="1871" w:type="dxa"/>
            <w:shd w:val="clear" w:color="auto" w:fill="auto"/>
            <w:vAlign w:val="bottom"/>
          </w:tcPr>
          <w:p w14:paraId="42AA3AE6" w14:textId="6A5ED5E5"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260 ± 10</w:t>
            </w:r>
          </w:p>
        </w:tc>
        <w:tc>
          <w:tcPr>
            <w:tcW w:w="1871" w:type="dxa"/>
            <w:shd w:val="clear" w:color="auto" w:fill="auto"/>
            <w:vAlign w:val="bottom"/>
          </w:tcPr>
          <w:p w14:paraId="4C27E739" w14:textId="5340B1A5"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337 ± 28</w:t>
            </w:r>
          </w:p>
        </w:tc>
        <w:tc>
          <w:tcPr>
            <w:tcW w:w="1076" w:type="dxa"/>
            <w:shd w:val="clear" w:color="auto" w:fill="auto"/>
          </w:tcPr>
          <w:p w14:paraId="31DE64AD" w14:textId="0E203A94"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0.021</w:t>
            </w:r>
          </w:p>
        </w:tc>
      </w:tr>
      <w:tr w:rsidR="00A83F0A" w:rsidRPr="00A83F0A" w14:paraId="5406BADC"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01E8284" w14:textId="77777777" w:rsidR="004152A2" w:rsidRPr="00A83F0A" w:rsidRDefault="004152A2" w:rsidP="004152A2">
            <w:pPr>
              <w:pStyle w:val="TableParagraph"/>
              <w:spacing w:line="276" w:lineRule="auto"/>
              <w:ind w:left="220"/>
              <w:rPr>
                <w:b w:val="0"/>
                <w:bCs w:val="0"/>
                <w:spacing w:val="-2"/>
                <w:sz w:val="20"/>
                <w:szCs w:val="20"/>
              </w:rPr>
            </w:pPr>
            <w:r w:rsidRPr="00A83F0A">
              <w:rPr>
                <w:b w:val="0"/>
                <w:bCs w:val="0"/>
                <w:spacing w:val="-2"/>
                <w:sz w:val="20"/>
                <w:szCs w:val="20"/>
              </w:rPr>
              <w:t>Any fruit and fruit juice</w:t>
            </w:r>
          </w:p>
        </w:tc>
        <w:tc>
          <w:tcPr>
            <w:tcW w:w="1871" w:type="dxa"/>
            <w:shd w:val="clear" w:color="auto" w:fill="auto"/>
            <w:vAlign w:val="bottom"/>
          </w:tcPr>
          <w:p w14:paraId="6D81D20D" w14:textId="553E9B1F"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333 ± 4</w:t>
            </w:r>
          </w:p>
        </w:tc>
        <w:tc>
          <w:tcPr>
            <w:tcW w:w="1871" w:type="dxa"/>
            <w:shd w:val="clear" w:color="auto" w:fill="auto"/>
            <w:vAlign w:val="bottom"/>
          </w:tcPr>
          <w:p w14:paraId="28641D3B" w14:textId="5DD1CE66"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326 ± 11</w:t>
            </w:r>
          </w:p>
        </w:tc>
        <w:tc>
          <w:tcPr>
            <w:tcW w:w="1871" w:type="dxa"/>
            <w:shd w:val="clear" w:color="auto" w:fill="auto"/>
            <w:vAlign w:val="bottom"/>
          </w:tcPr>
          <w:p w14:paraId="6CFD6434" w14:textId="54E80C99"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403 ± 31</w:t>
            </w:r>
          </w:p>
        </w:tc>
        <w:tc>
          <w:tcPr>
            <w:tcW w:w="1076" w:type="dxa"/>
            <w:shd w:val="clear" w:color="auto" w:fill="auto"/>
          </w:tcPr>
          <w:p w14:paraId="4FFA0E75" w14:textId="57085C61"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0.025</w:t>
            </w:r>
          </w:p>
        </w:tc>
      </w:tr>
      <w:tr w:rsidR="00A83F0A" w:rsidRPr="00A83F0A" w14:paraId="139317FC" w14:textId="77777777" w:rsidTr="00CB794A">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13B73F3" w14:textId="77777777" w:rsidR="004152A2" w:rsidRPr="00A83F0A" w:rsidRDefault="004152A2" w:rsidP="004152A2">
            <w:pPr>
              <w:pStyle w:val="TableParagraph"/>
              <w:spacing w:line="276" w:lineRule="auto"/>
              <w:ind w:left="220"/>
              <w:rPr>
                <w:b w:val="0"/>
                <w:spacing w:val="-2"/>
                <w:sz w:val="20"/>
                <w:szCs w:val="20"/>
              </w:rPr>
            </w:pPr>
            <w:proofErr w:type="spellStart"/>
            <w:r w:rsidRPr="00A83F0A">
              <w:rPr>
                <w:b w:val="0"/>
                <w:sz w:val="20"/>
                <w:szCs w:val="20"/>
              </w:rPr>
              <w:t>Ultraprocessed</w:t>
            </w:r>
            <w:proofErr w:type="spellEnd"/>
            <w:r w:rsidRPr="00A83F0A">
              <w:rPr>
                <w:b w:val="0"/>
                <w:sz w:val="20"/>
                <w:szCs w:val="20"/>
              </w:rPr>
              <w:t xml:space="preserve"> foods</w:t>
            </w:r>
          </w:p>
        </w:tc>
        <w:tc>
          <w:tcPr>
            <w:tcW w:w="1871" w:type="dxa"/>
            <w:shd w:val="clear" w:color="auto" w:fill="auto"/>
            <w:vAlign w:val="bottom"/>
          </w:tcPr>
          <w:p w14:paraId="00DBE595" w14:textId="1E1DFE30"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103 ± 2</w:t>
            </w:r>
          </w:p>
        </w:tc>
        <w:tc>
          <w:tcPr>
            <w:tcW w:w="1871" w:type="dxa"/>
            <w:shd w:val="clear" w:color="auto" w:fill="auto"/>
            <w:vAlign w:val="bottom"/>
          </w:tcPr>
          <w:p w14:paraId="0F03305E" w14:textId="7FAD3ED7"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93 ± 6</w:t>
            </w:r>
          </w:p>
        </w:tc>
        <w:tc>
          <w:tcPr>
            <w:tcW w:w="1871" w:type="dxa"/>
            <w:shd w:val="clear" w:color="auto" w:fill="auto"/>
            <w:vAlign w:val="bottom"/>
          </w:tcPr>
          <w:p w14:paraId="6089F91A" w14:textId="3450C248"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85 ± 17</w:t>
            </w:r>
          </w:p>
        </w:tc>
        <w:tc>
          <w:tcPr>
            <w:tcW w:w="1076" w:type="dxa"/>
            <w:shd w:val="clear" w:color="auto" w:fill="auto"/>
          </w:tcPr>
          <w:p w14:paraId="28263479" w14:textId="341CD4FB"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0.298</w:t>
            </w:r>
          </w:p>
        </w:tc>
      </w:tr>
      <w:tr w:rsidR="00A83F0A" w:rsidRPr="00A83F0A" w14:paraId="625A970F" w14:textId="77777777" w:rsidTr="00CB794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D0BDC97" w14:textId="77777777" w:rsidR="004152A2" w:rsidRPr="00A83F0A" w:rsidRDefault="004152A2" w:rsidP="004152A2">
            <w:pPr>
              <w:pStyle w:val="TableParagraph"/>
              <w:spacing w:line="276" w:lineRule="auto"/>
              <w:ind w:left="220"/>
              <w:rPr>
                <w:b w:val="0"/>
                <w:spacing w:val="-2"/>
                <w:sz w:val="20"/>
                <w:szCs w:val="20"/>
              </w:rPr>
            </w:pPr>
            <w:r w:rsidRPr="00A83F0A">
              <w:rPr>
                <w:b w:val="0"/>
                <w:sz w:val="20"/>
                <w:szCs w:val="20"/>
              </w:rPr>
              <w:t>Ingredients</w:t>
            </w:r>
          </w:p>
        </w:tc>
        <w:tc>
          <w:tcPr>
            <w:tcW w:w="1871" w:type="dxa"/>
            <w:shd w:val="clear" w:color="auto" w:fill="auto"/>
            <w:vAlign w:val="bottom"/>
          </w:tcPr>
          <w:p w14:paraId="1B1A4F9F" w14:textId="598A38C8"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16.1 ± 0.2</w:t>
            </w:r>
          </w:p>
        </w:tc>
        <w:tc>
          <w:tcPr>
            <w:tcW w:w="1871" w:type="dxa"/>
            <w:shd w:val="clear" w:color="auto" w:fill="auto"/>
            <w:vAlign w:val="bottom"/>
          </w:tcPr>
          <w:p w14:paraId="5B6D342B" w14:textId="26B12374"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15.4 ± 0.5</w:t>
            </w:r>
          </w:p>
        </w:tc>
        <w:tc>
          <w:tcPr>
            <w:tcW w:w="1871" w:type="dxa"/>
            <w:shd w:val="clear" w:color="auto" w:fill="auto"/>
            <w:vAlign w:val="bottom"/>
          </w:tcPr>
          <w:p w14:paraId="02D1CEA1" w14:textId="74A9E7F6"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15.6 ± 1.4</w:t>
            </w:r>
          </w:p>
        </w:tc>
        <w:tc>
          <w:tcPr>
            <w:tcW w:w="1076" w:type="dxa"/>
            <w:shd w:val="clear" w:color="auto" w:fill="auto"/>
          </w:tcPr>
          <w:p w14:paraId="45F0A65E" w14:textId="5A2358B0"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0.691</w:t>
            </w:r>
          </w:p>
        </w:tc>
      </w:tr>
      <w:tr w:rsidR="00A83F0A" w:rsidRPr="00A83F0A" w14:paraId="610A816E"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4861F3FD" w14:textId="77777777" w:rsidR="003B5183" w:rsidRPr="00A83F0A" w:rsidRDefault="003B5183" w:rsidP="003B5183">
            <w:pPr>
              <w:spacing w:after="0"/>
              <w:rPr>
                <w:b w:val="0"/>
                <w:sz w:val="20"/>
                <w:szCs w:val="20"/>
                <w:lang w:val="en-GB"/>
              </w:rPr>
            </w:pPr>
            <w:r w:rsidRPr="00A83F0A">
              <w:rPr>
                <w:b w:val="0"/>
                <w:sz w:val="20"/>
                <w:szCs w:val="20"/>
                <w:lang w:val="en-GB"/>
              </w:rPr>
              <w:t>Dietary scores</w:t>
            </w:r>
          </w:p>
        </w:tc>
        <w:tc>
          <w:tcPr>
            <w:tcW w:w="1871" w:type="dxa"/>
            <w:tcBorders>
              <w:top w:val="nil"/>
              <w:left w:val="nil"/>
              <w:bottom w:val="nil"/>
              <w:right w:val="nil"/>
            </w:tcBorders>
            <w:shd w:val="clear" w:color="auto" w:fill="auto"/>
          </w:tcPr>
          <w:p w14:paraId="70DA0D12"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78345569"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25560795"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076" w:type="dxa"/>
            <w:tcBorders>
              <w:top w:val="nil"/>
              <w:left w:val="nil"/>
              <w:bottom w:val="nil"/>
              <w:right w:val="nil"/>
            </w:tcBorders>
            <w:shd w:val="clear" w:color="auto" w:fill="auto"/>
          </w:tcPr>
          <w:p w14:paraId="706DB3A5" w14:textId="77777777" w:rsidR="003B5183" w:rsidRPr="00A83F0A" w:rsidRDefault="003B5183" w:rsidP="003B5183">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r>
      <w:tr w:rsidR="00A83F0A" w:rsidRPr="00A83F0A" w14:paraId="31813813"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B1439EA" w14:textId="01DB298B" w:rsidR="004152A2" w:rsidRPr="00A83F0A" w:rsidRDefault="004152A2" w:rsidP="004152A2">
            <w:pPr>
              <w:spacing w:after="0"/>
              <w:ind w:left="175"/>
              <w:rPr>
                <w:b w:val="0"/>
                <w:sz w:val="20"/>
                <w:szCs w:val="20"/>
                <w:lang w:val="en-GB"/>
              </w:rPr>
            </w:pPr>
            <w:r w:rsidRPr="00A83F0A">
              <w:rPr>
                <w:b w:val="0"/>
                <w:sz w:val="20"/>
                <w:szCs w:val="20"/>
                <w:lang w:val="en-GB"/>
              </w:rPr>
              <w:t xml:space="preserve">Mediterranean </w:t>
            </w:r>
            <w:r w:rsidRPr="00A83F0A">
              <w:rPr>
                <w:b w:val="0"/>
                <w:sz w:val="20"/>
                <w:szCs w:val="20"/>
                <w:vertAlign w:val="superscript"/>
                <w:lang w:val="en-GB"/>
              </w:rPr>
              <w:t>a</w:t>
            </w:r>
          </w:p>
        </w:tc>
        <w:tc>
          <w:tcPr>
            <w:tcW w:w="1871" w:type="dxa"/>
            <w:tcBorders>
              <w:top w:val="nil"/>
              <w:left w:val="nil"/>
              <w:bottom w:val="nil"/>
              <w:right w:val="nil"/>
            </w:tcBorders>
            <w:shd w:val="clear" w:color="auto" w:fill="auto"/>
            <w:vAlign w:val="bottom"/>
          </w:tcPr>
          <w:p w14:paraId="01FEC7DD" w14:textId="36156CE3"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w:t>
            </w:r>
            <w:r w:rsidR="003A7A63" w:rsidRPr="00A83F0A">
              <w:rPr>
                <w:rFonts w:cs="Calibri"/>
                <w:sz w:val="20"/>
                <w:szCs w:val="20"/>
              </w:rPr>
              <w:t>.0</w:t>
            </w:r>
            <w:r w:rsidRPr="00A83F0A">
              <w:rPr>
                <w:rFonts w:cs="Calibri"/>
                <w:sz w:val="20"/>
                <w:szCs w:val="20"/>
              </w:rPr>
              <w:t xml:space="preserve"> ± 0</w:t>
            </w:r>
            <w:r w:rsidR="003A7A63" w:rsidRPr="00A83F0A">
              <w:rPr>
                <w:rFonts w:cs="Calibri"/>
                <w:sz w:val="20"/>
                <w:szCs w:val="20"/>
              </w:rPr>
              <w:t>.1</w:t>
            </w:r>
          </w:p>
        </w:tc>
        <w:tc>
          <w:tcPr>
            <w:tcW w:w="1871" w:type="dxa"/>
            <w:tcBorders>
              <w:top w:val="nil"/>
              <w:left w:val="nil"/>
              <w:bottom w:val="nil"/>
              <w:right w:val="nil"/>
            </w:tcBorders>
            <w:shd w:val="clear" w:color="auto" w:fill="auto"/>
            <w:vAlign w:val="bottom"/>
          </w:tcPr>
          <w:p w14:paraId="26461485" w14:textId="501CD25B"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w:t>
            </w:r>
            <w:r w:rsidR="003A7A63" w:rsidRPr="00A83F0A">
              <w:rPr>
                <w:rFonts w:cs="Calibri"/>
                <w:sz w:val="20"/>
                <w:szCs w:val="20"/>
              </w:rPr>
              <w:t>.0</w:t>
            </w:r>
            <w:r w:rsidRPr="00A83F0A">
              <w:rPr>
                <w:rFonts w:cs="Calibri"/>
                <w:sz w:val="20"/>
                <w:szCs w:val="20"/>
              </w:rPr>
              <w:t xml:space="preserve"> ± 0.1</w:t>
            </w:r>
          </w:p>
        </w:tc>
        <w:tc>
          <w:tcPr>
            <w:tcW w:w="1871" w:type="dxa"/>
            <w:tcBorders>
              <w:top w:val="nil"/>
              <w:left w:val="nil"/>
              <w:bottom w:val="nil"/>
              <w:right w:val="nil"/>
            </w:tcBorders>
            <w:shd w:val="clear" w:color="auto" w:fill="auto"/>
            <w:vAlign w:val="bottom"/>
          </w:tcPr>
          <w:p w14:paraId="0858B003" w14:textId="0FCD7140"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4.2 ± 0.2</w:t>
            </w:r>
          </w:p>
        </w:tc>
        <w:tc>
          <w:tcPr>
            <w:tcW w:w="1076" w:type="dxa"/>
            <w:tcBorders>
              <w:top w:val="nil"/>
              <w:left w:val="nil"/>
              <w:bottom w:val="nil"/>
              <w:right w:val="nil"/>
            </w:tcBorders>
            <w:shd w:val="clear" w:color="auto" w:fill="auto"/>
          </w:tcPr>
          <w:p w14:paraId="4D652567" w14:textId="156808C5" w:rsidR="004152A2" w:rsidRPr="00A83F0A" w:rsidRDefault="004152A2" w:rsidP="004152A2">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0.139</w:t>
            </w:r>
          </w:p>
        </w:tc>
      </w:tr>
      <w:tr w:rsidR="00A83F0A" w:rsidRPr="00A83F0A" w14:paraId="6E56E665"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4550FC94" w14:textId="4FD57B23" w:rsidR="004152A2" w:rsidRPr="00A83F0A" w:rsidRDefault="004152A2" w:rsidP="004152A2">
            <w:pPr>
              <w:spacing w:after="0"/>
              <w:ind w:left="175"/>
              <w:rPr>
                <w:b w:val="0"/>
                <w:sz w:val="20"/>
                <w:szCs w:val="20"/>
                <w:lang w:val="en-GB"/>
              </w:rPr>
            </w:pPr>
            <w:r w:rsidRPr="00A83F0A">
              <w:rPr>
                <w:b w:val="0"/>
                <w:sz w:val="20"/>
                <w:szCs w:val="20"/>
                <w:lang w:val="en-GB"/>
              </w:rPr>
              <w:t xml:space="preserve">Mediterranean </w:t>
            </w:r>
            <w:r w:rsidRPr="00A83F0A">
              <w:rPr>
                <w:b w:val="0"/>
                <w:sz w:val="20"/>
                <w:szCs w:val="20"/>
                <w:vertAlign w:val="superscript"/>
                <w:lang w:val="en-GB"/>
              </w:rPr>
              <w:t>b</w:t>
            </w:r>
          </w:p>
        </w:tc>
        <w:tc>
          <w:tcPr>
            <w:tcW w:w="1871" w:type="dxa"/>
            <w:tcBorders>
              <w:top w:val="nil"/>
              <w:left w:val="nil"/>
              <w:bottom w:val="nil"/>
              <w:right w:val="nil"/>
            </w:tcBorders>
            <w:shd w:val="clear" w:color="auto" w:fill="auto"/>
            <w:vAlign w:val="bottom"/>
          </w:tcPr>
          <w:p w14:paraId="4EF6A523" w14:textId="1DA59074"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4.6 ± 0</w:t>
            </w:r>
            <w:r w:rsidR="003A7A63" w:rsidRPr="00A83F0A">
              <w:rPr>
                <w:rFonts w:cs="Calibri"/>
                <w:sz w:val="20"/>
                <w:szCs w:val="20"/>
              </w:rPr>
              <w:t>.1</w:t>
            </w:r>
          </w:p>
        </w:tc>
        <w:tc>
          <w:tcPr>
            <w:tcW w:w="1871" w:type="dxa"/>
            <w:tcBorders>
              <w:top w:val="nil"/>
              <w:left w:val="nil"/>
              <w:bottom w:val="nil"/>
              <w:right w:val="nil"/>
            </w:tcBorders>
            <w:shd w:val="clear" w:color="auto" w:fill="auto"/>
            <w:vAlign w:val="bottom"/>
          </w:tcPr>
          <w:p w14:paraId="672A14B7" w14:textId="42443992"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4.7 ± 0.1</w:t>
            </w:r>
          </w:p>
        </w:tc>
        <w:tc>
          <w:tcPr>
            <w:tcW w:w="1871" w:type="dxa"/>
            <w:tcBorders>
              <w:top w:val="nil"/>
              <w:left w:val="nil"/>
              <w:bottom w:val="nil"/>
              <w:right w:val="nil"/>
            </w:tcBorders>
            <w:shd w:val="clear" w:color="auto" w:fill="auto"/>
            <w:vAlign w:val="bottom"/>
          </w:tcPr>
          <w:p w14:paraId="74D18512" w14:textId="4E616730"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4.8 ± 0.2</w:t>
            </w:r>
          </w:p>
        </w:tc>
        <w:tc>
          <w:tcPr>
            <w:tcW w:w="1076" w:type="dxa"/>
            <w:tcBorders>
              <w:top w:val="nil"/>
              <w:left w:val="nil"/>
              <w:bottom w:val="nil"/>
              <w:right w:val="nil"/>
            </w:tcBorders>
            <w:shd w:val="clear" w:color="auto" w:fill="auto"/>
          </w:tcPr>
          <w:p w14:paraId="24EB0996" w14:textId="0A9B6FE5" w:rsidR="004152A2" w:rsidRPr="00A83F0A" w:rsidRDefault="004152A2" w:rsidP="004152A2">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0.326</w:t>
            </w:r>
          </w:p>
        </w:tc>
      </w:tr>
      <w:tr w:rsidR="00A83F0A" w:rsidRPr="00A83F0A" w14:paraId="4087C4FD"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6D19805" w14:textId="77777777" w:rsidR="003B5183" w:rsidRPr="00A83F0A" w:rsidRDefault="003B5183" w:rsidP="003B5183">
            <w:pPr>
              <w:spacing w:after="0"/>
              <w:rPr>
                <w:b w:val="0"/>
                <w:sz w:val="20"/>
                <w:szCs w:val="20"/>
                <w:lang w:val="en-GB"/>
              </w:rPr>
            </w:pPr>
            <w:r w:rsidRPr="00A83F0A">
              <w:rPr>
                <w:b w:val="0"/>
                <w:sz w:val="20"/>
                <w:szCs w:val="20"/>
                <w:lang w:val="en-GB"/>
              </w:rPr>
              <w:t>Compliance to food guidelines</w:t>
            </w:r>
          </w:p>
        </w:tc>
        <w:tc>
          <w:tcPr>
            <w:tcW w:w="1871" w:type="dxa"/>
            <w:tcBorders>
              <w:top w:val="nil"/>
              <w:left w:val="nil"/>
              <w:bottom w:val="nil"/>
              <w:right w:val="nil"/>
            </w:tcBorders>
            <w:shd w:val="clear" w:color="auto" w:fill="auto"/>
            <w:vAlign w:val="bottom"/>
          </w:tcPr>
          <w:p w14:paraId="01C1BDE1"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009E0DD9"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1186F55A"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tcBorders>
              <w:top w:val="nil"/>
              <w:left w:val="nil"/>
              <w:bottom w:val="nil"/>
              <w:right w:val="nil"/>
            </w:tcBorders>
            <w:shd w:val="clear" w:color="auto" w:fill="auto"/>
          </w:tcPr>
          <w:p w14:paraId="017F3645" w14:textId="77777777" w:rsidR="003B5183" w:rsidRPr="00A83F0A" w:rsidRDefault="003B5183" w:rsidP="003B5183">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37E117F6"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39CEAC0" w14:textId="77777777" w:rsidR="00552ED4" w:rsidRPr="00A83F0A" w:rsidRDefault="00552ED4" w:rsidP="00552ED4">
            <w:pPr>
              <w:spacing w:after="0"/>
              <w:ind w:left="175"/>
              <w:rPr>
                <w:b w:val="0"/>
                <w:sz w:val="20"/>
                <w:szCs w:val="20"/>
                <w:lang w:val="en-GB"/>
              </w:rPr>
            </w:pPr>
            <w:r w:rsidRPr="00A83F0A">
              <w:rPr>
                <w:b w:val="0"/>
                <w:sz w:val="20"/>
                <w:szCs w:val="20"/>
                <w:lang w:val="en-GB"/>
              </w:rPr>
              <w:t>Dairy ≥3/day</w:t>
            </w:r>
          </w:p>
        </w:tc>
        <w:tc>
          <w:tcPr>
            <w:tcW w:w="1871" w:type="dxa"/>
            <w:tcBorders>
              <w:top w:val="nil"/>
              <w:left w:val="nil"/>
              <w:bottom w:val="nil"/>
              <w:right w:val="nil"/>
            </w:tcBorders>
            <w:shd w:val="clear" w:color="auto" w:fill="auto"/>
            <w:vAlign w:val="bottom"/>
          </w:tcPr>
          <w:p w14:paraId="25E698D3" w14:textId="28FA2B4A" w:rsidR="00552ED4" w:rsidRPr="00A83F0A" w:rsidRDefault="00552ED4" w:rsidP="00552ED4">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A819EA9" w14:textId="5A49DA73" w:rsidR="00552ED4" w:rsidRPr="00A83F0A" w:rsidRDefault="00552ED4" w:rsidP="00552ED4">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1.27 (0.91 - 1.77)</w:t>
            </w:r>
          </w:p>
        </w:tc>
        <w:tc>
          <w:tcPr>
            <w:tcW w:w="1871" w:type="dxa"/>
            <w:tcBorders>
              <w:top w:val="nil"/>
              <w:left w:val="nil"/>
              <w:bottom w:val="nil"/>
              <w:right w:val="nil"/>
            </w:tcBorders>
            <w:shd w:val="clear" w:color="auto" w:fill="auto"/>
            <w:vAlign w:val="bottom"/>
          </w:tcPr>
          <w:p w14:paraId="0380B3D4" w14:textId="6D7E3207" w:rsidR="00552ED4" w:rsidRPr="00A83F0A" w:rsidRDefault="00552ED4" w:rsidP="00552ED4">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0.8</w:t>
            </w:r>
            <w:r w:rsidR="003A7A63" w:rsidRPr="00A83F0A">
              <w:rPr>
                <w:rFonts w:cs="Calibri"/>
                <w:sz w:val="20"/>
                <w:szCs w:val="20"/>
              </w:rPr>
              <w:t>0</w:t>
            </w:r>
            <w:r w:rsidRPr="00A83F0A">
              <w:rPr>
                <w:rFonts w:cs="Calibri"/>
                <w:sz w:val="20"/>
                <w:szCs w:val="20"/>
              </w:rPr>
              <w:t xml:space="preserve"> (0.29 - 2.25)</w:t>
            </w:r>
          </w:p>
        </w:tc>
        <w:tc>
          <w:tcPr>
            <w:tcW w:w="1076" w:type="dxa"/>
            <w:tcBorders>
              <w:top w:val="nil"/>
              <w:left w:val="nil"/>
              <w:bottom w:val="nil"/>
              <w:right w:val="nil"/>
            </w:tcBorders>
            <w:shd w:val="clear" w:color="auto" w:fill="auto"/>
          </w:tcPr>
          <w:p w14:paraId="7B7F8DE0" w14:textId="299329F5" w:rsidR="00552ED4" w:rsidRPr="00A83F0A" w:rsidRDefault="00552ED4" w:rsidP="00552ED4">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0.679</w:t>
            </w:r>
          </w:p>
        </w:tc>
      </w:tr>
      <w:tr w:rsidR="00A83F0A" w:rsidRPr="00A83F0A" w14:paraId="65FFBC4A"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1610FBC" w14:textId="77777777" w:rsidR="00E7639E" w:rsidRPr="00A83F0A" w:rsidRDefault="00E7639E" w:rsidP="00E7639E">
            <w:pPr>
              <w:spacing w:after="0"/>
              <w:ind w:left="175"/>
              <w:rPr>
                <w:b w:val="0"/>
                <w:sz w:val="20"/>
                <w:szCs w:val="20"/>
                <w:lang w:val="en-GB"/>
              </w:rPr>
            </w:pPr>
            <w:r w:rsidRPr="00A83F0A">
              <w:rPr>
                <w:b w:val="0"/>
                <w:sz w:val="20"/>
                <w:szCs w:val="20"/>
                <w:lang w:val="en-GB"/>
              </w:rPr>
              <w:t>Meat ≤5/week</w:t>
            </w:r>
          </w:p>
        </w:tc>
        <w:tc>
          <w:tcPr>
            <w:tcW w:w="1871" w:type="dxa"/>
            <w:tcBorders>
              <w:top w:val="nil"/>
              <w:left w:val="nil"/>
              <w:bottom w:val="nil"/>
              <w:right w:val="nil"/>
            </w:tcBorders>
            <w:shd w:val="clear" w:color="auto" w:fill="auto"/>
          </w:tcPr>
          <w:p w14:paraId="13A57132" w14:textId="205B91AC" w:rsidR="00E7639E" w:rsidRPr="00A83F0A" w:rsidRDefault="00E7639E" w:rsidP="00E7639E">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4CF45318" w14:textId="14097440" w:rsidR="00E7639E" w:rsidRPr="00A83F0A" w:rsidRDefault="00E7639E" w:rsidP="00E7639E">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0.91 (0.75 - 1.12)</w:t>
            </w:r>
          </w:p>
        </w:tc>
        <w:tc>
          <w:tcPr>
            <w:tcW w:w="1871" w:type="dxa"/>
            <w:tcBorders>
              <w:top w:val="nil"/>
              <w:left w:val="nil"/>
              <w:bottom w:val="nil"/>
              <w:right w:val="nil"/>
            </w:tcBorders>
            <w:shd w:val="clear" w:color="auto" w:fill="auto"/>
            <w:vAlign w:val="bottom"/>
          </w:tcPr>
          <w:p w14:paraId="1D4BBBCB" w14:textId="49BD7877" w:rsidR="00E7639E" w:rsidRPr="00A83F0A" w:rsidRDefault="00E7639E" w:rsidP="00E7639E">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1.92 (1.03 - 3.59)</w:t>
            </w:r>
          </w:p>
        </w:tc>
        <w:tc>
          <w:tcPr>
            <w:tcW w:w="1076" w:type="dxa"/>
            <w:tcBorders>
              <w:top w:val="nil"/>
              <w:left w:val="nil"/>
              <w:bottom w:val="nil"/>
              <w:right w:val="nil"/>
            </w:tcBorders>
            <w:shd w:val="clear" w:color="auto" w:fill="auto"/>
          </w:tcPr>
          <w:p w14:paraId="7D701C28" w14:textId="4F42B748" w:rsidR="00E7639E" w:rsidRPr="00A83F0A" w:rsidRDefault="00E7639E" w:rsidP="00E7639E">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0.039</w:t>
            </w:r>
          </w:p>
        </w:tc>
      </w:tr>
      <w:tr w:rsidR="00A83F0A" w:rsidRPr="00A83F0A" w14:paraId="5942C63A"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EE7506E" w14:textId="77777777" w:rsidR="00386928" w:rsidRPr="00A83F0A" w:rsidRDefault="00386928" w:rsidP="00386928">
            <w:pPr>
              <w:spacing w:after="0"/>
              <w:ind w:left="175"/>
              <w:rPr>
                <w:b w:val="0"/>
                <w:bCs w:val="0"/>
                <w:sz w:val="20"/>
                <w:szCs w:val="20"/>
                <w:lang w:val="en-GB"/>
              </w:rPr>
            </w:pPr>
            <w:r w:rsidRPr="00A83F0A">
              <w:rPr>
                <w:b w:val="0"/>
                <w:bCs w:val="0"/>
                <w:sz w:val="20"/>
                <w:szCs w:val="20"/>
                <w:lang w:val="en-GB"/>
              </w:rPr>
              <w:t>Fish (excluding fried) ≥1/week</w:t>
            </w:r>
          </w:p>
        </w:tc>
        <w:tc>
          <w:tcPr>
            <w:tcW w:w="1871" w:type="dxa"/>
            <w:tcBorders>
              <w:top w:val="nil"/>
              <w:left w:val="nil"/>
              <w:bottom w:val="nil"/>
              <w:right w:val="nil"/>
            </w:tcBorders>
            <w:shd w:val="clear" w:color="auto" w:fill="auto"/>
          </w:tcPr>
          <w:p w14:paraId="2B0554DE" w14:textId="73F03A83" w:rsidR="00386928" w:rsidRPr="00A83F0A" w:rsidRDefault="00386928" w:rsidP="00386928">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06959860" w14:textId="1D657E8B" w:rsidR="00386928" w:rsidRPr="00A83F0A" w:rsidRDefault="00386928" w:rsidP="00386928">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1.15 (0.95 - 1.39)</w:t>
            </w:r>
          </w:p>
        </w:tc>
        <w:tc>
          <w:tcPr>
            <w:tcW w:w="1871" w:type="dxa"/>
            <w:tcBorders>
              <w:top w:val="nil"/>
              <w:left w:val="nil"/>
              <w:bottom w:val="nil"/>
              <w:right w:val="nil"/>
            </w:tcBorders>
            <w:shd w:val="clear" w:color="auto" w:fill="auto"/>
            <w:vAlign w:val="bottom"/>
          </w:tcPr>
          <w:p w14:paraId="7F6892C6" w14:textId="59B460A1" w:rsidR="00386928" w:rsidRPr="00A83F0A" w:rsidRDefault="00386928" w:rsidP="00386928">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1.55 (0.95 - 2.55)</w:t>
            </w:r>
          </w:p>
        </w:tc>
        <w:tc>
          <w:tcPr>
            <w:tcW w:w="1076" w:type="dxa"/>
            <w:tcBorders>
              <w:top w:val="nil"/>
              <w:left w:val="nil"/>
              <w:bottom w:val="nil"/>
              <w:right w:val="nil"/>
            </w:tcBorders>
            <w:shd w:val="clear" w:color="auto" w:fill="auto"/>
          </w:tcPr>
          <w:p w14:paraId="69D3C4AA" w14:textId="3757479F" w:rsidR="00386928" w:rsidRPr="00A83F0A" w:rsidRDefault="00386928" w:rsidP="00386928">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0.082</w:t>
            </w:r>
          </w:p>
        </w:tc>
      </w:tr>
      <w:tr w:rsidR="00A83F0A" w:rsidRPr="00A83F0A" w14:paraId="161D0A44"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71BB8B7D" w14:textId="77777777" w:rsidR="00386928" w:rsidRPr="00A83F0A" w:rsidRDefault="00386928" w:rsidP="00386928">
            <w:pPr>
              <w:spacing w:after="0"/>
              <w:ind w:left="175"/>
              <w:rPr>
                <w:b w:val="0"/>
                <w:bCs w:val="0"/>
                <w:sz w:val="20"/>
                <w:szCs w:val="20"/>
                <w:lang w:val="en-GB"/>
              </w:rPr>
            </w:pPr>
            <w:r w:rsidRPr="00A83F0A">
              <w:rPr>
                <w:b w:val="0"/>
                <w:bCs w:val="0"/>
                <w:sz w:val="20"/>
                <w:szCs w:val="20"/>
                <w:lang w:val="en-GB"/>
              </w:rPr>
              <w:t>Fish, all ≥1/week</w:t>
            </w:r>
          </w:p>
        </w:tc>
        <w:tc>
          <w:tcPr>
            <w:tcW w:w="1871" w:type="dxa"/>
            <w:tcBorders>
              <w:top w:val="nil"/>
              <w:left w:val="nil"/>
              <w:bottom w:val="nil"/>
              <w:right w:val="nil"/>
            </w:tcBorders>
            <w:shd w:val="clear" w:color="auto" w:fill="auto"/>
          </w:tcPr>
          <w:p w14:paraId="42E3343E" w14:textId="6201BB49" w:rsidR="00386928" w:rsidRPr="00A83F0A" w:rsidRDefault="00386928" w:rsidP="00386928">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215815DA" w14:textId="56139260" w:rsidR="00386928" w:rsidRPr="00A83F0A" w:rsidRDefault="00386928" w:rsidP="00386928">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1.12 (0.92 - 1.37)</w:t>
            </w:r>
          </w:p>
        </w:tc>
        <w:tc>
          <w:tcPr>
            <w:tcW w:w="1871" w:type="dxa"/>
            <w:tcBorders>
              <w:top w:val="nil"/>
              <w:left w:val="nil"/>
              <w:bottom w:val="nil"/>
              <w:right w:val="nil"/>
            </w:tcBorders>
            <w:shd w:val="clear" w:color="auto" w:fill="auto"/>
            <w:vAlign w:val="bottom"/>
          </w:tcPr>
          <w:p w14:paraId="1A053B37" w14:textId="47E34657" w:rsidR="00386928" w:rsidRPr="00A83F0A" w:rsidRDefault="00386928" w:rsidP="00386928">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1.46 (0.84 - 2.55)</w:t>
            </w:r>
          </w:p>
        </w:tc>
        <w:tc>
          <w:tcPr>
            <w:tcW w:w="1076" w:type="dxa"/>
            <w:tcBorders>
              <w:top w:val="nil"/>
              <w:left w:val="nil"/>
              <w:bottom w:val="nil"/>
              <w:right w:val="nil"/>
            </w:tcBorders>
            <w:shd w:val="clear" w:color="auto" w:fill="auto"/>
          </w:tcPr>
          <w:p w14:paraId="55BD71EA" w14:textId="6CAE25BF" w:rsidR="00386928" w:rsidRPr="00A83F0A" w:rsidRDefault="00386928" w:rsidP="00386928">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0.176</w:t>
            </w:r>
          </w:p>
        </w:tc>
      </w:tr>
      <w:tr w:rsidR="00A83F0A" w:rsidRPr="00A83F0A" w14:paraId="66AB8CA9"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731F8521" w14:textId="77777777" w:rsidR="00386928" w:rsidRPr="00A83F0A" w:rsidRDefault="00386928" w:rsidP="00386928">
            <w:pPr>
              <w:spacing w:after="0"/>
              <w:ind w:left="175"/>
              <w:rPr>
                <w:b w:val="0"/>
                <w:bCs w:val="0"/>
                <w:sz w:val="20"/>
                <w:szCs w:val="20"/>
                <w:lang w:val="en-GB"/>
              </w:rPr>
            </w:pPr>
            <w:r w:rsidRPr="00A83F0A">
              <w:rPr>
                <w:b w:val="0"/>
                <w:bCs w:val="0"/>
                <w:sz w:val="20"/>
                <w:szCs w:val="20"/>
                <w:lang w:val="en-GB"/>
              </w:rPr>
              <w:t>Vegetables ≥3/day</w:t>
            </w:r>
          </w:p>
        </w:tc>
        <w:tc>
          <w:tcPr>
            <w:tcW w:w="1871" w:type="dxa"/>
            <w:tcBorders>
              <w:top w:val="nil"/>
              <w:left w:val="nil"/>
              <w:bottom w:val="nil"/>
              <w:right w:val="nil"/>
            </w:tcBorders>
            <w:shd w:val="clear" w:color="auto" w:fill="auto"/>
          </w:tcPr>
          <w:p w14:paraId="1B432632" w14:textId="777AB78F" w:rsidR="00386928" w:rsidRPr="00A83F0A" w:rsidRDefault="00386928" w:rsidP="00386928">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7A1D1285" w14:textId="18F300CD" w:rsidR="00386928" w:rsidRPr="00A83F0A" w:rsidRDefault="00386928" w:rsidP="00386928">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0.93 (0.64 - 1.33)</w:t>
            </w:r>
          </w:p>
        </w:tc>
        <w:tc>
          <w:tcPr>
            <w:tcW w:w="1871" w:type="dxa"/>
            <w:tcBorders>
              <w:top w:val="nil"/>
              <w:left w:val="nil"/>
              <w:bottom w:val="nil"/>
              <w:right w:val="nil"/>
            </w:tcBorders>
            <w:shd w:val="clear" w:color="auto" w:fill="auto"/>
            <w:vAlign w:val="bottom"/>
          </w:tcPr>
          <w:p w14:paraId="1C01953D" w14:textId="3D728114" w:rsidR="00386928" w:rsidRPr="00A83F0A" w:rsidRDefault="00386928" w:rsidP="00386928">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1.15 (0.48 - 2.73)</w:t>
            </w:r>
          </w:p>
        </w:tc>
        <w:tc>
          <w:tcPr>
            <w:tcW w:w="1076" w:type="dxa"/>
            <w:tcBorders>
              <w:top w:val="nil"/>
              <w:left w:val="nil"/>
              <w:bottom w:val="nil"/>
              <w:right w:val="nil"/>
            </w:tcBorders>
            <w:shd w:val="clear" w:color="auto" w:fill="auto"/>
          </w:tcPr>
          <w:p w14:paraId="03C70CA5" w14:textId="08D04786" w:rsidR="00386928" w:rsidRPr="00A83F0A" w:rsidRDefault="00386928" w:rsidP="00386928">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0.757</w:t>
            </w:r>
          </w:p>
        </w:tc>
      </w:tr>
      <w:tr w:rsidR="00A83F0A" w:rsidRPr="00A83F0A" w14:paraId="4F97D355"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E4014EC" w14:textId="77777777" w:rsidR="00162E80" w:rsidRPr="00A83F0A" w:rsidRDefault="00162E80" w:rsidP="00162E80">
            <w:pPr>
              <w:spacing w:after="0"/>
              <w:ind w:left="175"/>
              <w:rPr>
                <w:b w:val="0"/>
                <w:bCs w:val="0"/>
                <w:sz w:val="20"/>
                <w:szCs w:val="20"/>
                <w:lang w:val="en-GB"/>
              </w:rPr>
            </w:pPr>
            <w:r w:rsidRPr="00A83F0A">
              <w:rPr>
                <w:b w:val="0"/>
                <w:bCs w:val="0"/>
                <w:sz w:val="20"/>
                <w:szCs w:val="20"/>
                <w:lang w:val="en-GB"/>
              </w:rPr>
              <w:t xml:space="preserve">Fresh fruits and any fruit juice ≥2/day </w:t>
            </w:r>
          </w:p>
        </w:tc>
        <w:tc>
          <w:tcPr>
            <w:tcW w:w="1871" w:type="dxa"/>
            <w:tcBorders>
              <w:top w:val="nil"/>
              <w:left w:val="nil"/>
              <w:bottom w:val="nil"/>
              <w:right w:val="nil"/>
            </w:tcBorders>
            <w:shd w:val="clear" w:color="auto" w:fill="auto"/>
          </w:tcPr>
          <w:p w14:paraId="5B6F804B" w14:textId="39E0D333" w:rsidR="00162E80" w:rsidRPr="00A83F0A" w:rsidRDefault="00162E80" w:rsidP="00162E80">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5F999FED" w14:textId="555B7655" w:rsidR="00162E80" w:rsidRPr="00A83F0A" w:rsidRDefault="00162E80" w:rsidP="00162E8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1.04 (0.85 - 1.26)</w:t>
            </w:r>
          </w:p>
        </w:tc>
        <w:tc>
          <w:tcPr>
            <w:tcW w:w="1871" w:type="dxa"/>
            <w:tcBorders>
              <w:top w:val="nil"/>
              <w:left w:val="nil"/>
              <w:bottom w:val="nil"/>
              <w:right w:val="nil"/>
            </w:tcBorders>
            <w:shd w:val="clear" w:color="auto" w:fill="auto"/>
            <w:vAlign w:val="bottom"/>
          </w:tcPr>
          <w:p w14:paraId="45D63A3F" w14:textId="30D77432" w:rsidR="00162E80" w:rsidRPr="00A83F0A" w:rsidRDefault="00162E80" w:rsidP="00162E80">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1.36 (0.83 - 2.25)</w:t>
            </w:r>
          </w:p>
        </w:tc>
        <w:tc>
          <w:tcPr>
            <w:tcW w:w="1076" w:type="dxa"/>
            <w:tcBorders>
              <w:top w:val="nil"/>
              <w:left w:val="nil"/>
              <w:bottom w:val="nil"/>
              <w:right w:val="nil"/>
            </w:tcBorders>
            <w:shd w:val="clear" w:color="auto" w:fill="auto"/>
          </w:tcPr>
          <w:p w14:paraId="468556F5" w14:textId="01E45A57" w:rsidR="00162E80" w:rsidRPr="00A83F0A" w:rsidRDefault="00162E80" w:rsidP="00162E8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0.227</w:t>
            </w:r>
          </w:p>
        </w:tc>
      </w:tr>
      <w:tr w:rsidR="00A83F0A" w:rsidRPr="00A83F0A" w14:paraId="1A591BA8"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0E933BA0" w14:textId="4BE1BCAF" w:rsidR="00162E80" w:rsidRPr="00A83F0A" w:rsidRDefault="00162E80" w:rsidP="00162E80">
            <w:pPr>
              <w:spacing w:after="0"/>
              <w:ind w:left="175"/>
              <w:rPr>
                <w:b w:val="0"/>
                <w:sz w:val="20"/>
                <w:szCs w:val="20"/>
                <w:lang w:val="en-GB"/>
              </w:rPr>
            </w:pPr>
            <w:r w:rsidRPr="00A83F0A">
              <w:rPr>
                <w:b w:val="0"/>
                <w:sz w:val="20"/>
                <w:szCs w:val="20"/>
                <w:lang w:val="en-GB"/>
              </w:rPr>
              <w:t xml:space="preserve">At least three guidelines </w:t>
            </w:r>
            <w:r w:rsidRPr="00A83F0A">
              <w:rPr>
                <w:b w:val="0"/>
                <w:sz w:val="20"/>
                <w:szCs w:val="20"/>
                <w:vertAlign w:val="superscript"/>
                <w:lang w:val="en-GB"/>
              </w:rPr>
              <w:t>c</w:t>
            </w:r>
          </w:p>
        </w:tc>
        <w:tc>
          <w:tcPr>
            <w:tcW w:w="1871" w:type="dxa"/>
            <w:tcBorders>
              <w:top w:val="nil"/>
              <w:left w:val="nil"/>
              <w:bottom w:val="nil"/>
              <w:right w:val="nil"/>
            </w:tcBorders>
            <w:shd w:val="clear" w:color="auto" w:fill="auto"/>
          </w:tcPr>
          <w:p w14:paraId="41631123" w14:textId="011314E3" w:rsidR="00162E80" w:rsidRPr="00A83F0A" w:rsidRDefault="00162E80" w:rsidP="00162E80">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0954568" w14:textId="4DDF309D" w:rsidR="00162E80" w:rsidRPr="00A83F0A" w:rsidRDefault="00162E80" w:rsidP="00162E8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sz w:val="20"/>
                <w:szCs w:val="20"/>
              </w:rPr>
            </w:pPr>
            <w:r w:rsidRPr="00A83F0A">
              <w:rPr>
                <w:rFonts w:cs="Calibri"/>
                <w:sz w:val="20"/>
                <w:szCs w:val="20"/>
              </w:rPr>
              <w:t>0.92 (0.72 - 1.19)</w:t>
            </w:r>
          </w:p>
        </w:tc>
        <w:tc>
          <w:tcPr>
            <w:tcW w:w="1871" w:type="dxa"/>
            <w:tcBorders>
              <w:top w:val="nil"/>
              <w:left w:val="nil"/>
              <w:bottom w:val="nil"/>
              <w:right w:val="nil"/>
            </w:tcBorders>
            <w:shd w:val="clear" w:color="auto" w:fill="auto"/>
            <w:vAlign w:val="bottom"/>
          </w:tcPr>
          <w:p w14:paraId="5DC72B95" w14:textId="51EE13F7" w:rsidR="00162E80" w:rsidRPr="00A83F0A" w:rsidRDefault="00162E80" w:rsidP="00162E80">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w:t>
            </w:r>
            <w:r w:rsidR="003A7A63" w:rsidRPr="00A83F0A">
              <w:rPr>
                <w:rFonts w:cs="Calibri"/>
                <w:sz w:val="20"/>
                <w:szCs w:val="20"/>
              </w:rPr>
              <w:t>.00</w:t>
            </w:r>
            <w:r w:rsidRPr="00A83F0A">
              <w:rPr>
                <w:rFonts w:cs="Calibri"/>
                <w:sz w:val="20"/>
                <w:szCs w:val="20"/>
              </w:rPr>
              <w:t xml:space="preserve"> (1.17 - 3.42)</w:t>
            </w:r>
          </w:p>
        </w:tc>
        <w:tc>
          <w:tcPr>
            <w:tcW w:w="1076" w:type="dxa"/>
            <w:tcBorders>
              <w:top w:val="nil"/>
              <w:left w:val="nil"/>
              <w:bottom w:val="nil"/>
              <w:right w:val="nil"/>
            </w:tcBorders>
            <w:shd w:val="clear" w:color="auto" w:fill="auto"/>
          </w:tcPr>
          <w:p w14:paraId="3CDFE6F8" w14:textId="0421D094" w:rsidR="00162E80" w:rsidRPr="00A83F0A" w:rsidRDefault="00162E80" w:rsidP="00162E8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0.012</w:t>
            </w:r>
          </w:p>
        </w:tc>
      </w:tr>
      <w:tr w:rsidR="00A83F0A" w:rsidRPr="00A83F0A" w14:paraId="61D769AF"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786B2CD" w14:textId="2E106901" w:rsidR="00162E80" w:rsidRPr="00A83F0A" w:rsidRDefault="00162E80" w:rsidP="00162E80">
            <w:pPr>
              <w:spacing w:after="0"/>
              <w:ind w:left="175"/>
              <w:rPr>
                <w:b w:val="0"/>
                <w:sz w:val="20"/>
                <w:szCs w:val="20"/>
                <w:lang w:val="en-GB"/>
              </w:rPr>
            </w:pPr>
            <w:r w:rsidRPr="00A83F0A">
              <w:rPr>
                <w:b w:val="0"/>
                <w:sz w:val="20"/>
                <w:szCs w:val="20"/>
                <w:lang w:val="en-GB"/>
              </w:rPr>
              <w:t xml:space="preserve">At least three guidelines </w:t>
            </w:r>
            <w:r w:rsidRPr="00A83F0A">
              <w:rPr>
                <w:b w:val="0"/>
                <w:sz w:val="20"/>
                <w:szCs w:val="20"/>
                <w:vertAlign w:val="superscript"/>
                <w:lang w:val="en-GB"/>
              </w:rPr>
              <w:t>d</w:t>
            </w:r>
          </w:p>
        </w:tc>
        <w:tc>
          <w:tcPr>
            <w:tcW w:w="1871" w:type="dxa"/>
            <w:tcBorders>
              <w:top w:val="nil"/>
              <w:left w:val="nil"/>
              <w:bottom w:val="nil"/>
              <w:right w:val="nil"/>
            </w:tcBorders>
            <w:shd w:val="clear" w:color="auto" w:fill="auto"/>
          </w:tcPr>
          <w:p w14:paraId="35865A36" w14:textId="5414F545" w:rsidR="00162E80" w:rsidRPr="00A83F0A" w:rsidRDefault="00162E80" w:rsidP="00162E80">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7E3F8721" w14:textId="1F3BE37A" w:rsidR="00162E80" w:rsidRPr="00A83F0A" w:rsidRDefault="00162E80" w:rsidP="00162E80">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1.06 (0.85 - 1.32)</w:t>
            </w:r>
          </w:p>
        </w:tc>
        <w:tc>
          <w:tcPr>
            <w:tcW w:w="1871" w:type="dxa"/>
            <w:tcBorders>
              <w:top w:val="nil"/>
              <w:left w:val="nil"/>
              <w:bottom w:val="nil"/>
              <w:right w:val="nil"/>
            </w:tcBorders>
            <w:shd w:val="clear" w:color="auto" w:fill="auto"/>
            <w:vAlign w:val="bottom"/>
          </w:tcPr>
          <w:p w14:paraId="5ACBEA11" w14:textId="57927DBC" w:rsidR="00162E80" w:rsidRPr="00A83F0A" w:rsidRDefault="00162E80" w:rsidP="00162E80">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2.08 (1.25 - 3.46)</w:t>
            </w:r>
          </w:p>
        </w:tc>
        <w:tc>
          <w:tcPr>
            <w:tcW w:w="1076" w:type="dxa"/>
            <w:tcBorders>
              <w:top w:val="nil"/>
              <w:left w:val="nil"/>
              <w:bottom w:val="nil"/>
              <w:right w:val="nil"/>
            </w:tcBorders>
            <w:shd w:val="clear" w:color="auto" w:fill="auto"/>
          </w:tcPr>
          <w:p w14:paraId="5BDF683D" w14:textId="03EE619A" w:rsidR="00162E80" w:rsidRPr="00A83F0A" w:rsidRDefault="00162E80" w:rsidP="00162E8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0.005</w:t>
            </w:r>
          </w:p>
        </w:tc>
      </w:tr>
      <w:tr w:rsidR="00A83F0A" w:rsidRPr="00A83F0A" w14:paraId="359BA2DE"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FFE544A" w14:textId="77777777" w:rsidR="00552ED4" w:rsidRPr="00A83F0A" w:rsidRDefault="00552ED4" w:rsidP="00552ED4">
            <w:pPr>
              <w:spacing w:after="0"/>
              <w:rPr>
                <w:b w:val="0"/>
                <w:sz w:val="20"/>
                <w:szCs w:val="20"/>
                <w:lang w:val="en-GB"/>
              </w:rPr>
            </w:pPr>
            <w:r w:rsidRPr="00A83F0A">
              <w:rPr>
                <w:b w:val="0"/>
                <w:sz w:val="20"/>
                <w:szCs w:val="20"/>
                <w:lang w:val="en-GB"/>
              </w:rPr>
              <w:lastRenderedPageBreak/>
              <w:t>Compliance to nutrient guidelines</w:t>
            </w:r>
          </w:p>
        </w:tc>
        <w:tc>
          <w:tcPr>
            <w:tcW w:w="1871" w:type="dxa"/>
            <w:tcBorders>
              <w:top w:val="nil"/>
              <w:left w:val="nil"/>
              <w:bottom w:val="nil"/>
              <w:right w:val="nil"/>
            </w:tcBorders>
            <w:shd w:val="clear" w:color="auto" w:fill="auto"/>
          </w:tcPr>
          <w:p w14:paraId="7AF45C11" w14:textId="77777777" w:rsidR="00552ED4" w:rsidRPr="00A83F0A" w:rsidRDefault="00552ED4" w:rsidP="00552ED4">
            <w:pPr>
              <w:spacing w:after="0"/>
              <w:ind w:right="7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vAlign w:val="bottom"/>
          </w:tcPr>
          <w:p w14:paraId="0B7CF96E" w14:textId="77777777" w:rsidR="00552ED4" w:rsidRPr="00A83F0A" w:rsidRDefault="00552ED4" w:rsidP="00552ED4">
            <w:pPr>
              <w:spacing w:after="0"/>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871" w:type="dxa"/>
            <w:tcBorders>
              <w:top w:val="nil"/>
              <w:left w:val="nil"/>
              <w:bottom w:val="nil"/>
              <w:right w:val="nil"/>
            </w:tcBorders>
            <w:shd w:val="clear" w:color="auto" w:fill="auto"/>
            <w:vAlign w:val="bottom"/>
          </w:tcPr>
          <w:p w14:paraId="5B8ED85F" w14:textId="77777777" w:rsidR="00552ED4" w:rsidRPr="00A83F0A" w:rsidRDefault="00552ED4" w:rsidP="00552ED4">
            <w:pPr>
              <w:spacing w:after="0"/>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076" w:type="dxa"/>
            <w:tcBorders>
              <w:top w:val="nil"/>
              <w:left w:val="nil"/>
              <w:bottom w:val="nil"/>
              <w:right w:val="nil"/>
            </w:tcBorders>
            <w:shd w:val="clear" w:color="auto" w:fill="auto"/>
          </w:tcPr>
          <w:p w14:paraId="120FAA3A" w14:textId="77777777" w:rsidR="00552ED4" w:rsidRPr="00A83F0A" w:rsidRDefault="00552ED4" w:rsidP="00552ED4">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r>
      <w:tr w:rsidR="00A83F0A" w:rsidRPr="00A83F0A" w14:paraId="26411F09"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2EC3DEDD" w14:textId="77777777" w:rsidR="00E172DD" w:rsidRPr="00A83F0A" w:rsidRDefault="00E172DD" w:rsidP="00E172DD">
            <w:pPr>
              <w:spacing w:after="0"/>
              <w:ind w:left="175"/>
              <w:rPr>
                <w:b w:val="0"/>
                <w:bCs w:val="0"/>
                <w:sz w:val="20"/>
                <w:szCs w:val="20"/>
                <w:lang w:val="en-GB"/>
              </w:rPr>
            </w:pPr>
            <w:r w:rsidRPr="00A83F0A">
              <w:rPr>
                <w:b w:val="0"/>
                <w:bCs w:val="0"/>
                <w:sz w:val="20"/>
                <w:szCs w:val="20"/>
                <w:lang w:val="en-GB"/>
              </w:rPr>
              <w:t>Carbohydrates ≥50% TEI</w:t>
            </w:r>
          </w:p>
        </w:tc>
        <w:tc>
          <w:tcPr>
            <w:tcW w:w="1871" w:type="dxa"/>
            <w:tcBorders>
              <w:top w:val="nil"/>
              <w:left w:val="nil"/>
              <w:bottom w:val="nil"/>
              <w:right w:val="nil"/>
            </w:tcBorders>
            <w:shd w:val="clear" w:color="auto" w:fill="auto"/>
          </w:tcPr>
          <w:p w14:paraId="2B499150" w14:textId="431249BC" w:rsidR="00E172DD" w:rsidRPr="00A83F0A" w:rsidRDefault="00E172DD" w:rsidP="00E172DD">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40587969" w14:textId="3FC50618" w:rsidR="00E172DD" w:rsidRPr="00A83F0A" w:rsidRDefault="00E172DD" w:rsidP="00E172DD">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0.76 (0.62 - 0.93)</w:t>
            </w:r>
          </w:p>
        </w:tc>
        <w:tc>
          <w:tcPr>
            <w:tcW w:w="1871" w:type="dxa"/>
            <w:tcBorders>
              <w:top w:val="nil"/>
              <w:left w:val="nil"/>
              <w:bottom w:val="nil"/>
              <w:right w:val="nil"/>
            </w:tcBorders>
            <w:shd w:val="clear" w:color="auto" w:fill="auto"/>
            <w:vAlign w:val="bottom"/>
          </w:tcPr>
          <w:p w14:paraId="528CBF8D" w14:textId="048798B2" w:rsidR="00E172DD" w:rsidRPr="00A83F0A" w:rsidRDefault="00E172DD" w:rsidP="00E172DD">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1.41 (0.85 - 2.32)</w:t>
            </w:r>
          </w:p>
        </w:tc>
        <w:tc>
          <w:tcPr>
            <w:tcW w:w="1076" w:type="dxa"/>
            <w:tcBorders>
              <w:top w:val="nil"/>
              <w:left w:val="nil"/>
              <w:bottom w:val="nil"/>
              <w:right w:val="nil"/>
            </w:tcBorders>
            <w:shd w:val="clear" w:color="auto" w:fill="auto"/>
          </w:tcPr>
          <w:p w14:paraId="7C9D6AB9" w14:textId="6313E896" w:rsidR="00E172DD" w:rsidRPr="00A83F0A" w:rsidRDefault="00E172DD" w:rsidP="00E172DD">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0.184</w:t>
            </w:r>
          </w:p>
        </w:tc>
      </w:tr>
      <w:tr w:rsidR="00A83F0A" w:rsidRPr="00A83F0A" w14:paraId="1C3AB73D"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2B50640D" w14:textId="77777777" w:rsidR="00B815DC" w:rsidRPr="00A83F0A" w:rsidRDefault="00B815DC" w:rsidP="00B815DC">
            <w:pPr>
              <w:spacing w:after="0"/>
              <w:ind w:left="175"/>
              <w:rPr>
                <w:b w:val="0"/>
                <w:bCs w:val="0"/>
                <w:sz w:val="20"/>
                <w:szCs w:val="20"/>
                <w:lang w:val="en-GB"/>
              </w:rPr>
            </w:pPr>
            <w:r w:rsidRPr="00A83F0A">
              <w:rPr>
                <w:b w:val="0"/>
                <w:bCs w:val="0"/>
                <w:sz w:val="20"/>
                <w:szCs w:val="20"/>
                <w:lang w:val="en-GB"/>
              </w:rPr>
              <w:t>Protein 10-20% TEI</w:t>
            </w:r>
          </w:p>
        </w:tc>
        <w:tc>
          <w:tcPr>
            <w:tcW w:w="1871" w:type="dxa"/>
            <w:tcBorders>
              <w:top w:val="nil"/>
              <w:left w:val="nil"/>
              <w:bottom w:val="nil"/>
              <w:right w:val="nil"/>
            </w:tcBorders>
            <w:shd w:val="clear" w:color="auto" w:fill="auto"/>
          </w:tcPr>
          <w:p w14:paraId="461B2103" w14:textId="2FA3854B" w:rsidR="00B815DC" w:rsidRPr="00A83F0A" w:rsidRDefault="00B815DC" w:rsidP="00B815DC">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9CE4536" w14:textId="54DF70FE"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1.1</w:t>
            </w:r>
            <w:r w:rsidR="003A7A63" w:rsidRPr="00A83F0A">
              <w:rPr>
                <w:rFonts w:cs="Calibri"/>
                <w:sz w:val="20"/>
                <w:szCs w:val="20"/>
              </w:rPr>
              <w:t>0</w:t>
            </w:r>
            <w:r w:rsidRPr="00A83F0A">
              <w:rPr>
                <w:rFonts w:cs="Calibri"/>
                <w:sz w:val="20"/>
                <w:szCs w:val="20"/>
              </w:rPr>
              <w:t xml:space="preserve"> (0.62 - 1.95)</w:t>
            </w:r>
          </w:p>
        </w:tc>
        <w:tc>
          <w:tcPr>
            <w:tcW w:w="1871" w:type="dxa"/>
            <w:tcBorders>
              <w:top w:val="nil"/>
              <w:left w:val="nil"/>
              <w:bottom w:val="nil"/>
              <w:right w:val="nil"/>
            </w:tcBorders>
            <w:shd w:val="clear" w:color="auto" w:fill="auto"/>
            <w:vAlign w:val="bottom"/>
          </w:tcPr>
          <w:p w14:paraId="109F3FA2" w14:textId="3EEFE2F7"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0.99 (0.24 - 4.2</w:t>
            </w:r>
            <w:r w:rsidR="003A7A63" w:rsidRPr="00A83F0A">
              <w:rPr>
                <w:rFonts w:cs="Calibri"/>
                <w:sz w:val="20"/>
                <w:szCs w:val="20"/>
              </w:rPr>
              <w:t>0</w:t>
            </w:r>
            <w:r w:rsidRPr="00A83F0A">
              <w:rPr>
                <w:rFonts w:cs="Calibri"/>
                <w:sz w:val="20"/>
                <w:szCs w:val="20"/>
              </w:rPr>
              <w:t>)</w:t>
            </w:r>
          </w:p>
        </w:tc>
        <w:tc>
          <w:tcPr>
            <w:tcW w:w="1076" w:type="dxa"/>
            <w:tcBorders>
              <w:top w:val="nil"/>
              <w:left w:val="nil"/>
              <w:bottom w:val="nil"/>
              <w:right w:val="nil"/>
            </w:tcBorders>
            <w:shd w:val="clear" w:color="auto" w:fill="auto"/>
          </w:tcPr>
          <w:p w14:paraId="4858E079" w14:textId="53F4383A"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0.994</w:t>
            </w:r>
          </w:p>
        </w:tc>
      </w:tr>
      <w:tr w:rsidR="00A83F0A" w:rsidRPr="00A83F0A" w14:paraId="4779688C"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39456C3" w14:textId="77777777" w:rsidR="00552ED4" w:rsidRPr="00A83F0A" w:rsidRDefault="00552ED4" w:rsidP="00552ED4">
            <w:pPr>
              <w:spacing w:after="0"/>
              <w:ind w:left="175"/>
              <w:rPr>
                <w:b w:val="0"/>
                <w:bCs w:val="0"/>
                <w:sz w:val="20"/>
                <w:szCs w:val="20"/>
                <w:lang w:val="en-GB"/>
              </w:rPr>
            </w:pPr>
            <w:r w:rsidRPr="00A83F0A">
              <w:rPr>
                <w:b w:val="0"/>
                <w:bCs w:val="0"/>
                <w:sz w:val="20"/>
                <w:szCs w:val="20"/>
                <w:lang w:val="en-GB"/>
              </w:rPr>
              <w:t>Fat</w:t>
            </w:r>
          </w:p>
        </w:tc>
        <w:tc>
          <w:tcPr>
            <w:tcW w:w="1871" w:type="dxa"/>
            <w:tcBorders>
              <w:top w:val="nil"/>
              <w:left w:val="nil"/>
              <w:bottom w:val="nil"/>
              <w:right w:val="nil"/>
            </w:tcBorders>
            <w:shd w:val="clear" w:color="auto" w:fill="auto"/>
          </w:tcPr>
          <w:p w14:paraId="3CD121C6" w14:textId="77777777" w:rsidR="00552ED4" w:rsidRPr="00A83F0A" w:rsidRDefault="00552ED4" w:rsidP="00552ED4">
            <w:pPr>
              <w:spacing w:after="0"/>
              <w:ind w:right="7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vAlign w:val="bottom"/>
          </w:tcPr>
          <w:p w14:paraId="3E0985D7" w14:textId="77777777" w:rsidR="00552ED4" w:rsidRPr="00A83F0A" w:rsidRDefault="00552ED4" w:rsidP="00552ED4">
            <w:pPr>
              <w:spacing w:after="0"/>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71" w:type="dxa"/>
            <w:tcBorders>
              <w:top w:val="nil"/>
              <w:left w:val="nil"/>
              <w:bottom w:val="nil"/>
              <w:right w:val="nil"/>
            </w:tcBorders>
            <w:shd w:val="clear" w:color="auto" w:fill="auto"/>
            <w:vAlign w:val="bottom"/>
          </w:tcPr>
          <w:p w14:paraId="2419A012" w14:textId="77777777" w:rsidR="00552ED4" w:rsidRPr="00A83F0A" w:rsidRDefault="00552ED4" w:rsidP="00552ED4">
            <w:pPr>
              <w:spacing w:after="0"/>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076" w:type="dxa"/>
            <w:tcBorders>
              <w:top w:val="nil"/>
              <w:left w:val="nil"/>
              <w:bottom w:val="nil"/>
              <w:right w:val="nil"/>
            </w:tcBorders>
            <w:shd w:val="clear" w:color="auto" w:fill="auto"/>
          </w:tcPr>
          <w:p w14:paraId="061E89C4" w14:textId="77777777" w:rsidR="00552ED4" w:rsidRPr="00A83F0A" w:rsidRDefault="00552ED4" w:rsidP="00552ED4">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4B524491"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7ACA3D2" w14:textId="77777777" w:rsidR="00B815DC" w:rsidRPr="00A83F0A" w:rsidRDefault="00B815DC" w:rsidP="00B815DC">
            <w:pPr>
              <w:spacing w:after="0"/>
              <w:ind w:left="426"/>
              <w:rPr>
                <w:b w:val="0"/>
                <w:bCs w:val="0"/>
                <w:sz w:val="20"/>
                <w:szCs w:val="20"/>
                <w:lang w:val="en-GB"/>
              </w:rPr>
            </w:pPr>
            <w:r w:rsidRPr="00A83F0A">
              <w:rPr>
                <w:b w:val="0"/>
                <w:bCs w:val="0"/>
                <w:sz w:val="20"/>
                <w:szCs w:val="20"/>
                <w:lang w:val="en-GB"/>
              </w:rPr>
              <w:t>Total &lt;30% TEI</w:t>
            </w:r>
          </w:p>
        </w:tc>
        <w:tc>
          <w:tcPr>
            <w:tcW w:w="1871" w:type="dxa"/>
            <w:tcBorders>
              <w:top w:val="nil"/>
              <w:left w:val="nil"/>
              <w:bottom w:val="nil"/>
              <w:right w:val="nil"/>
            </w:tcBorders>
            <w:shd w:val="clear" w:color="auto" w:fill="auto"/>
          </w:tcPr>
          <w:p w14:paraId="5515646A" w14:textId="2F3D597A" w:rsidR="00B815DC" w:rsidRPr="00A83F0A" w:rsidRDefault="00B815DC" w:rsidP="00B815DC">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30BA0808" w14:textId="0B929ED9"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0.67 (0.53 - 0.85)</w:t>
            </w:r>
          </w:p>
        </w:tc>
        <w:tc>
          <w:tcPr>
            <w:tcW w:w="1871" w:type="dxa"/>
            <w:tcBorders>
              <w:top w:val="nil"/>
              <w:left w:val="nil"/>
              <w:bottom w:val="nil"/>
              <w:right w:val="nil"/>
            </w:tcBorders>
            <w:shd w:val="clear" w:color="auto" w:fill="auto"/>
            <w:vAlign w:val="bottom"/>
          </w:tcPr>
          <w:p w14:paraId="14DC2DE4" w14:textId="12E49505"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1.16 (0.67 - 2.01)</w:t>
            </w:r>
          </w:p>
        </w:tc>
        <w:tc>
          <w:tcPr>
            <w:tcW w:w="1076" w:type="dxa"/>
            <w:tcBorders>
              <w:top w:val="nil"/>
              <w:left w:val="nil"/>
              <w:bottom w:val="nil"/>
              <w:right w:val="nil"/>
            </w:tcBorders>
            <w:shd w:val="clear" w:color="auto" w:fill="auto"/>
          </w:tcPr>
          <w:p w14:paraId="5DD94EFB" w14:textId="68D83502"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0.595</w:t>
            </w:r>
          </w:p>
        </w:tc>
      </w:tr>
      <w:tr w:rsidR="00A83F0A" w:rsidRPr="00A83F0A" w14:paraId="57942F19"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2E1D4046" w14:textId="77777777" w:rsidR="00B815DC" w:rsidRPr="00A83F0A" w:rsidRDefault="00B815DC" w:rsidP="00B815DC">
            <w:pPr>
              <w:spacing w:after="0"/>
              <w:ind w:left="426"/>
              <w:rPr>
                <w:b w:val="0"/>
                <w:bCs w:val="0"/>
                <w:sz w:val="20"/>
                <w:szCs w:val="20"/>
                <w:lang w:val="en-GB"/>
              </w:rPr>
            </w:pPr>
            <w:r w:rsidRPr="00A83F0A">
              <w:rPr>
                <w:b w:val="0"/>
                <w:bCs w:val="0"/>
                <w:sz w:val="20"/>
                <w:szCs w:val="20"/>
                <w:lang w:val="en-GB"/>
              </w:rPr>
              <w:t>Saturated &lt;10% TEI</w:t>
            </w:r>
          </w:p>
        </w:tc>
        <w:tc>
          <w:tcPr>
            <w:tcW w:w="1871" w:type="dxa"/>
            <w:tcBorders>
              <w:top w:val="nil"/>
              <w:left w:val="nil"/>
              <w:bottom w:val="nil"/>
              <w:right w:val="nil"/>
            </w:tcBorders>
            <w:shd w:val="clear" w:color="auto" w:fill="auto"/>
          </w:tcPr>
          <w:p w14:paraId="33378FDA" w14:textId="5F9E5EE2" w:rsidR="00B815DC" w:rsidRPr="00A83F0A" w:rsidRDefault="00B815DC" w:rsidP="00B815DC">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7596708A" w14:textId="29144459"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0.73 (0.57 - 0.94)</w:t>
            </w:r>
          </w:p>
        </w:tc>
        <w:tc>
          <w:tcPr>
            <w:tcW w:w="1871" w:type="dxa"/>
            <w:tcBorders>
              <w:top w:val="nil"/>
              <w:left w:val="nil"/>
              <w:bottom w:val="nil"/>
              <w:right w:val="nil"/>
            </w:tcBorders>
            <w:shd w:val="clear" w:color="auto" w:fill="auto"/>
            <w:vAlign w:val="bottom"/>
          </w:tcPr>
          <w:p w14:paraId="67CD1406" w14:textId="098EC12F"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1.24 (0.69 - 2.21)</w:t>
            </w:r>
          </w:p>
        </w:tc>
        <w:tc>
          <w:tcPr>
            <w:tcW w:w="1076" w:type="dxa"/>
            <w:tcBorders>
              <w:top w:val="nil"/>
              <w:left w:val="nil"/>
              <w:bottom w:val="nil"/>
              <w:right w:val="nil"/>
            </w:tcBorders>
            <w:shd w:val="clear" w:color="auto" w:fill="auto"/>
          </w:tcPr>
          <w:p w14:paraId="4186073E" w14:textId="4258D230"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0.471</w:t>
            </w:r>
          </w:p>
        </w:tc>
      </w:tr>
      <w:tr w:rsidR="00A83F0A" w:rsidRPr="00A83F0A" w14:paraId="0ED028F8"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ADFB06A" w14:textId="77777777" w:rsidR="00B815DC" w:rsidRPr="00A83F0A" w:rsidRDefault="00B815DC" w:rsidP="00B815DC">
            <w:pPr>
              <w:spacing w:after="0"/>
              <w:ind w:left="426"/>
              <w:rPr>
                <w:b w:val="0"/>
                <w:bCs w:val="0"/>
                <w:sz w:val="20"/>
                <w:szCs w:val="20"/>
                <w:lang w:val="en-GB"/>
              </w:rPr>
            </w:pPr>
            <w:r w:rsidRPr="00A83F0A">
              <w:rPr>
                <w:b w:val="0"/>
                <w:bCs w:val="0"/>
                <w:sz w:val="20"/>
                <w:szCs w:val="20"/>
                <w:lang w:val="en-GB"/>
              </w:rPr>
              <w:t xml:space="preserve">Monounsaturated </w:t>
            </w:r>
            <w:r w:rsidRPr="00A83F0A">
              <w:rPr>
                <w:rFonts w:cs="Calibri"/>
                <w:b w:val="0"/>
                <w:bCs w:val="0"/>
                <w:sz w:val="20"/>
                <w:szCs w:val="20"/>
                <w:lang w:val="en-GB"/>
              </w:rPr>
              <w:t>≥</w:t>
            </w:r>
            <w:r w:rsidRPr="00A83F0A">
              <w:rPr>
                <w:b w:val="0"/>
                <w:bCs w:val="0"/>
                <w:sz w:val="20"/>
                <w:szCs w:val="20"/>
                <w:lang w:val="en-GB"/>
              </w:rPr>
              <w:t>10% TEI</w:t>
            </w:r>
          </w:p>
        </w:tc>
        <w:tc>
          <w:tcPr>
            <w:tcW w:w="1871" w:type="dxa"/>
            <w:tcBorders>
              <w:top w:val="nil"/>
              <w:left w:val="nil"/>
              <w:bottom w:val="nil"/>
              <w:right w:val="nil"/>
            </w:tcBorders>
            <w:shd w:val="clear" w:color="auto" w:fill="auto"/>
          </w:tcPr>
          <w:p w14:paraId="227FC6A6" w14:textId="59AADB77" w:rsidR="00B815DC" w:rsidRPr="00A83F0A" w:rsidRDefault="00B815DC" w:rsidP="00B815DC">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AF496C3" w14:textId="3C809C1F"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1.34 (0.99 - 1.81)</w:t>
            </w:r>
          </w:p>
        </w:tc>
        <w:tc>
          <w:tcPr>
            <w:tcW w:w="1871" w:type="dxa"/>
            <w:tcBorders>
              <w:top w:val="nil"/>
              <w:left w:val="nil"/>
              <w:bottom w:val="nil"/>
              <w:right w:val="nil"/>
            </w:tcBorders>
            <w:shd w:val="clear" w:color="auto" w:fill="auto"/>
            <w:vAlign w:val="bottom"/>
          </w:tcPr>
          <w:p w14:paraId="5CDAEC4A" w14:textId="2CF21705"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0.68 (0.36 - 1.31)</w:t>
            </w:r>
          </w:p>
        </w:tc>
        <w:tc>
          <w:tcPr>
            <w:tcW w:w="1076" w:type="dxa"/>
            <w:tcBorders>
              <w:top w:val="nil"/>
              <w:left w:val="nil"/>
              <w:bottom w:val="nil"/>
              <w:right w:val="nil"/>
            </w:tcBorders>
            <w:shd w:val="clear" w:color="auto" w:fill="auto"/>
          </w:tcPr>
          <w:p w14:paraId="55A7BD48" w14:textId="6F554392"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0.249</w:t>
            </w:r>
          </w:p>
        </w:tc>
      </w:tr>
      <w:tr w:rsidR="00A83F0A" w:rsidRPr="00A83F0A" w14:paraId="4B889413"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2C06006" w14:textId="77777777" w:rsidR="00B815DC" w:rsidRPr="00A83F0A" w:rsidRDefault="00B815DC" w:rsidP="00B815DC">
            <w:pPr>
              <w:spacing w:after="0"/>
              <w:ind w:left="426"/>
              <w:rPr>
                <w:b w:val="0"/>
                <w:bCs w:val="0"/>
                <w:sz w:val="20"/>
                <w:szCs w:val="20"/>
                <w:lang w:val="en-GB"/>
              </w:rPr>
            </w:pPr>
            <w:r w:rsidRPr="00A83F0A">
              <w:rPr>
                <w:b w:val="0"/>
                <w:bCs w:val="0"/>
                <w:sz w:val="20"/>
                <w:szCs w:val="20"/>
                <w:lang w:val="en-GB"/>
              </w:rPr>
              <w:t xml:space="preserve">Polyunsaturated </w:t>
            </w:r>
            <w:r w:rsidRPr="00A83F0A">
              <w:rPr>
                <w:rFonts w:cs="Calibri"/>
                <w:b w:val="0"/>
                <w:bCs w:val="0"/>
                <w:sz w:val="20"/>
                <w:szCs w:val="20"/>
                <w:lang w:val="en-GB"/>
              </w:rPr>
              <w:t>≥</w:t>
            </w:r>
            <w:r w:rsidRPr="00A83F0A">
              <w:rPr>
                <w:b w:val="0"/>
                <w:bCs w:val="0"/>
                <w:sz w:val="20"/>
                <w:szCs w:val="20"/>
                <w:lang w:val="en-GB"/>
              </w:rPr>
              <w:t>7% TEI</w:t>
            </w:r>
          </w:p>
        </w:tc>
        <w:tc>
          <w:tcPr>
            <w:tcW w:w="1871" w:type="dxa"/>
            <w:tcBorders>
              <w:top w:val="nil"/>
              <w:left w:val="nil"/>
              <w:bottom w:val="nil"/>
              <w:right w:val="nil"/>
            </w:tcBorders>
            <w:shd w:val="clear" w:color="auto" w:fill="auto"/>
          </w:tcPr>
          <w:p w14:paraId="0930AD49" w14:textId="0AB25C7E" w:rsidR="00B815DC" w:rsidRPr="00A83F0A" w:rsidRDefault="00B815DC" w:rsidP="00B815DC">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2B747A99" w14:textId="7C3D4A89"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0.91 (0.64 - 1.28)</w:t>
            </w:r>
          </w:p>
        </w:tc>
        <w:tc>
          <w:tcPr>
            <w:tcW w:w="1871" w:type="dxa"/>
            <w:tcBorders>
              <w:top w:val="nil"/>
              <w:left w:val="nil"/>
              <w:bottom w:val="nil"/>
              <w:right w:val="nil"/>
            </w:tcBorders>
            <w:shd w:val="clear" w:color="auto" w:fill="auto"/>
            <w:vAlign w:val="bottom"/>
          </w:tcPr>
          <w:p w14:paraId="6906B796" w14:textId="566151C5"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1.42 (0.66 - 3.04)</w:t>
            </w:r>
          </w:p>
        </w:tc>
        <w:tc>
          <w:tcPr>
            <w:tcW w:w="1076" w:type="dxa"/>
            <w:tcBorders>
              <w:top w:val="nil"/>
              <w:left w:val="nil"/>
              <w:bottom w:val="nil"/>
              <w:right w:val="nil"/>
            </w:tcBorders>
            <w:shd w:val="clear" w:color="auto" w:fill="auto"/>
          </w:tcPr>
          <w:p w14:paraId="41BDDE18" w14:textId="3DE6A7EB"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0.372</w:t>
            </w:r>
          </w:p>
        </w:tc>
      </w:tr>
      <w:tr w:rsidR="00A83F0A" w:rsidRPr="00A83F0A" w14:paraId="758CEBCC"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1A56834" w14:textId="77777777" w:rsidR="00B815DC" w:rsidRPr="00A83F0A" w:rsidRDefault="00B815DC" w:rsidP="00B815DC">
            <w:pPr>
              <w:spacing w:after="0"/>
              <w:ind w:left="175"/>
              <w:rPr>
                <w:b w:val="0"/>
                <w:bCs w:val="0"/>
                <w:sz w:val="20"/>
                <w:szCs w:val="20"/>
                <w:lang w:val="en-GB"/>
              </w:rPr>
            </w:pPr>
            <w:r w:rsidRPr="00A83F0A">
              <w:rPr>
                <w:b w:val="0"/>
                <w:bCs w:val="0"/>
                <w:sz w:val="20"/>
                <w:szCs w:val="20"/>
                <w:lang w:val="en-GB"/>
              </w:rPr>
              <w:t>Cholesterol &lt;300 mg/day</w:t>
            </w:r>
          </w:p>
        </w:tc>
        <w:tc>
          <w:tcPr>
            <w:tcW w:w="1871" w:type="dxa"/>
            <w:tcBorders>
              <w:top w:val="nil"/>
              <w:left w:val="nil"/>
              <w:bottom w:val="nil"/>
              <w:right w:val="nil"/>
            </w:tcBorders>
            <w:shd w:val="clear" w:color="auto" w:fill="auto"/>
          </w:tcPr>
          <w:p w14:paraId="519B81C9" w14:textId="779315B4" w:rsidR="00B815DC" w:rsidRPr="00A83F0A" w:rsidRDefault="00B815DC" w:rsidP="00B815DC">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55CECF44" w14:textId="499D12D0"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0.92 (0.73 - 1.17)</w:t>
            </w:r>
          </w:p>
        </w:tc>
        <w:tc>
          <w:tcPr>
            <w:tcW w:w="1871" w:type="dxa"/>
            <w:tcBorders>
              <w:top w:val="nil"/>
              <w:left w:val="nil"/>
              <w:bottom w:val="nil"/>
              <w:right w:val="nil"/>
            </w:tcBorders>
            <w:shd w:val="clear" w:color="auto" w:fill="auto"/>
            <w:vAlign w:val="bottom"/>
          </w:tcPr>
          <w:p w14:paraId="5C0D7C3A" w14:textId="29E78104"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1.09 (0.58 - 2.04)</w:t>
            </w:r>
          </w:p>
        </w:tc>
        <w:tc>
          <w:tcPr>
            <w:tcW w:w="1076" w:type="dxa"/>
            <w:tcBorders>
              <w:top w:val="nil"/>
              <w:left w:val="nil"/>
              <w:bottom w:val="nil"/>
              <w:right w:val="nil"/>
            </w:tcBorders>
            <w:shd w:val="clear" w:color="auto" w:fill="auto"/>
          </w:tcPr>
          <w:p w14:paraId="0C63B722" w14:textId="1719F14D"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0.800</w:t>
            </w:r>
          </w:p>
        </w:tc>
      </w:tr>
      <w:tr w:rsidR="00A83F0A" w:rsidRPr="00A83F0A" w14:paraId="717F3C39"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A3EED57" w14:textId="77777777" w:rsidR="00B815DC" w:rsidRPr="00A83F0A" w:rsidRDefault="00B815DC" w:rsidP="00B815DC">
            <w:pPr>
              <w:spacing w:after="0"/>
              <w:ind w:left="175"/>
              <w:rPr>
                <w:b w:val="0"/>
                <w:bCs w:val="0"/>
                <w:sz w:val="20"/>
                <w:szCs w:val="20"/>
                <w:lang w:val="en-GB"/>
              </w:rPr>
            </w:pPr>
            <w:r w:rsidRPr="00A83F0A">
              <w:rPr>
                <w:b w:val="0"/>
                <w:bCs w:val="0"/>
                <w:sz w:val="20"/>
                <w:szCs w:val="20"/>
                <w:lang w:val="en-GB"/>
              </w:rPr>
              <w:t xml:space="preserve">Fibre </w:t>
            </w:r>
            <w:r w:rsidRPr="00A83F0A">
              <w:rPr>
                <w:rFonts w:cs="Calibri"/>
                <w:b w:val="0"/>
                <w:bCs w:val="0"/>
                <w:sz w:val="20"/>
                <w:szCs w:val="20"/>
                <w:lang w:val="en-GB"/>
              </w:rPr>
              <w:t>≥</w:t>
            </w:r>
            <w:r w:rsidRPr="00A83F0A">
              <w:rPr>
                <w:b w:val="0"/>
                <w:bCs w:val="0"/>
                <w:sz w:val="20"/>
                <w:szCs w:val="20"/>
                <w:lang w:val="en-GB"/>
              </w:rPr>
              <w:t>30 g/day</w:t>
            </w:r>
          </w:p>
        </w:tc>
        <w:tc>
          <w:tcPr>
            <w:tcW w:w="1871" w:type="dxa"/>
            <w:tcBorders>
              <w:top w:val="nil"/>
              <w:left w:val="nil"/>
              <w:bottom w:val="nil"/>
              <w:right w:val="nil"/>
            </w:tcBorders>
            <w:shd w:val="clear" w:color="auto" w:fill="auto"/>
          </w:tcPr>
          <w:p w14:paraId="1B2402BE" w14:textId="60B4829D" w:rsidR="00B815DC" w:rsidRPr="00A83F0A" w:rsidRDefault="00B815DC" w:rsidP="00B815DC">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4F89E839" w14:textId="240C12D9"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1.08 (0.74 - 1.59)</w:t>
            </w:r>
          </w:p>
        </w:tc>
        <w:tc>
          <w:tcPr>
            <w:tcW w:w="1871" w:type="dxa"/>
            <w:tcBorders>
              <w:top w:val="nil"/>
              <w:left w:val="nil"/>
              <w:bottom w:val="nil"/>
              <w:right w:val="nil"/>
            </w:tcBorders>
            <w:shd w:val="clear" w:color="auto" w:fill="auto"/>
            <w:vAlign w:val="bottom"/>
          </w:tcPr>
          <w:p w14:paraId="7A1A8ADB" w14:textId="42BB805D"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2.16 (0.9</w:t>
            </w:r>
            <w:r w:rsidR="003A7A63" w:rsidRPr="00A83F0A">
              <w:rPr>
                <w:rFonts w:cs="Calibri"/>
                <w:sz w:val="20"/>
                <w:szCs w:val="20"/>
              </w:rPr>
              <w:t>0</w:t>
            </w:r>
            <w:r w:rsidRPr="00A83F0A">
              <w:rPr>
                <w:rFonts w:cs="Calibri"/>
                <w:sz w:val="20"/>
                <w:szCs w:val="20"/>
              </w:rPr>
              <w:t xml:space="preserve"> - 5.19)</w:t>
            </w:r>
          </w:p>
        </w:tc>
        <w:tc>
          <w:tcPr>
            <w:tcW w:w="1076" w:type="dxa"/>
            <w:tcBorders>
              <w:top w:val="nil"/>
              <w:left w:val="nil"/>
              <w:bottom w:val="nil"/>
              <w:right w:val="nil"/>
            </w:tcBorders>
            <w:shd w:val="clear" w:color="auto" w:fill="auto"/>
          </w:tcPr>
          <w:p w14:paraId="674DF0C3" w14:textId="0A020A9C"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0.085</w:t>
            </w:r>
          </w:p>
        </w:tc>
      </w:tr>
      <w:tr w:rsidR="00A83F0A" w:rsidRPr="00A83F0A" w14:paraId="59B10333"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9363831" w14:textId="77777777" w:rsidR="00B815DC" w:rsidRPr="00A83F0A" w:rsidRDefault="00B815DC" w:rsidP="00B815DC">
            <w:pPr>
              <w:spacing w:after="0"/>
              <w:ind w:left="175"/>
              <w:rPr>
                <w:b w:val="0"/>
                <w:bCs w:val="0"/>
                <w:sz w:val="20"/>
                <w:szCs w:val="20"/>
                <w:lang w:val="en-GB"/>
              </w:rPr>
            </w:pPr>
            <w:r w:rsidRPr="00A83F0A">
              <w:rPr>
                <w:b w:val="0"/>
                <w:bCs w:val="0"/>
                <w:sz w:val="20"/>
                <w:szCs w:val="20"/>
                <w:lang w:val="en-GB"/>
              </w:rPr>
              <w:t xml:space="preserve">Calcium </w:t>
            </w:r>
            <w:r w:rsidRPr="00A83F0A">
              <w:rPr>
                <w:rFonts w:cs="Calibri"/>
                <w:b w:val="0"/>
                <w:bCs w:val="0"/>
                <w:sz w:val="20"/>
                <w:szCs w:val="20"/>
                <w:lang w:val="en-GB"/>
              </w:rPr>
              <w:t>≥</w:t>
            </w:r>
            <w:r w:rsidRPr="00A83F0A">
              <w:rPr>
                <w:b w:val="0"/>
                <w:bCs w:val="0"/>
                <w:sz w:val="20"/>
                <w:szCs w:val="20"/>
                <w:lang w:val="en-GB"/>
              </w:rPr>
              <w:t>1 g/day</w:t>
            </w:r>
          </w:p>
        </w:tc>
        <w:tc>
          <w:tcPr>
            <w:tcW w:w="1871" w:type="dxa"/>
            <w:tcBorders>
              <w:top w:val="nil"/>
              <w:left w:val="nil"/>
              <w:bottom w:val="nil"/>
              <w:right w:val="nil"/>
            </w:tcBorders>
            <w:shd w:val="clear" w:color="auto" w:fill="auto"/>
          </w:tcPr>
          <w:p w14:paraId="70166F6A" w14:textId="0803B45B" w:rsidR="00B815DC" w:rsidRPr="00A83F0A" w:rsidRDefault="00B815DC" w:rsidP="00B815DC">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27BD1784" w14:textId="58493CCD"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1.03 (0.83 - 1.29)</w:t>
            </w:r>
          </w:p>
        </w:tc>
        <w:tc>
          <w:tcPr>
            <w:tcW w:w="1871" w:type="dxa"/>
            <w:tcBorders>
              <w:top w:val="nil"/>
              <w:left w:val="nil"/>
              <w:bottom w:val="nil"/>
              <w:right w:val="nil"/>
            </w:tcBorders>
            <w:shd w:val="clear" w:color="auto" w:fill="auto"/>
            <w:vAlign w:val="bottom"/>
          </w:tcPr>
          <w:p w14:paraId="41FC64D6" w14:textId="70F44382"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0.73 (0.4</w:t>
            </w:r>
            <w:r w:rsidR="003A7A63" w:rsidRPr="00A83F0A">
              <w:rPr>
                <w:rFonts w:cs="Calibri"/>
                <w:sz w:val="20"/>
                <w:szCs w:val="20"/>
              </w:rPr>
              <w:t>0</w:t>
            </w:r>
            <w:r w:rsidRPr="00A83F0A">
              <w:rPr>
                <w:rFonts w:cs="Calibri"/>
                <w:sz w:val="20"/>
                <w:szCs w:val="20"/>
              </w:rPr>
              <w:t xml:space="preserve"> - 1.32)</w:t>
            </w:r>
          </w:p>
        </w:tc>
        <w:tc>
          <w:tcPr>
            <w:tcW w:w="1076" w:type="dxa"/>
            <w:tcBorders>
              <w:top w:val="nil"/>
              <w:left w:val="nil"/>
              <w:bottom w:val="nil"/>
              <w:right w:val="nil"/>
            </w:tcBorders>
            <w:shd w:val="clear" w:color="auto" w:fill="auto"/>
          </w:tcPr>
          <w:p w14:paraId="0AB53672" w14:textId="00FD4DC2"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0.297</w:t>
            </w:r>
          </w:p>
        </w:tc>
      </w:tr>
      <w:tr w:rsidR="00A83F0A" w:rsidRPr="00A83F0A" w14:paraId="29C065DA"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76D4A8C5" w14:textId="77777777" w:rsidR="00B815DC" w:rsidRPr="00A83F0A" w:rsidRDefault="00B815DC" w:rsidP="00B815DC">
            <w:pPr>
              <w:spacing w:after="0"/>
              <w:ind w:left="175"/>
              <w:rPr>
                <w:b w:val="0"/>
                <w:bCs w:val="0"/>
                <w:sz w:val="20"/>
                <w:szCs w:val="20"/>
                <w:lang w:val="en-GB"/>
              </w:rPr>
            </w:pPr>
            <w:r w:rsidRPr="00A83F0A">
              <w:rPr>
                <w:b w:val="0"/>
                <w:bCs w:val="0"/>
                <w:sz w:val="20"/>
                <w:szCs w:val="20"/>
                <w:lang w:val="en-GB"/>
              </w:rPr>
              <w:t xml:space="preserve">Iron </w:t>
            </w:r>
            <w:r w:rsidRPr="00A83F0A">
              <w:rPr>
                <w:rFonts w:cs="Calibri"/>
                <w:b w:val="0"/>
                <w:bCs w:val="0"/>
                <w:sz w:val="20"/>
                <w:szCs w:val="20"/>
                <w:lang w:val="en-GB"/>
              </w:rPr>
              <w:t>≥15</w:t>
            </w:r>
            <w:r w:rsidRPr="00A83F0A">
              <w:rPr>
                <w:b w:val="0"/>
                <w:bCs w:val="0"/>
                <w:sz w:val="20"/>
                <w:szCs w:val="20"/>
                <w:lang w:val="en-GB"/>
              </w:rPr>
              <w:t xml:space="preserve"> mg/day</w:t>
            </w:r>
          </w:p>
        </w:tc>
        <w:tc>
          <w:tcPr>
            <w:tcW w:w="1871" w:type="dxa"/>
            <w:tcBorders>
              <w:top w:val="nil"/>
              <w:left w:val="nil"/>
              <w:bottom w:val="nil"/>
              <w:right w:val="nil"/>
            </w:tcBorders>
            <w:shd w:val="clear" w:color="auto" w:fill="auto"/>
          </w:tcPr>
          <w:p w14:paraId="575B8753" w14:textId="112AA914" w:rsidR="00B815DC" w:rsidRPr="00A83F0A" w:rsidRDefault="00B815DC" w:rsidP="00B815DC">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6D635B6F" w14:textId="3EF32F21"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1.27 (0.87 - 1.85)</w:t>
            </w:r>
          </w:p>
        </w:tc>
        <w:tc>
          <w:tcPr>
            <w:tcW w:w="1871" w:type="dxa"/>
            <w:tcBorders>
              <w:top w:val="nil"/>
              <w:left w:val="nil"/>
              <w:bottom w:val="nil"/>
              <w:right w:val="nil"/>
            </w:tcBorders>
            <w:shd w:val="clear" w:color="auto" w:fill="auto"/>
            <w:vAlign w:val="bottom"/>
          </w:tcPr>
          <w:p w14:paraId="79BB60E6" w14:textId="1263ECEB"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1.45 (0.55 - 3.88)</w:t>
            </w:r>
          </w:p>
        </w:tc>
        <w:tc>
          <w:tcPr>
            <w:tcW w:w="1076" w:type="dxa"/>
            <w:tcBorders>
              <w:top w:val="nil"/>
              <w:left w:val="nil"/>
              <w:bottom w:val="nil"/>
              <w:right w:val="nil"/>
            </w:tcBorders>
            <w:shd w:val="clear" w:color="auto" w:fill="auto"/>
          </w:tcPr>
          <w:p w14:paraId="24814600" w14:textId="3C3D6759" w:rsidR="00B815DC" w:rsidRPr="00A83F0A" w:rsidRDefault="00B815DC" w:rsidP="00B815D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0.455</w:t>
            </w:r>
          </w:p>
        </w:tc>
      </w:tr>
      <w:tr w:rsidR="00A83F0A" w:rsidRPr="00A83F0A" w14:paraId="625BA1E6" w14:textId="77777777" w:rsidTr="00CB794A">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single" w:sz="4" w:space="0" w:color="auto"/>
              <w:right w:val="nil"/>
            </w:tcBorders>
            <w:shd w:val="clear" w:color="auto" w:fill="auto"/>
          </w:tcPr>
          <w:p w14:paraId="5510161D" w14:textId="77777777" w:rsidR="00B815DC" w:rsidRPr="00A83F0A" w:rsidRDefault="00B815DC" w:rsidP="00B815DC">
            <w:pPr>
              <w:spacing w:after="0"/>
              <w:ind w:left="175"/>
              <w:rPr>
                <w:b w:val="0"/>
                <w:bCs w:val="0"/>
                <w:sz w:val="20"/>
                <w:szCs w:val="20"/>
                <w:lang w:val="en-GB"/>
              </w:rPr>
            </w:pPr>
            <w:r w:rsidRPr="00A83F0A">
              <w:rPr>
                <w:b w:val="0"/>
                <w:bCs w:val="0"/>
                <w:sz w:val="20"/>
                <w:szCs w:val="20"/>
                <w:lang w:val="en-GB"/>
              </w:rPr>
              <w:t xml:space="preserve">Vitamin D ≥5 </w:t>
            </w:r>
            <w:proofErr w:type="spellStart"/>
            <w:r w:rsidRPr="00A83F0A">
              <w:rPr>
                <w:b w:val="0"/>
                <w:bCs w:val="0"/>
                <w:sz w:val="20"/>
                <w:szCs w:val="20"/>
                <w:lang w:val="en-GB"/>
              </w:rPr>
              <w:t>μg</w:t>
            </w:r>
            <w:proofErr w:type="spellEnd"/>
            <w:r w:rsidRPr="00A83F0A">
              <w:rPr>
                <w:b w:val="0"/>
                <w:bCs w:val="0"/>
                <w:sz w:val="20"/>
                <w:szCs w:val="20"/>
                <w:lang w:val="en-GB"/>
              </w:rPr>
              <w:t>/day</w:t>
            </w:r>
          </w:p>
        </w:tc>
        <w:tc>
          <w:tcPr>
            <w:tcW w:w="1871" w:type="dxa"/>
            <w:tcBorders>
              <w:top w:val="nil"/>
              <w:left w:val="nil"/>
              <w:bottom w:val="single" w:sz="4" w:space="0" w:color="auto"/>
              <w:right w:val="nil"/>
            </w:tcBorders>
            <w:shd w:val="clear" w:color="auto" w:fill="auto"/>
          </w:tcPr>
          <w:p w14:paraId="652D4008" w14:textId="2CA52993" w:rsidR="00B815DC" w:rsidRPr="00A83F0A" w:rsidRDefault="00B815DC" w:rsidP="00B815DC">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single" w:sz="4" w:space="0" w:color="auto"/>
              <w:right w:val="nil"/>
            </w:tcBorders>
            <w:shd w:val="clear" w:color="auto" w:fill="auto"/>
            <w:vAlign w:val="bottom"/>
          </w:tcPr>
          <w:p w14:paraId="13FE6985" w14:textId="15D04DF2"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1.01 (0.72 - 1.42)</w:t>
            </w:r>
          </w:p>
        </w:tc>
        <w:tc>
          <w:tcPr>
            <w:tcW w:w="1871" w:type="dxa"/>
            <w:tcBorders>
              <w:top w:val="nil"/>
              <w:left w:val="nil"/>
              <w:bottom w:val="single" w:sz="4" w:space="0" w:color="auto"/>
              <w:right w:val="nil"/>
            </w:tcBorders>
            <w:shd w:val="clear" w:color="auto" w:fill="auto"/>
            <w:vAlign w:val="bottom"/>
          </w:tcPr>
          <w:p w14:paraId="2E47A7DB" w14:textId="734B0119"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1.93 (0.92 - 4.06)</w:t>
            </w:r>
          </w:p>
        </w:tc>
        <w:tc>
          <w:tcPr>
            <w:tcW w:w="1076" w:type="dxa"/>
            <w:tcBorders>
              <w:top w:val="nil"/>
              <w:left w:val="nil"/>
              <w:bottom w:val="single" w:sz="4" w:space="0" w:color="auto"/>
              <w:right w:val="nil"/>
            </w:tcBorders>
            <w:shd w:val="clear" w:color="auto" w:fill="auto"/>
          </w:tcPr>
          <w:p w14:paraId="0DFF4132" w14:textId="5E052572" w:rsidR="00B815DC" w:rsidRPr="00A83F0A" w:rsidRDefault="00B815DC" w:rsidP="00B815D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0.081</w:t>
            </w:r>
          </w:p>
        </w:tc>
      </w:tr>
    </w:tbl>
    <w:p w14:paraId="705EF235" w14:textId="0E3C084C" w:rsidR="00607D80" w:rsidRPr="00613019" w:rsidRDefault="00607D80" w:rsidP="00DA0F5D">
      <w:pPr>
        <w:spacing w:before="120" w:after="0"/>
        <w:rPr>
          <w:rFonts w:asciiTheme="minorHAnsi" w:eastAsia="Trebuchet MS" w:hAnsiTheme="minorHAnsi" w:cs="Trebuchet MS"/>
          <w:sz w:val="18"/>
          <w:szCs w:val="18"/>
        </w:rPr>
      </w:pPr>
      <w:r w:rsidRPr="00613019">
        <w:rPr>
          <w:rFonts w:asciiTheme="minorHAnsi" w:eastAsia="Trebuchet MS" w:hAnsiTheme="minorHAnsi" w:cs="Trebuchet MS"/>
          <w:sz w:val="18"/>
          <w:szCs w:val="18"/>
        </w:rPr>
        <w:t>DS, dietary supplements;</w:t>
      </w:r>
      <w:r w:rsidRPr="00613019">
        <w:rPr>
          <w:sz w:val="18"/>
          <w:szCs w:val="18"/>
          <w:lang w:val="en-GB"/>
        </w:rPr>
        <w:t xml:space="preserve"> TEI, total energy intake</w:t>
      </w:r>
      <w:r w:rsidRPr="00613019">
        <w:rPr>
          <w:rFonts w:asciiTheme="minorHAnsi" w:eastAsia="Trebuchet MS" w:hAnsiTheme="minorHAnsi" w:cs="Trebuchet MS"/>
          <w:sz w:val="18"/>
          <w:szCs w:val="18"/>
        </w:rPr>
        <w:t>; VMS, vitamin-mineral supplements</w:t>
      </w:r>
      <w:r w:rsidRPr="00613019">
        <w:rPr>
          <w:sz w:val="18"/>
          <w:szCs w:val="18"/>
          <w:lang w:val="en-GB"/>
        </w:rPr>
        <w:t>.</w:t>
      </w:r>
      <w:r w:rsidR="00DA0F5D" w:rsidRPr="00613019">
        <w:rPr>
          <w:sz w:val="18"/>
          <w:szCs w:val="18"/>
          <w:lang w:val="en-GB"/>
        </w:rPr>
        <w:t xml:space="preserve"> </w:t>
      </w:r>
      <w:r w:rsidR="00DA0F5D" w:rsidRPr="00613019">
        <w:rPr>
          <w:rFonts w:ascii="Times New Roman" w:hAnsi="Times New Roman"/>
          <w:sz w:val="18"/>
          <w:szCs w:val="18"/>
          <w:lang w:val="en-GB"/>
        </w:rPr>
        <w:t>§</w:t>
      </w:r>
      <w:r w:rsidR="00DA0F5D" w:rsidRPr="00613019">
        <w:rPr>
          <w:rFonts w:asciiTheme="majorHAnsi" w:hAnsiTheme="majorHAnsi" w:cstheme="majorHAnsi"/>
          <w:sz w:val="18"/>
          <w:szCs w:val="18"/>
          <w:lang w:val="en-GB"/>
        </w:rPr>
        <w:t>, participants who did not report the consumption of prescribed or over the counter vitamin/mineral supplements or dietary supplements.</w:t>
      </w:r>
    </w:p>
    <w:p w14:paraId="057ECC8D" w14:textId="242EA60E" w:rsidR="00607D80" w:rsidRPr="00613019" w:rsidRDefault="00607D80" w:rsidP="009D1D0D">
      <w:pPr>
        <w:spacing w:before="120" w:after="120"/>
        <w:jc w:val="both"/>
        <w:rPr>
          <w:rFonts w:eastAsia="Trebuchet MS" w:cs="Trebuchet MS"/>
          <w:sz w:val="18"/>
          <w:szCs w:val="18"/>
        </w:rPr>
      </w:pPr>
      <w:r w:rsidRPr="00613019">
        <w:rPr>
          <w:rFonts w:eastAsia="Trebuchet MS" w:cs="Trebuchet MS"/>
          <w:sz w:val="18"/>
          <w:szCs w:val="18"/>
          <w:vertAlign w:val="superscript"/>
        </w:rPr>
        <w:t>a</w:t>
      </w:r>
      <w:r w:rsidRPr="00613019">
        <w:rPr>
          <w:rFonts w:eastAsia="Trebuchet MS" w:cs="Trebuchet MS"/>
          <w:sz w:val="18"/>
          <w:szCs w:val="18"/>
        </w:rPr>
        <w:t xml:space="preserve">, according to </w:t>
      </w:r>
      <w:proofErr w:type="spellStart"/>
      <w:r w:rsidRPr="00613019">
        <w:rPr>
          <w:rFonts w:eastAsia="Trebuchet MS" w:cs="Trebuchet MS"/>
          <w:sz w:val="18"/>
          <w:szCs w:val="18"/>
        </w:rPr>
        <w:t>Trichopoulou</w:t>
      </w:r>
      <w:proofErr w:type="spellEnd"/>
      <w:r w:rsidRPr="00613019">
        <w:rPr>
          <w:rFonts w:eastAsia="Trebuchet MS" w:cs="Trebuchet MS"/>
          <w:sz w:val="18"/>
          <w:szCs w:val="18"/>
        </w:rPr>
        <w:t xml:space="preserve"> et al.; </w:t>
      </w:r>
      <w:r w:rsidRPr="00613019">
        <w:rPr>
          <w:rFonts w:eastAsia="Trebuchet MS" w:cs="Trebuchet MS"/>
          <w:sz w:val="18"/>
          <w:szCs w:val="18"/>
          <w:vertAlign w:val="superscript"/>
        </w:rPr>
        <w:t>b</w:t>
      </w:r>
      <w:r w:rsidRPr="00613019">
        <w:rPr>
          <w:rFonts w:eastAsia="Trebuchet MS" w:cs="Trebuchet MS"/>
          <w:sz w:val="18"/>
          <w:szCs w:val="18"/>
        </w:rPr>
        <w:t xml:space="preserve">, according to </w:t>
      </w:r>
      <w:r w:rsidRPr="00613019">
        <w:rPr>
          <w:rFonts w:eastAsia="Trebuchet MS" w:cs="Trebuchet MS"/>
          <w:noProof/>
          <w:sz w:val="18"/>
          <w:szCs w:val="18"/>
        </w:rPr>
        <w:t>Vormund</w:t>
      </w:r>
      <w:r w:rsidRPr="00613019">
        <w:rPr>
          <w:rFonts w:eastAsia="Trebuchet MS" w:cs="Trebuchet MS"/>
          <w:sz w:val="18"/>
          <w:szCs w:val="18"/>
        </w:rPr>
        <w:t xml:space="preserve"> et al.; </w:t>
      </w:r>
      <w:r w:rsidRPr="00613019">
        <w:rPr>
          <w:b/>
          <w:sz w:val="18"/>
          <w:szCs w:val="18"/>
          <w:vertAlign w:val="superscript"/>
          <w:lang w:val="en-GB"/>
        </w:rPr>
        <w:t>c</w:t>
      </w:r>
      <w:r w:rsidRPr="00613019">
        <w:rPr>
          <w:rFonts w:eastAsia="Trebuchet MS" w:cs="Trebuchet MS"/>
          <w:sz w:val="18"/>
          <w:szCs w:val="18"/>
        </w:rPr>
        <w:t xml:space="preserve">, excluding fried fish; </w:t>
      </w:r>
      <w:r w:rsidRPr="00613019">
        <w:rPr>
          <w:rFonts w:eastAsia="Trebuchet MS" w:cs="Trebuchet MS"/>
          <w:sz w:val="18"/>
          <w:szCs w:val="18"/>
          <w:vertAlign w:val="superscript"/>
        </w:rPr>
        <w:t>d</w:t>
      </w:r>
      <w:r w:rsidRPr="00613019">
        <w:rPr>
          <w:rFonts w:eastAsia="Trebuchet MS" w:cs="Trebuchet MS"/>
          <w:sz w:val="18"/>
          <w:szCs w:val="18"/>
        </w:rPr>
        <w:t>, including fried fish. * p-value for trend.</w:t>
      </w:r>
    </w:p>
    <w:p w14:paraId="6C79E2E9" w14:textId="1AB61799" w:rsidR="00607D80" w:rsidRPr="00613019" w:rsidRDefault="00607D80" w:rsidP="00DA0F5D">
      <w:pPr>
        <w:spacing w:before="120" w:after="0"/>
        <w:rPr>
          <w:sz w:val="18"/>
          <w:szCs w:val="18"/>
          <w:lang w:val="en-GB"/>
        </w:rPr>
      </w:pPr>
      <w:r w:rsidRPr="00613019">
        <w:rPr>
          <w:rFonts w:asciiTheme="minorHAnsi" w:hAnsiTheme="minorHAnsi"/>
          <w:sz w:val="18"/>
          <w:szCs w:val="18"/>
          <w:lang w:val="en-GB"/>
        </w:rPr>
        <w:t xml:space="preserve">Results are expressed as odds ratio (95% confidence interval) for categorical variables and as adjusted average ± standard error for continuous variables. Between-group comparisons were performed using logistic regression for categorical variables and analysis of variance for continuous variables. Multivariable models were adjusted on </w:t>
      </w:r>
      <w:r w:rsidR="00C77115" w:rsidRPr="00613019">
        <w:rPr>
          <w:rFonts w:asciiTheme="minorHAnsi" w:hAnsiTheme="minorHAnsi"/>
          <w:sz w:val="18"/>
          <w:szCs w:val="18"/>
          <w:lang w:val="en-GB"/>
        </w:rPr>
        <w:t xml:space="preserve">gender (male/female), </w:t>
      </w:r>
      <w:r w:rsidRPr="00613019">
        <w:rPr>
          <w:rFonts w:asciiTheme="minorHAnsi" w:hAnsiTheme="minorHAnsi"/>
          <w:sz w:val="18"/>
          <w:szCs w:val="18"/>
          <w:lang w:val="en-GB"/>
        </w:rPr>
        <w:t xml:space="preserve">age (continuous), BMI categories (normal, overweight and obese), educational level (university, high school, apprenticeship and mandatory), smoking status (never, former, current), country of birth (Switzerland, France, Portugal, Spain, Italy, Germany, other), sedentariness (yes/no), being on a diet (yes/no), income (6 categories) and total energy intake (except for macronutrients and compliance to food guidelines). </w:t>
      </w:r>
      <w:r w:rsidRPr="00613019">
        <w:rPr>
          <w:sz w:val="18"/>
          <w:szCs w:val="18"/>
          <w:lang w:val="en-GB"/>
        </w:rPr>
        <w:t>Compliance to nutrient guidelines was assessed without considering DS or VMS-derived nutrient consumption.</w:t>
      </w:r>
    </w:p>
    <w:p w14:paraId="56B40BF1" w14:textId="5C449848" w:rsidR="003B1D1D" w:rsidRPr="00A83F0A" w:rsidRDefault="003B1D1D">
      <w:pPr>
        <w:spacing w:after="0" w:line="240" w:lineRule="auto"/>
        <w:rPr>
          <w:sz w:val="20"/>
          <w:szCs w:val="20"/>
          <w:lang w:val="en-GB"/>
        </w:rPr>
      </w:pPr>
      <w:r w:rsidRPr="00A83F0A">
        <w:rPr>
          <w:sz w:val="20"/>
          <w:szCs w:val="20"/>
          <w:lang w:val="en-GB"/>
        </w:rPr>
        <w:br w:type="page"/>
      </w:r>
    </w:p>
    <w:p w14:paraId="0CA87D97" w14:textId="3D3FAE9D" w:rsidR="003B1D1D" w:rsidRPr="00A83F0A" w:rsidRDefault="0082105C" w:rsidP="003B1D1D">
      <w:pPr>
        <w:rPr>
          <w:rFonts w:asciiTheme="minorHAnsi" w:hAnsiTheme="minorHAnsi"/>
          <w:sz w:val="20"/>
          <w:szCs w:val="20"/>
          <w:lang w:val="en-GB"/>
        </w:rPr>
      </w:pPr>
      <w:r>
        <w:rPr>
          <w:rFonts w:asciiTheme="minorHAnsi" w:hAnsiTheme="minorHAnsi"/>
          <w:b/>
          <w:sz w:val="20"/>
          <w:szCs w:val="20"/>
          <w:lang w:val="en-GB"/>
        </w:rPr>
        <w:lastRenderedPageBreak/>
        <w:t>Table E5</w:t>
      </w:r>
      <w:r w:rsidR="003B1D1D" w:rsidRPr="00A83F0A">
        <w:rPr>
          <w:rFonts w:asciiTheme="minorHAnsi" w:hAnsiTheme="minorHAnsi"/>
          <w:b/>
          <w:sz w:val="20"/>
          <w:szCs w:val="20"/>
          <w:lang w:val="en-GB"/>
        </w:rPr>
        <w:t>.</w:t>
      </w:r>
      <w:r w:rsidR="003B1D1D" w:rsidRPr="00A83F0A">
        <w:rPr>
          <w:rFonts w:asciiTheme="minorHAnsi" w:hAnsiTheme="minorHAnsi"/>
          <w:sz w:val="20"/>
          <w:szCs w:val="20"/>
          <w:lang w:val="en-GB"/>
        </w:rPr>
        <w:t xml:space="preserve"> Multivariable analysis of dietary intake according to non-consumption of vitamin-mineral or dietary supplements, dietary or vitamin-mineral supplements only, and both vitamin-mineral and dietary supplements, </w:t>
      </w:r>
      <w:proofErr w:type="spellStart"/>
      <w:r w:rsidR="003B1D1D" w:rsidRPr="00A83F0A">
        <w:rPr>
          <w:rFonts w:asciiTheme="minorHAnsi" w:hAnsiTheme="minorHAnsi"/>
          <w:sz w:val="20"/>
          <w:szCs w:val="20"/>
          <w:lang w:val="en-GB"/>
        </w:rPr>
        <w:t>CoLaus</w:t>
      </w:r>
      <w:proofErr w:type="spellEnd"/>
      <w:r w:rsidR="003B1D1D" w:rsidRPr="00A83F0A">
        <w:rPr>
          <w:rFonts w:asciiTheme="minorHAnsi" w:hAnsiTheme="minorHAnsi"/>
          <w:sz w:val="20"/>
          <w:szCs w:val="20"/>
          <w:lang w:val="en-GB"/>
        </w:rPr>
        <w:t xml:space="preserve"> study, Lausanne, Switzerland, 2014-2017</w:t>
      </w:r>
    </w:p>
    <w:tbl>
      <w:tblPr>
        <w:tblStyle w:val="TableauGrille2-Accentuation51"/>
        <w:tblW w:w="10374" w:type="dxa"/>
        <w:jc w:val="center"/>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685"/>
        <w:gridCol w:w="1871"/>
        <w:gridCol w:w="1871"/>
        <w:gridCol w:w="1871"/>
        <w:gridCol w:w="1076"/>
      </w:tblGrid>
      <w:tr w:rsidR="00A83F0A" w:rsidRPr="00A83F0A" w14:paraId="7F3E7A6C" w14:textId="77777777" w:rsidTr="0080451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top w:val="single" w:sz="4" w:space="0" w:color="auto"/>
              <w:bottom w:val="single" w:sz="4" w:space="0" w:color="auto"/>
            </w:tcBorders>
            <w:shd w:val="clear" w:color="auto" w:fill="auto"/>
          </w:tcPr>
          <w:p w14:paraId="36E6B58A" w14:textId="77777777" w:rsidR="003B1D1D" w:rsidRPr="00A83F0A" w:rsidRDefault="003B1D1D" w:rsidP="006C079C">
            <w:pPr>
              <w:spacing w:after="0"/>
              <w:rPr>
                <w:b w:val="0"/>
                <w:sz w:val="20"/>
                <w:szCs w:val="20"/>
                <w:lang w:val="en-GB"/>
              </w:rPr>
            </w:pPr>
          </w:p>
        </w:tc>
        <w:tc>
          <w:tcPr>
            <w:tcW w:w="1871" w:type="dxa"/>
            <w:tcBorders>
              <w:top w:val="single" w:sz="4" w:space="0" w:color="auto"/>
              <w:bottom w:val="single" w:sz="4" w:space="0" w:color="auto"/>
            </w:tcBorders>
            <w:shd w:val="clear" w:color="auto" w:fill="auto"/>
          </w:tcPr>
          <w:p w14:paraId="4BCF4500" w14:textId="442FFEF5" w:rsidR="003B1D1D" w:rsidRPr="00A83F0A" w:rsidRDefault="002661C5" w:rsidP="006C079C">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Non consumers</w:t>
            </w:r>
            <w:r w:rsidR="00A83F0A" w:rsidRPr="00A83F0A">
              <w:rPr>
                <w:sz w:val="20"/>
                <w:szCs w:val="20"/>
                <w:lang w:val="en-GB"/>
              </w:rPr>
              <w:t xml:space="preserve"> §</w:t>
            </w:r>
          </w:p>
        </w:tc>
        <w:tc>
          <w:tcPr>
            <w:tcW w:w="1871" w:type="dxa"/>
            <w:tcBorders>
              <w:top w:val="single" w:sz="4" w:space="0" w:color="auto"/>
              <w:bottom w:val="single" w:sz="4" w:space="0" w:color="auto"/>
            </w:tcBorders>
            <w:shd w:val="clear" w:color="auto" w:fill="auto"/>
          </w:tcPr>
          <w:p w14:paraId="6996F0FB" w14:textId="77777777" w:rsidR="003B1D1D" w:rsidRPr="00A83F0A" w:rsidRDefault="003B1D1D" w:rsidP="006C079C">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DS or VMS</w:t>
            </w:r>
          </w:p>
        </w:tc>
        <w:tc>
          <w:tcPr>
            <w:tcW w:w="1871" w:type="dxa"/>
            <w:tcBorders>
              <w:top w:val="single" w:sz="4" w:space="0" w:color="auto"/>
              <w:bottom w:val="single" w:sz="4" w:space="0" w:color="auto"/>
            </w:tcBorders>
            <w:shd w:val="clear" w:color="auto" w:fill="auto"/>
          </w:tcPr>
          <w:p w14:paraId="5EA7C12C" w14:textId="77777777" w:rsidR="003B1D1D" w:rsidRPr="00A83F0A" w:rsidRDefault="003B1D1D" w:rsidP="006C079C">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VMS+DS</w:t>
            </w:r>
          </w:p>
        </w:tc>
        <w:tc>
          <w:tcPr>
            <w:tcW w:w="1076" w:type="dxa"/>
            <w:tcBorders>
              <w:top w:val="single" w:sz="4" w:space="0" w:color="auto"/>
              <w:bottom w:val="single" w:sz="4" w:space="0" w:color="auto"/>
            </w:tcBorders>
            <w:shd w:val="clear" w:color="auto" w:fill="auto"/>
          </w:tcPr>
          <w:p w14:paraId="64AA95B7" w14:textId="77777777" w:rsidR="003B1D1D" w:rsidRPr="00A83F0A" w:rsidRDefault="003B1D1D" w:rsidP="006C079C">
            <w:pPr>
              <w:spacing w:after="0"/>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P-value *</w:t>
            </w:r>
          </w:p>
        </w:tc>
      </w:tr>
      <w:tr w:rsidR="00A83F0A" w:rsidRPr="00A83F0A" w14:paraId="72C3FE02"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top w:val="single" w:sz="4" w:space="0" w:color="auto"/>
            </w:tcBorders>
            <w:shd w:val="clear" w:color="auto" w:fill="auto"/>
          </w:tcPr>
          <w:p w14:paraId="1AEB857C" w14:textId="77777777" w:rsidR="003B1D1D" w:rsidRPr="00A83F0A" w:rsidRDefault="003B1D1D" w:rsidP="006C079C">
            <w:pPr>
              <w:spacing w:after="0"/>
              <w:rPr>
                <w:b w:val="0"/>
                <w:sz w:val="20"/>
                <w:szCs w:val="20"/>
                <w:lang w:val="en-GB"/>
              </w:rPr>
            </w:pPr>
            <w:r w:rsidRPr="00A83F0A">
              <w:rPr>
                <w:b w:val="0"/>
                <w:sz w:val="20"/>
                <w:szCs w:val="20"/>
                <w:lang w:val="en-GB"/>
              </w:rPr>
              <w:t>Number of participants</w:t>
            </w:r>
          </w:p>
        </w:tc>
        <w:tc>
          <w:tcPr>
            <w:tcW w:w="1871" w:type="dxa"/>
            <w:tcBorders>
              <w:top w:val="single" w:sz="4" w:space="0" w:color="auto"/>
            </w:tcBorders>
            <w:shd w:val="clear" w:color="auto" w:fill="auto"/>
            <w:vAlign w:val="bottom"/>
          </w:tcPr>
          <w:p w14:paraId="586CB073" w14:textId="010BE9D1" w:rsidR="003B1D1D" w:rsidRPr="00A83F0A" w:rsidRDefault="00A7050F" w:rsidP="006C079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eastAsia="Times New Roman" w:cs="Calibri"/>
                <w:sz w:val="20"/>
                <w:szCs w:val="20"/>
              </w:rPr>
              <w:t>1852</w:t>
            </w:r>
          </w:p>
        </w:tc>
        <w:tc>
          <w:tcPr>
            <w:tcW w:w="1871" w:type="dxa"/>
            <w:tcBorders>
              <w:top w:val="single" w:sz="4" w:space="0" w:color="auto"/>
            </w:tcBorders>
            <w:shd w:val="clear" w:color="auto" w:fill="auto"/>
            <w:vAlign w:val="bottom"/>
          </w:tcPr>
          <w:p w14:paraId="5CBA13C7" w14:textId="5686AB6B" w:rsidR="003B1D1D" w:rsidRPr="00A83F0A" w:rsidRDefault="00A7050F" w:rsidP="006C079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eastAsia="Times New Roman" w:cs="Calibri"/>
                <w:sz w:val="20"/>
                <w:szCs w:val="20"/>
              </w:rPr>
              <w:t>570</w:t>
            </w:r>
          </w:p>
        </w:tc>
        <w:tc>
          <w:tcPr>
            <w:tcW w:w="1871" w:type="dxa"/>
            <w:tcBorders>
              <w:top w:val="single" w:sz="4" w:space="0" w:color="auto"/>
            </w:tcBorders>
            <w:shd w:val="clear" w:color="auto" w:fill="auto"/>
            <w:vAlign w:val="bottom"/>
          </w:tcPr>
          <w:p w14:paraId="699597A0" w14:textId="05D4D940" w:rsidR="003B1D1D" w:rsidRPr="00A83F0A" w:rsidRDefault="00A7050F" w:rsidP="006C079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eastAsia="Times New Roman" w:cs="Calibri"/>
                <w:sz w:val="20"/>
                <w:szCs w:val="20"/>
              </w:rPr>
              <w:t>114</w:t>
            </w:r>
          </w:p>
        </w:tc>
        <w:tc>
          <w:tcPr>
            <w:tcW w:w="1076" w:type="dxa"/>
            <w:tcBorders>
              <w:top w:val="single" w:sz="4" w:space="0" w:color="auto"/>
            </w:tcBorders>
            <w:shd w:val="clear" w:color="auto" w:fill="auto"/>
          </w:tcPr>
          <w:p w14:paraId="2AE6C944"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03D8D8AE"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3F4776E" w14:textId="77777777" w:rsidR="003B1D1D" w:rsidRPr="00A83F0A" w:rsidRDefault="003B1D1D" w:rsidP="006C079C">
            <w:pPr>
              <w:spacing w:after="0"/>
              <w:rPr>
                <w:b w:val="0"/>
                <w:sz w:val="20"/>
                <w:szCs w:val="20"/>
                <w:lang w:val="en-GB"/>
              </w:rPr>
            </w:pPr>
            <w:r w:rsidRPr="00A83F0A">
              <w:rPr>
                <w:b w:val="0"/>
                <w:sz w:val="20"/>
                <w:szCs w:val="20"/>
                <w:lang w:val="en-GB"/>
              </w:rPr>
              <w:t>Macronutrients (% TEI)</w:t>
            </w:r>
          </w:p>
        </w:tc>
        <w:tc>
          <w:tcPr>
            <w:tcW w:w="1871" w:type="dxa"/>
            <w:shd w:val="clear" w:color="auto" w:fill="auto"/>
            <w:vAlign w:val="bottom"/>
          </w:tcPr>
          <w:p w14:paraId="34969599"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shd w:val="clear" w:color="auto" w:fill="auto"/>
          </w:tcPr>
          <w:p w14:paraId="0FF5D1DF"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shd w:val="clear" w:color="auto" w:fill="auto"/>
          </w:tcPr>
          <w:p w14:paraId="64810FD5"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076" w:type="dxa"/>
            <w:shd w:val="clear" w:color="auto" w:fill="auto"/>
          </w:tcPr>
          <w:p w14:paraId="46494495"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r>
      <w:tr w:rsidR="00A83F0A" w:rsidRPr="00A83F0A" w14:paraId="2B658650"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0FD48CE" w14:textId="77777777" w:rsidR="003B1D1D" w:rsidRPr="00A83F0A" w:rsidRDefault="003B1D1D" w:rsidP="006C079C">
            <w:pPr>
              <w:spacing w:after="0"/>
              <w:ind w:left="175"/>
              <w:rPr>
                <w:b w:val="0"/>
                <w:sz w:val="20"/>
                <w:szCs w:val="20"/>
                <w:lang w:val="en-GB"/>
              </w:rPr>
            </w:pPr>
            <w:r w:rsidRPr="00A83F0A">
              <w:rPr>
                <w:b w:val="0"/>
                <w:sz w:val="20"/>
                <w:szCs w:val="20"/>
                <w:lang w:val="en-GB"/>
              </w:rPr>
              <w:t>Protein</w:t>
            </w:r>
          </w:p>
        </w:tc>
        <w:tc>
          <w:tcPr>
            <w:tcW w:w="1871" w:type="dxa"/>
            <w:shd w:val="clear" w:color="auto" w:fill="auto"/>
            <w:vAlign w:val="bottom"/>
          </w:tcPr>
          <w:p w14:paraId="7FDEC626"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p>
        </w:tc>
        <w:tc>
          <w:tcPr>
            <w:tcW w:w="1871" w:type="dxa"/>
            <w:shd w:val="clear" w:color="auto" w:fill="auto"/>
            <w:vAlign w:val="bottom"/>
          </w:tcPr>
          <w:p w14:paraId="20648C4E"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71" w:type="dxa"/>
            <w:shd w:val="clear" w:color="auto" w:fill="auto"/>
            <w:vAlign w:val="bottom"/>
          </w:tcPr>
          <w:p w14:paraId="4C674069"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076" w:type="dxa"/>
            <w:shd w:val="clear" w:color="auto" w:fill="auto"/>
          </w:tcPr>
          <w:p w14:paraId="301EDF33"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3E54E4D3"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0DE7C48" w14:textId="77777777" w:rsidR="00A7050F" w:rsidRPr="00A83F0A" w:rsidRDefault="00A7050F" w:rsidP="00A7050F">
            <w:pPr>
              <w:spacing w:after="0"/>
              <w:ind w:left="426"/>
              <w:rPr>
                <w:b w:val="0"/>
                <w:sz w:val="20"/>
                <w:szCs w:val="20"/>
                <w:lang w:val="en-GB"/>
              </w:rPr>
            </w:pPr>
            <w:r w:rsidRPr="00A83F0A">
              <w:rPr>
                <w:b w:val="0"/>
                <w:sz w:val="20"/>
                <w:szCs w:val="20"/>
                <w:lang w:val="en-GB"/>
              </w:rPr>
              <w:t>Total</w:t>
            </w:r>
          </w:p>
        </w:tc>
        <w:tc>
          <w:tcPr>
            <w:tcW w:w="1871" w:type="dxa"/>
            <w:shd w:val="clear" w:color="auto" w:fill="auto"/>
            <w:vAlign w:val="bottom"/>
          </w:tcPr>
          <w:p w14:paraId="2252D277" w14:textId="23C1ECA2" w:rsidR="00A7050F" w:rsidRPr="00A83F0A" w:rsidRDefault="00A7050F" w:rsidP="00A7050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15.8 ± 0.1</w:t>
            </w:r>
          </w:p>
        </w:tc>
        <w:tc>
          <w:tcPr>
            <w:tcW w:w="1871" w:type="dxa"/>
            <w:shd w:val="clear" w:color="auto" w:fill="auto"/>
            <w:vAlign w:val="bottom"/>
          </w:tcPr>
          <w:p w14:paraId="5E60DFE4" w14:textId="619FBB0C" w:rsidR="00A7050F" w:rsidRPr="00A83F0A" w:rsidRDefault="00A7050F" w:rsidP="00A7050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15.4 ± 0.1</w:t>
            </w:r>
          </w:p>
        </w:tc>
        <w:tc>
          <w:tcPr>
            <w:tcW w:w="1871" w:type="dxa"/>
            <w:shd w:val="clear" w:color="auto" w:fill="auto"/>
            <w:vAlign w:val="bottom"/>
          </w:tcPr>
          <w:p w14:paraId="457A24AA" w14:textId="47D79E0A" w:rsidR="00A7050F" w:rsidRPr="00A83F0A" w:rsidRDefault="00A7050F" w:rsidP="00A7050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16.3 ± 0.3</w:t>
            </w:r>
          </w:p>
        </w:tc>
        <w:tc>
          <w:tcPr>
            <w:tcW w:w="1076" w:type="dxa"/>
            <w:shd w:val="clear" w:color="auto" w:fill="auto"/>
          </w:tcPr>
          <w:p w14:paraId="79DD6ABE" w14:textId="5EF00E56" w:rsidR="00A7050F" w:rsidRPr="00A83F0A" w:rsidRDefault="00A7050F" w:rsidP="00A7050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0.131</w:t>
            </w:r>
          </w:p>
        </w:tc>
      </w:tr>
      <w:tr w:rsidR="00A83F0A" w:rsidRPr="00A83F0A" w14:paraId="4A2442CD"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9DB3869" w14:textId="77777777" w:rsidR="00A7050F" w:rsidRPr="00A83F0A" w:rsidRDefault="00A7050F" w:rsidP="00A7050F">
            <w:pPr>
              <w:spacing w:after="0"/>
              <w:ind w:left="426"/>
              <w:rPr>
                <w:b w:val="0"/>
                <w:sz w:val="20"/>
                <w:szCs w:val="20"/>
                <w:lang w:val="en-GB"/>
              </w:rPr>
            </w:pPr>
            <w:r w:rsidRPr="00A83F0A">
              <w:rPr>
                <w:b w:val="0"/>
                <w:sz w:val="20"/>
                <w:szCs w:val="20"/>
                <w:lang w:val="en-GB"/>
              </w:rPr>
              <w:t>Vegetable</w:t>
            </w:r>
          </w:p>
        </w:tc>
        <w:tc>
          <w:tcPr>
            <w:tcW w:w="1871" w:type="dxa"/>
            <w:shd w:val="clear" w:color="auto" w:fill="auto"/>
            <w:vAlign w:val="bottom"/>
          </w:tcPr>
          <w:p w14:paraId="4A0FF21B" w14:textId="12FA8FC6" w:rsidR="00A7050F" w:rsidRPr="00A83F0A" w:rsidRDefault="00A7050F" w:rsidP="00A7050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4.6 ± 0</w:t>
            </w:r>
            <w:r w:rsidR="00E966B8" w:rsidRPr="00A83F0A">
              <w:rPr>
                <w:rFonts w:cs="Calibri"/>
                <w:sz w:val="20"/>
                <w:szCs w:val="20"/>
              </w:rPr>
              <w:t>.1</w:t>
            </w:r>
          </w:p>
        </w:tc>
        <w:tc>
          <w:tcPr>
            <w:tcW w:w="1871" w:type="dxa"/>
            <w:shd w:val="clear" w:color="auto" w:fill="auto"/>
            <w:vAlign w:val="bottom"/>
          </w:tcPr>
          <w:p w14:paraId="60C7C71B" w14:textId="257BBF74" w:rsidR="00A7050F" w:rsidRPr="00A83F0A" w:rsidRDefault="00A7050F" w:rsidP="00A7050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4.7 ± 0</w:t>
            </w:r>
            <w:r w:rsidR="00E966B8" w:rsidRPr="00A83F0A">
              <w:rPr>
                <w:rFonts w:cs="Calibri"/>
                <w:sz w:val="20"/>
                <w:szCs w:val="20"/>
              </w:rPr>
              <w:t>.1</w:t>
            </w:r>
          </w:p>
        </w:tc>
        <w:tc>
          <w:tcPr>
            <w:tcW w:w="1871" w:type="dxa"/>
            <w:shd w:val="clear" w:color="auto" w:fill="auto"/>
            <w:vAlign w:val="bottom"/>
          </w:tcPr>
          <w:p w14:paraId="6B2E33B8" w14:textId="6C323781" w:rsidR="00A7050F" w:rsidRPr="00A83F0A" w:rsidRDefault="00A7050F" w:rsidP="00A7050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4.5 ± 0.1</w:t>
            </w:r>
          </w:p>
        </w:tc>
        <w:tc>
          <w:tcPr>
            <w:tcW w:w="1076" w:type="dxa"/>
            <w:shd w:val="clear" w:color="auto" w:fill="auto"/>
          </w:tcPr>
          <w:p w14:paraId="6682FCAC" w14:textId="2CCDFC90" w:rsidR="00A7050F" w:rsidRPr="00A83F0A" w:rsidRDefault="00A7050F" w:rsidP="00A7050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0.527</w:t>
            </w:r>
          </w:p>
        </w:tc>
      </w:tr>
      <w:tr w:rsidR="00A83F0A" w:rsidRPr="00A83F0A" w14:paraId="381B4AF7"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C239706" w14:textId="77777777" w:rsidR="00CE1160" w:rsidRPr="00A83F0A" w:rsidRDefault="00CE1160" w:rsidP="00CE1160">
            <w:pPr>
              <w:spacing w:after="0"/>
              <w:ind w:left="426"/>
              <w:rPr>
                <w:b w:val="0"/>
                <w:sz w:val="20"/>
                <w:szCs w:val="20"/>
                <w:lang w:val="en-GB"/>
              </w:rPr>
            </w:pPr>
            <w:r w:rsidRPr="00A83F0A">
              <w:rPr>
                <w:b w:val="0"/>
                <w:sz w:val="20"/>
                <w:szCs w:val="20"/>
                <w:lang w:val="en-GB"/>
              </w:rPr>
              <w:t>Animal</w:t>
            </w:r>
          </w:p>
        </w:tc>
        <w:tc>
          <w:tcPr>
            <w:tcW w:w="1871" w:type="dxa"/>
            <w:shd w:val="clear" w:color="auto" w:fill="auto"/>
            <w:vAlign w:val="bottom"/>
          </w:tcPr>
          <w:p w14:paraId="2C65B83E" w14:textId="27DD8D58" w:rsidR="00CE1160" w:rsidRPr="00A83F0A" w:rsidRDefault="00CE1160" w:rsidP="00CE116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11.2 ± 0.1</w:t>
            </w:r>
          </w:p>
        </w:tc>
        <w:tc>
          <w:tcPr>
            <w:tcW w:w="1871" w:type="dxa"/>
            <w:shd w:val="clear" w:color="auto" w:fill="auto"/>
            <w:vAlign w:val="bottom"/>
          </w:tcPr>
          <w:p w14:paraId="5559EE20" w14:textId="79843A1D" w:rsidR="00CE1160" w:rsidRPr="00A83F0A" w:rsidRDefault="00CE1160" w:rsidP="00CE1160">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10.7 ± 0.2</w:t>
            </w:r>
          </w:p>
        </w:tc>
        <w:tc>
          <w:tcPr>
            <w:tcW w:w="1871" w:type="dxa"/>
            <w:shd w:val="clear" w:color="auto" w:fill="auto"/>
            <w:vAlign w:val="bottom"/>
          </w:tcPr>
          <w:p w14:paraId="76112607" w14:textId="60B65FDF" w:rsidR="00CE1160" w:rsidRPr="00A83F0A" w:rsidRDefault="00CE1160" w:rsidP="00CE1160">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11.8 ± 0.3</w:t>
            </w:r>
          </w:p>
        </w:tc>
        <w:tc>
          <w:tcPr>
            <w:tcW w:w="1076" w:type="dxa"/>
            <w:shd w:val="clear" w:color="auto" w:fill="auto"/>
          </w:tcPr>
          <w:p w14:paraId="0AECC3AC" w14:textId="1932E9C8" w:rsidR="00CE1160" w:rsidRPr="00A83F0A" w:rsidRDefault="00CE1160" w:rsidP="00CE116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0.119</w:t>
            </w:r>
          </w:p>
        </w:tc>
      </w:tr>
      <w:tr w:rsidR="00A83F0A" w:rsidRPr="00A83F0A" w14:paraId="7997CF68"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A17C964" w14:textId="77777777" w:rsidR="003B1D1D" w:rsidRPr="00A83F0A" w:rsidRDefault="003B1D1D" w:rsidP="006C079C">
            <w:pPr>
              <w:spacing w:after="0"/>
              <w:ind w:left="175"/>
              <w:rPr>
                <w:b w:val="0"/>
                <w:sz w:val="20"/>
                <w:szCs w:val="20"/>
                <w:lang w:val="en-GB"/>
              </w:rPr>
            </w:pPr>
            <w:r w:rsidRPr="00A83F0A">
              <w:rPr>
                <w:b w:val="0"/>
                <w:sz w:val="20"/>
                <w:szCs w:val="20"/>
                <w:lang w:val="en-GB"/>
              </w:rPr>
              <w:t>Carbohydrates</w:t>
            </w:r>
          </w:p>
        </w:tc>
        <w:tc>
          <w:tcPr>
            <w:tcW w:w="1871" w:type="dxa"/>
            <w:shd w:val="clear" w:color="auto" w:fill="auto"/>
            <w:vAlign w:val="bottom"/>
          </w:tcPr>
          <w:p w14:paraId="4D95A4C5"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00DEF030"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03B11405"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shd w:val="clear" w:color="auto" w:fill="auto"/>
          </w:tcPr>
          <w:p w14:paraId="3B59A83C"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7A2F255B"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FFCBFEB" w14:textId="77777777" w:rsidR="0065515F" w:rsidRPr="00A83F0A" w:rsidRDefault="0065515F" w:rsidP="0065515F">
            <w:pPr>
              <w:spacing w:after="0"/>
              <w:ind w:left="426"/>
              <w:rPr>
                <w:b w:val="0"/>
                <w:sz w:val="20"/>
                <w:szCs w:val="20"/>
                <w:lang w:val="en-GB"/>
              </w:rPr>
            </w:pPr>
            <w:r w:rsidRPr="00A83F0A">
              <w:rPr>
                <w:b w:val="0"/>
                <w:sz w:val="20"/>
                <w:szCs w:val="20"/>
                <w:lang w:val="en-GB"/>
              </w:rPr>
              <w:t>Total</w:t>
            </w:r>
          </w:p>
        </w:tc>
        <w:tc>
          <w:tcPr>
            <w:tcW w:w="1871" w:type="dxa"/>
            <w:shd w:val="clear" w:color="auto" w:fill="auto"/>
            <w:vAlign w:val="bottom"/>
          </w:tcPr>
          <w:p w14:paraId="2E5B6D05" w14:textId="4A97EF8F"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44.4 ± 0.2</w:t>
            </w:r>
          </w:p>
        </w:tc>
        <w:tc>
          <w:tcPr>
            <w:tcW w:w="1871" w:type="dxa"/>
            <w:shd w:val="clear" w:color="auto" w:fill="auto"/>
            <w:vAlign w:val="bottom"/>
          </w:tcPr>
          <w:p w14:paraId="047219B5" w14:textId="41CE2C8C"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45.1 ± 0.4</w:t>
            </w:r>
          </w:p>
        </w:tc>
        <w:tc>
          <w:tcPr>
            <w:tcW w:w="1871" w:type="dxa"/>
            <w:shd w:val="clear" w:color="auto" w:fill="auto"/>
            <w:vAlign w:val="bottom"/>
          </w:tcPr>
          <w:p w14:paraId="2850F3C5" w14:textId="1D8FCA68"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43.5 ± 0.8</w:t>
            </w:r>
          </w:p>
        </w:tc>
        <w:tc>
          <w:tcPr>
            <w:tcW w:w="1076" w:type="dxa"/>
            <w:shd w:val="clear" w:color="auto" w:fill="auto"/>
          </w:tcPr>
          <w:p w14:paraId="44A49D30" w14:textId="060A3F36"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0.303</w:t>
            </w:r>
          </w:p>
        </w:tc>
      </w:tr>
      <w:tr w:rsidR="00A83F0A" w:rsidRPr="00A83F0A" w14:paraId="26D79514"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DB91BFA" w14:textId="77777777" w:rsidR="0065515F" w:rsidRPr="00A83F0A" w:rsidRDefault="0065515F" w:rsidP="0065515F">
            <w:pPr>
              <w:spacing w:after="0"/>
              <w:ind w:left="426"/>
              <w:rPr>
                <w:b w:val="0"/>
                <w:sz w:val="20"/>
                <w:szCs w:val="20"/>
                <w:lang w:val="en-GB"/>
              </w:rPr>
            </w:pPr>
            <w:r w:rsidRPr="00A83F0A">
              <w:rPr>
                <w:b w:val="0"/>
                <w:sz w:val="20"/>
                <w:szCs w:val="20"/>
                <w:lang w:val="en-GB"/>
              </w:rPr>
              <w:t>Monosaccharides</w:t>
            </w:r>
          </w:p>
        </w:tc>
        <w:tc>
          <w:tcPr>
            <w:tcW w:w="1871" w:type="dxa"/>
            <w:shd w:val="clear" w:color="auto" w:fill="auto"/>
            <w:vAlign w:val="bottom"/>
          </w:tcPr>
          <w:p w14:paraId="417332D7" w14:textId="1D11606D"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21.6 ± 0.2</w:t>
            </w:r>
          </w:p>
        </w:tc>
        <w:tc>
          <w:tcPr>
            <w:tcW w:w="1871" w:type="dxa"/>
            <w:shd w:val="clear" w:color="auto" w:fill="auto"/>
            <w:vAlign w:val="bottom"/>
          </w:tcPr>
          <w:p w14:paraId="7B724708" w14:textId="706EA59A"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22</w:t>
            </w:r>
            <w:r w:rsidR="00E966B8" w:rsidRPr="00A83F0A">
              <w:rPr>
                <w:rFonts w:cs="Calibri"/>
                <w:sz w:val="20"/>
                <w:szCs w:val="20"/>
              </w:rPr>
              <w:t>.0</w:t>
            </w:r>
            <w:r w:rsidRPr="00A83F0A">
              <w:rPr>
                <w:rFonts w:cs="Calibri"/>
                <w:sz w:val="20"/>
                <w:szCs w:val="20"/>
              </w:rPr>
              <w:t xml:space="preserve"> ± 0.3</w:t>
            </w:r>
          </w:p>
        </w:tc>
        <w:tc>
          <w:tcPr>
            <w:tcW w:w="1871" w:type="dxa"/>
            <w:shd w:val="clear" w:color="auto" w:fill="auto"/>
            <w:vAlign w:val="bottom"/>
          </w:tcPr>
          <w:p w14:paraId="6A1BF172" w14:textId="0F27D985"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22.1 ± 0.7</w:t>
            </w:r>
          </w:p>
        </w:tc>
        <w:tc>
          <w:tcPr>
            <w:tcW w:w="1076" w:type="dxa"/>
            <w:shd w:val="clear" w:color="auto" w:fill="auto"/>
          </w:tcPr>
          <w:p w14:paraId="4D0A7FD9" w14:textId="7BE71229"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0.473</w:t>
            </w:r>
          </w:p>
        </w:tc>
      </w:tr>
      <w:tr w:rsidR="00A83F0A" w:rsidRPr="00A83F0A" w14:paraId="0494DA20"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377EF3A9" w14:textId="77777777" w:rsidR="0065515F" w:rsidRPr="00A83F0A" w:rsidRDefault="0065515F" w:rsidP="0065515F">
            <w:pPr>
              <w:spacing w:after="0"/>
              <w:ind w:left="426"/>
              <w:rPr>
                <w:b w:val="0"/>
                <w:sz w:val="20"/>
                <w:szCs w:val="20"/>
                <w:lang w:val="en-GB"/>
              </w:rPr>
            </w:pPr>
            <w:r w:rsidRPr="00A83F0A">
              <w:rPr>
                <w:b w:val="0"/>
                <w:sz w:val="20"/>
                <w:szCs w:val="20"/>
                <w:lang w:val="en-GB"/>
              </w:rPr>
              <w:t>Polysaccharides</w:t>
            </w:r>
          </w:p>
        </w:tc>
        <w:tc>
          <w:tcPr>
            <w:tcW w:w="1871" w:type="dxa"/>
            <w:shd w:val="clear" w:color="auto" w:fill="auto"/>
            <w:vAlign w:val="bottom"/>
          </w:tcPr>
          <w:p w14:paraId="1C567A9B" w14:textId="51E21543"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22.7 ± 0.2</w:t>
            </w:r>
          </w:p>
        </w:tc>
        <w:tc>
          <w:tcPr>
            <w:tcW w:w="1871" w:type="dxa"/>
            <w:shd w:val="clear" w:color="auto" w:fill="auto"/>
            <w:vAlign w:val="bottom"/>
          </w:tcPr>
          <w:p w14:paraId="3CAA487A" w14:textId="09EAF878"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23</w:t>
            </w:r>
            <w:r w:rsidR="00E966B8" w:rsidRPr="00A83F0A">
              <w:rPr>
                <w:rFonts w:cs="Calibri"/>
                <w:sz w:val="20"/>
                <w:szCs w:val="20"/>
              </w:rPr>
              <w:t>.0</w:t>
            </w:r>
            <w:r w:rsidRPr="00A83F0A">
              <w:rPr>
                <w:rFonts w:cs="Calibri"/>
                <w:sz w:val="20"/>
                <w:szCs w:val="20"/>
              </w:rPr>
              <w:t xml:space="preserve"> ± 0.3</w:t>
            </w:r>
          </w:p>
        </w:tc>
        <w:tc>
          <w:tcPr>
            <w:tcW w:w="1871" w:type="dxa"/>
            <w:shd w:val="clear" w:color="auto" w:fill="auto"/>
            <w:vAlign w:val="bottom"/>
          </w:tcPr>
          <w:p w14:paraId="6BAB44B0" w14:textId="36B8ED76"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21.3 ± 0.7</w:t>
            </w:r>
          </w:p>
        </w:tc>
        <w:tc>
          <w:tcPr>
            <w:tcW w:w="1076" w:type="dxa"/>
            <w:shd w:val="clear" w:color="auto" w:fill="auto"/>
          </w:tcPr>
          <w:p w14:paraId="24770202" w14:textId="2DD1F019"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0.059</w:t>
            </w:r>
          </w:p>
        </w:tc>
      </w:tr>
      <w:tr w:rsidR="00A83F0A" w:rsidRPr="00A83F0A" w14:paraId="732F391F"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D80B778" w14:textId="77777777" w:rsidR="003B1D1D" w:rsidRPr="00A83F0A" w:rsidRDefault="003B1D1D" w:rsidP="006C079C">
            <w:pPr>
              <w:spacing w:after="0"/>
              <w:ind w:left="175"/>
              <w:rPr>
                <w:b w:val="0"/>
                <w:sz w:val="20"/>
                <w:szCs w:val="20"/>
                <w:lang w:val="en-GB"/>
              </w:rPr>
            </w:pPr>
            <w:r w:rsidRPr="00A83F0A">
              <w:rPr>
                <w:b w:val="0"/>
                <w:sz w:val="20"/>
                <w:szCs w:val="20"/>
                <w:lang w:val="en-GB"/>
              </w:rPr>
              <w:t>Fat</w:t>
            </w:r>
          </w:p>
        </w:tc>
        <w:tc>
          <w:tcPr>
            <w:tcW w:w="1871" w:type="dxa"/>
            <w:shd w:val="clear" w:color="auto" w:fill="auto"/>
            <w:vAlign w:val="bottom"/>
          </w:tcPr>
          <w:p w14:paraId="2E0B5920"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0466F500"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7CD1A257"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shd w:val="clear" w:color="auto" w:fill="auto"/>
          </w:tcPr>
          <w:p w14:paraId="114DDD4B"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6B5AF904"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5AF40E9" w14:textId="77777777" w:rsidR="0065515F" w:rsidRPr="00A83F0A" w:rsidRDefault="0065515F" w:rsidP="0065515F">
            <w:pPr>
              <w:spacing w:after="0"/>
              <w:ind w:left="426"/>
              <w:rPr>
                <w:b w:val="0"/>
                <w:sz w:val="20"/>
                <w:szCs w:val="20"/>
                <w:lang w:val="en-GB"/>
              </w:rPr>
            </w:pPr>
            <w:r w:rsidRPr="00A83F0A">
              <w:rPr>
                <w:b w:val="0"/>
                <w:sz w:val="20"/>
                <w:szCs w:val="20"/>
                <w:lang w:val="en-GB"/>
              </w:rPr>
              <w:t>Total</w:t>
            </w:r>
          </w:p>
        </w:tc>
        <w:tc>
          <w:tcPr>
            <w:tcW w:w="1871" w:type="dxa"/>
            <w:shd w:val="clear" w:color="auto" w:fill="auto"/>
            <w:vAlign w:val="bottom"/>
          </w:tcPr>
          <w:p w14:paraId="5F5A2527" w14:textId="69D21844"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35.9 ± 0.2</w:t>
            </w:r>
          </w:p>
        </w:tc>
        <w:tc>
          <w:tcPr>
            <w:tcW w:w="1871" w:type="dxa"/>
            <w:shd w:val="clear" w:color="auto" w:fill="auto"/>
            <w:vAlign w:val="bottom"/>
          </w:tcPr>
          <w:p w14:paraId="20502269" w14:textId="3BF9DCC5"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35.3 ± 0.3</w:t>
            </w:r>
          </w:p>
        </w:tc>
        <w:tc>
          <w:tcPr>
            <w:tcW w:w="1871" w:type="dxa"/>
            <w:shd w:val="clear" w:color="auto" w:fill="auto"/>
            <w:vAlign w:val="bottom"/>
          </w:tcPr>
          <w:p w14:paraId="3D44D66F" w14:textId="7B9732E7"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36.4 ± 0.6</w:t>
            </w:r>
          </w:p>
        </w:tc>
        <w:tc>
          <w:tcPr>
            <w:tcW w:w="1076" w:type="dxa"/>
            <w:shd w:val="clear" w:color="auto" w:fill="auto"/>
          </w:tcPr>
          <w:p w14:paraId="14E33452" w14:textId="4576536A"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0.398</w:t>
            </w:r>
          </w:p>
        </w:tc>
      </w:tr>
      <w:tr w:rsidR="00A83F0A" w:rsidRPr="00A83F0A" w14:paraId="26611038"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C0FF662" w14:textId="77777777" w:rsidR="0065515F" w:rsidRPr="00A83F0A" w:rsidRDefault="0065515F" w:rsidP="0065515F">
            <w:pPr>
              <w:spacing w:after="0"/>
              <w:ind w:left="426"/>
              <w:rPr>
                <w:b w:val="0"/>
                <w:sz w:val="20"/>
                <w:szCs w:val="20"/>
                <w:lang w:val="en-GB"/>
              </w:rPr>
            </w:pPr>
            <w:r w:rsidRPr="00A83F0A">
              <w:rPr>
                <w:b w:val="0"/>
                <w:sz w:val="20"/>
                <w:szCs w:val="20"/>
                <w:lang w:val="en-GB"/>
              </w:rPr>
              <w:t xml:space="preserve">Saturated </w:t>
            </w:r>
          </w:p>
        </w:tc>
        <w:tc>
          <w:tcPr>
            <w:tcW w:w="1871" w:type="dxa"/>
            <w:shd w:val="clear" w:color="auto" w:fill="auto"/>
            <w:vAlign w:val="bottom"/>
          </w:tcPr>
          <w:p w14:paraId="2B6BBEAE" w14:textId="079614C9"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13.1 ± 0.1</w:t>
            </w:r>
          </w:p>
        </w:tc>
        <w:tc>
          <w:tcPr>
            <w:tcW w:w="1871" w:type="dxa"/>
            <w:shd w:val="clear" w:color="auto" w:fill="auto"/>
            <w:vAlign w:val="bottom"/>
          </w:tcPr>
          <w:p w14:paraId="5F7EF213" w14:textId="23A828B4"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12.7 ± 0.1</w:t>
            </w:r>
          </w:p>
        </w:tc>
        <w:tc>
          <w:tcPr>
            <w:tcW w:w="1871" w:type="dxa"/>
            <w:shd w:val="clear" w:color="auto" w:fill="auto"/>
            <w:vAlign w:val="bottom"/>
          </w:tcPr>
          <w:p w14:paraId="2419AD14" w14:textId="052E5863"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13.6 ± 0.3</w:t>
            </w:r>
          </w:p>
        </w:tc>
        <w:tc>
          <w:tcPr>
            <w:tcW w:w="1076" w:type="dxa"/>
            <w:shd w:val="clear" w:color="auto" w:fill="auto"/>
          </w:tcPr>
          <w:p w14:paraId="08119A82" w14:textId="7FA12A0C"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0.162</w:t>
            </w:r>
          </w:p>
        </w:tc>
      </w:tr>
      <w:tr w:rsidR="00A83F0A" w:rsidRPr="00A83F0A" w14:paraId="00DCA80D"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4B80783" w14:textId="77777777" w:rsidR="0065515F" w:rsidRPr="00A83F0A" w:rsidRDefault="0065515F" w:rsidP="0065515F">
            <w:pPr>
              <w:spacing w:after="0"/>
              <w:ind w:left="426"/>
              <w:rPr>
                <w:b w:val="0"/>
                <w:sz w:val="20"/>
                <w:szCs w:val="20"/>
                <w:lang w:val="en-GB"/>
              </w:rPr>
            </w:pPr>
            <w:r w:rsidRPr="00A83F0A">
              <w:rPr>
                <w:b w:val="0"/>
                <w:sz w:val="20"/>
                <w:szCs w:val="20"/>
                <w:lang w:val="en-GB"/>
              </w:rPr>
              <w:t>Monounsaturated</w:t>
            </w:r>
          </w:p>
        </w:tc>
        <w:tc>
          <w:tcPr>
            <w:tcW w:w="1871" w:type="dxa"/>
            <w:shd w:val="clear" w:color="auto" w:fill="auto"/>
            <w:vAlign w:val="bottom"/>
          </w:tcPr>
          <w:p w14:paraId="53051E41" w14:textId="08273AA8"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14.7 ± 0.1</w:t>
            </w:r>
          </w:p>
        </w:tc>
        <w:tc>
          <w:tcPr>
            <w:tcW w:w="1871" w:type="dxa"/>
            <w:shd w:val="clear" w:color="auto" w:fill="auto"/>
            <w:vAlign w:val="bottom"/>
          </w:tcPr>
          <w:p w14:paraId="06669296" w14:textId="6401F906"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14.6 ± 0.2</w:t>
            </w:r>
          </w:p>
        </w:tc>
        <w:tc>
          <w:tcPr>
            <w:tcW w:w="1871" w:type="dxa"/>
            <w:shd w:val="clear" w:color="auto" w:fill="auto"/>
            <w:vAlign w:val="bottom"/>
          </w:tcPr>
          <w:p w14:paraId="28123858" w14:textId="3ABB4BA6"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14.8 ± 0.4</w:t>
            </w:r>
          </w:p>
        </w:tc>
        <w:tc>
          <w:tcPr>
            <w:tcW w:w="1076" w:type="dxa"/>
            <w:shd w:val="clear" w:color="auto" w:fill="auto"/>
          </w:tcPr>
          <w:p w14:paraId="5E08561E" w14:textId="1A95F518"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0.798</w:t>
            </w:r>
          </w:p>
        </w:tc>
      </w:tr>
      <w:tr w:rsidR="00A83F0A" w:rsidRPr="00A83F0A" w14:paraId="32025B93"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C27A476" w14:textId="77777777" w:rsidR="0065515F" w:rsidRPr="00A83F0A" w:rsidRDefault="0065515F" w:rsidP="0065515F">
            <w:pPr>
              <w:spacing w:after="0"/>
              <w:ind w:left="426"/>
              <w:rPr>
                <w:b w:val="0"/>
                <w:sz w:val="20"/>
                <w:szCs w:val="20"/>
                <w:lang w:val="en-GB"/>
              </w:rPr>
            </w:pPr>
            <w:r w:rsidRPr="00A83F0A">
              <w:rPr>
                <w:b w:val="0"/>
                <w:sz w:val="20"/>
                <w:szCs w:val="20"/>
                <w:lang w:val="en-GB"/>
              </w:rPr>
              <w:t>Polyunsaturated</w:t>
            </w:r>
          </w:p>
        </w:tc>
        <w:tc>
          <w:tcPr>
            <w:tcW w:w="1871" w:type="dxa"/>
            <w:shd w:val="clear" w:color="auto" w:fill="auto"/>
            <w:vAlign w:val="bottom"/>
          </w:tcPr>
          <w:p w14:paraId="07DCFD04" w14:textId="7089AF16"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5</w:t>
            </w:r>
            <w:r w:rsidR="00E966B8" w:rsidRPr="00A83F0A">
              <w:rPr>
                <w:rFonts w:cs="Calibri"/>
                <w:sz w:val="20"/>
                <w:szCs w:val="20"/>
              </w:rPr>
              <w:t>.0</w:t>
            </w:r>
            <w:r w:rsidRPr="00A83F0A">
              <w:rPr>
                <w:rFonts w:cs="Calibri"/>
                <w:sz w:val="20"/>
                <w:szCs w:val="20"/>
              </w:rPr>
              <w:t xml:space="preserve"> ± 0</w:t>
            </w:r>
            <w:r w:rsidR="00E966B8" w:rsidRPr="00A83F0A">
              <w:rPr>
                <w:rFonts w:cs="Calibri"/>
                <w:sz w:val="20"/>
                <w:szCs w:val="20"/>
              </w:rPr>
              <w:t>.1</w:t>
            </w:r>
          </w:p>
        </w:tc>
        <w:tc>
          <w:tcPr>
            <w:tcW w:w="1871" w:type="dxa"/>
            <w:shd w:val="clear" w:color="auto" w:fill="auto"/>
            <w:vAlign w:val="bottom"/>
          </w:tcPr>
          <w:p w14:paraId="43E33FA2" w14:textId="5AE412FA"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5</w:t>
            </w:r>
            <w:r w:rsidR="00E966B8" w:rsidRPr="00A83F0A">
              <w:rPr>
                <w:rFonts w:cs="Calibri"/>
                <w:sz w:val="20"/>
                <w:szCs w:val="20"/>
              </w:rPr>
              <w:t>.0</w:t>
            </w:r>
            <w:r w:rsidRPr="00A83F0A">
              <w:rPr>
                <w:rFonts w:cs="Calibri"/>
                <w:sz w:val="20"/>
                <w:szCs w:val="20"/>
              </w:rPr>
              <w:t xml:space="preserve"> ± 0.1</w:t>
            </w:r>
          </w:p>
        </w:tc>
        <w:tc>
          <w:tcPr>
            <w:tcW w:w="1871" w:type="dxa"/>
            <w:shd w:val="clear" w:color="auto" w:fill="auto"/>
            <w:vAlign w:val="bottom"/>
          </w:tcPr>
          <w:p w14:paraId="000CFC64" w14:textId="4C2F19E2"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4.9 ± 0.1</w:t>
            </w:r>
          </w:p>
        </w:tc>
        <w:tc>
          <w:tcPr>
            <w:tcW w:w="1076" w:type="dxa"/>
            <w:shd w:val="clear" w:color="auto" w:fill="auto"/>
          </w:tcPr>
          <w:p w14:paraId="0D3B2B8C" w14:textId="0BB44F14" w:rsidR="0065515F" w:rsidRPr="00A83F0A" w:rsidRDefault="0065515F" w:rsidP="0065515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0.772</w:t>
            </w:r>
          </w:p>
        </w:tc>
      </w:tr>
      <w:tr w:rsidR="00A83F0A" w:rsidRPr="00A83F0A" w14:paraId="051BFEDA"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F7FE300" w14:textId="77777777" w:rsidR="0065515F" w:rsidRPr="00A83F0A" w:rsidRDefault="0065515F" w:rsidP="0065515F">
            <w:pPr>
              <w:spacing w:after="0"/>
              <w:ind w:left="175"/>
              <w:rPr>
                <w:b w:val="0"/>
                <w:sz w:val="20"/>
                <w:szCs w:val="20"/>
                <w:lang w:val="en-GB"/>
              </w:rPr>
            </w:pPr>
            <w:r w:rsidRPr="00A83F0A">
              <w:rPr>
                <w:b w:val="0"/>
                <w:sz w:val="20"/>
                <w:szCs w:val="20"/>
                <w:lang w:val="en-GB"/>
              </w:rPr>
              <w:t>Alcohol</w:t>
            </w:r>
          </w:p>
        </w:tc>
        <w:tc>
          <w:tcPr>
            <w:tcW w:w="1871" w:type="dxa"/>
            <w:shd w:val="clear" w:color="auto" w:fill="auto"/>
            <w:vAlign w:val="bottom"/>
          </w:tcPr>
          <w:p w14:paraId="08343B0A" w14:textId="3FFDD68D"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w:t>
            </w:r>
            <w:r w:rsidR="00E966B8" w:rsidRPr="00A83F0A">
              <w:rPr>
                <w:rFonts w:cs="Calibri"/>
                <w:sz w:val="20"/>
                <w:szCs w:val="20"/>
              </w:rPr>
              <w:t>.0</w:t>
            </w:r>
            <w:r w:rsidRPr="00A83F0A">
              <w:rPr>
                <w:rFonts w:cs="Calibri"/>
                <w:sz w:val="20"/>
                <w:szCs w:val="20"/>
              </w:rPr>
              <w:t xml:space="preserve"> ± 0.1</w:t>
            </w:r>
          </w:p>
        </w:tc>
        <w:tc>
          <w:tcPr>
            <w:tcW w:w="1871" w:type="dxa"/>
            <w:shd w:val="clear" w:color="auto" w:fill="auto"/>
            <w:vAlign w:val="bottom"/>
          </w:tcPr>
          <w:p w14:paraId="56C99F69" w14:textId="40BE97B9"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4.1 ± 0.2</w:t>
            </w:r>
          </w:p>
        </w:tc>
        <w:tc>
          <w:tcPr>
            <w:tcW w:w="1871" w:type="dxa"/>
            <w:shd w:val="clear" w:color="auto" w:fill="auto"/>
            <w:vAlign w:val="bottom"/>
          </w:tcPr>
          <w:p w14:paraId="0FF56281" w14:textId="6ACF6E45"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3.8 ± 0.5</w:t>
            </w:r>
          </w:p>
        </w:tc>
        <w:tc>
          <w:tcPr>
            <w:tcW w:w="1076" w:type="dxa"/>
            <w:shd w:val="clear" w:color="auto" w:fill="auto"/>
          </w:tcPr>
          <w:p w14:paraId="53D09CCB" w14:textId="33202178" w:rsidR="0065515F" w:rsidRPr="00A83F0A" w:rsidRDefault="0065515F" w:rsidP="0065515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0.697</w:t>
            </w:r>
          </w:p>
        </w:tc>
      </w:tr>
      <w:tr w:rsidR="00A83F0A" w:rsidRPr="00A83F0A" w14:paraId="041E5B3D"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E0CA247" w14:textId="77777777" w:rsidR="00783C36" w:rsidRPr="00A83F0A" w:rsidRDefault="00783C36" w:rsidP="00783C36">
            <w:pPr>
              <w:spacing w:after="0"/>
              <w:rPr>
                <w:b w:val="0"/>
                <w:sz w:val="20"/>
                <w:szCs w:val="20"/>
                <w:lang w:val="en-GB"/>
              </w:rPr>
            </w:pPr>
            <w:r w:rsidRPr="00A83F0A">
              <w:rPr>
                <w:b w:val="0"/>
                <w:sz w:val="20"/>
                <w:szCs w:val="20"/>
                <w:lang w:val="en-GB"/>
              </w:rPr>
              <w:t>Fibre (g/day)</w:t>
            </w:r>
          </w:p>
        </w:tc>
        <w:tc>
          <w:tcPr>
            <w:tcW w:w="1871" w:type="dxa"/>
            <w:shd w:val="clear" w:color="auto" w:fill="auto"/>
            <w:vAlign w:val="bottom"/>
          </w:tcPr>
          <w:p w14:paraId="65BA304B" w14:textId="47EE3BD6" w:rsidR="00783C36" w:rsidRPr="00A83F0A" w:rsidRDefault="00783C36" w:rsidP="00783C3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15.2 ± 0.1</w:t>
            </w:r>
          </w:p>
        </w:tc>
        <w:tc>
          <w:tcPr>
            <w:tcW w:w="1871" w:type="dxa"/>
            <w:shd w:val="clear" w:color="auto" w:fill="auto"/>
            <w:vAlign w:val="bottom"/>
          </w:tcPr>
          <w:p w14:paraId="32DB976C" w14:textId="197A5929" w:rsidR="00783C36" w:rsidRPr="00A83F0A" w:rsidRDefault="00783C36" w:rsidP="00783C3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15.8 ± 0.3</w:t>
            </w:r>
          </w:p>
        </w:tc>
        <w:tc>
          <w:tcPr>
            <w:tcW w:w="1871" w:type="dxa"/>
            <w:shd w:val="clear" w:color="auto" w:fill="auto"/>
            <w:vAlign w:val="bottom"/>
          </w:tcPr>
          <w:p w14:paraId="2D4CCC79" w14:textId="07EDA88C" w:rsidR="00783C36" w:rsidRPr="00A83F0A" w:rsidRDefault="00783C36" w:rsidP="00783C3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15</w:t>
            </w:r>
            <w:r w:rsidR="00E966B8" w:rsidRPr="00A83F0A">
              <w:rPr>
                <w:rFonts w:cs="Calibri"/>
                <w:sz w:val="20"/>
                <w:szCs w:val="20"/>
              </w:rPr>
              <w:t>.0</w:t>
            </w:r>
            <w:r w:rsidRPr="00A83F0A">
              <w:rPr>
                <w:rFonts w:cs="Calibri"/>
                <w:sz w:val="20"/>
                <w:szCs w:val="20"/>
              </w:rPr>
              <w:t xml:space="preserve"> ± 0.6</w:t>
            </w:r>
          </w:p>
        </w:tc>
        <w:tc>
          <w:tcPr>
            <w:tcW w:w="1076" w:type="dxa"/>
            <w:shd w:val="clear" w:color="auto" w:fill="auto"/>
          </w:tcPr>
          <w:p w14:paraId="764D074F" w14:textId="11A6E2A1" w:rsidR="00783C36" w:rsidRPr="00A83F0A" w:rsidRDefault="00783C36" w:rsidP="00783C3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0.704</w:t>
            </w:r>
          </w:p>
        </w:tc>
      </w:tr>
      <w:tr w:rsidR="00A83F0A" w:rsidRPr="00A83F0A" w14:paraId="7A3462B1"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E7675DD" w14:textId="77777777" w:rsidR="00231476" w:rsidRPr="00A83F0A" w:rsidRDefault="00231476" w:rsidP="00231476">
            <w:pPr>
              <w:spacing w:after="0"/>
              <w:rPr>
                <w:b w:val="0"/>
                <w:sz w:val="20"/>
                <w:szCs w:val="20"/>
                <w:lang w:val="en-GB"/>
              </w:rPr>
            </w:pPr>
            <w:r w:rsidRPr="00A83F0A">
              <w:rPr>
                <w:b w:val="0"/>
                <w:sz w:val="20"/>
                <w:szCs w:val="20"/>
                <w:lang w:val="en-GB"/>
              </w:rPr>
              <w:t>Cholesterol (mg/day)</w:t>
            </w:r>
          </w:p>
        </w:tc>
        <w:tc>
          <w:tcPr>
            <w:tcW w:w="1871" w:type="dxa"/>
            <w:shd w:val="clear" w:color="auto" w:fill="auto"/>
            <w:vAlign w:val="bottom"/>
          </w:tcPr>
          <w:p w14:paraId="21949A52" w14:textId="77777777" w:rsidR="00231476" w:rsidRPr="00A83F0A" w:rsidRDefault="00231476" w:rsidP="0078177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312 ± 3</w:t>
            </w:r>
          </w:p>
        </w:tc>
        <w:tc>
          <w:tcPr>
            <w:tcW w:w="1871" w:type="dxa"/>
            <w:shd w:val="clear" w:color="auto" w:fill="auto"/>
            <w:vAlign w:val="bottom"/>
          </w:tcPr>
          <w:p w14:paraId="5CF0F927" w14:textId="77777777" w:rsidR="00231476" w:rsidRPr="00A83F0A" w:rsidRDefault="00231476" w:rsidP="0078177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312 ± 5</w:t>
            </w:r>
          </w:p>
        </w:tc>
        <w:tc>
          <w:tcPr>
            <w:tcW w:w="1871" w:type="dxa"/>
            <w:shd w:val="clear" w:color="auto" w:fill="auto"/>
            <w:vAlign w:val="bottom"/>
          </w:tcPr>
          <w:p w14:paraId="2393444E" w14:textId="77777777" w:rsidR="00231476" w:rsidRPr="00A83F0A" w:rsidRDefault="00231476" w:rsidP="0078177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349 ± 10</w:t>
            </w:r>
          </w:p>
        </w:tc>
        <w:tc>
          <w:tcPr>
            <w:tcW w:w="1076" w:type="dxa"/>
            <w:shd w:val="clear" w:color="auto" w:fill="auto"/>
          </w:tcPr>
          <w:p w14:paraId="63B036D5" w14:textId="77777777" w:rsidR="00231476" w:rsidRPr="00A83F0A" w:rsidRDefault="00231476" w:rsidP="0078177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&lt;0.001</w:t>
            </w:r>
          </w:p>
        </w:tc>
      </w:tr>
      <w:tr w:rsidR="00A83F0A" w:rsidRPr="00A83F0A" w14:paraId="79EEFFDE"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B9ED841" w14:textId="77777777" w:rsidR="003B1D1D" w:rsidRPr="00A83F0A" w:rsidRDefault="003B1D1D" w:rsidP="006C079C">
            <w:pPr>
              <w:spacing w:after="0"/>
              <w:rPr>
                <w:b w:val="0"/>
                <w:sz w:val="20"/>
                <w:szCs w:val="20"/>
                <w:lang w:val="en-GB"/>
              </w:rPr>
            </w:pPr>
            <w:r w:rsidRPr="00A83F0A">
              <w:rPr>
                <w:b w:val="0"/>
                <w:sz w:val="20"/>
                <w:szCs w:val="20"/>
                <w:lang w:val="en-GB"/>
              </w:rPr>
              <w:t>Micronutrients</w:t>
            </w:r>
          </w:p>
        </w:tc>
        <w:tc>
          <w:tcPr>
            <w:tcW w:w="1871" w:type="dxa"/>
            <w:shd w:val="clear" w:color="auto" w:fill="auto"/>
            <w:vAlign w:val="bottom"/>
          </w:tcPr>
          <w:p w14:paraId="37DAE5B8"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p>
        </w:tc>
        <w:tc>
          <w:tcPr>
            <w:tcW w:w="1871" w:type="dxa"/>
            <w:shd w:val="clear" w:color="auto" w:fill="auto"/>
            <w:vAlign w:val="bottom"/>
          </w:tcPr>
          <w:p w14:paraId="63AB8ED8"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71" w:type="dxa"/>
            <w:shd w:val="clear" w:color="auto" w:fill="auto"/>
            <w:vAlign w:val="bottom"/>
          </w:tcPr>
          <w:p w14:paraId="4793EDDA"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076" w:type="dxa"/>
            <w:shd w:val="clear" w:color="auto" w:fill="auto"/>
          </w:tcPr>
          <w:p w14:paraId="1118A7EE"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18586F8E"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44B804E" w14:textId="77777777" w:rsidR="006372B0" w:rsidRPr="00A83F0A" w:rsidRDefault="006372B0" w:rsidP="006372B0">
            <w:pPr>
              <w:spacing w:after="0"/>
              <w:ind w:left="175"/>
              <w:rPr>
                <w:b w:val="0"/>
                <w:sz w:val="20"/>
                <w:szCs w:val="20"/>
                <w:lang w:val="en-GB"/>
              </w:rPr>
            </w:pPr>
            <w:r w:rsidRPr="00A83F0A">
              <w:rPr>
                <w:b w:val="0"/>
                <w:sz w:val="20"/>
                <w:szCs w:val="20"/>
                <w:lang w:val="en-GB"/>
              </w:rPr>
              <w:t>Calcium (mg/day)</w:t>
            </w:r>
          </w:p>
        </w:tc>
        <w:tc>
          <w:tcPr>
            <w:tcW w:w="1871" w:type="dxa"/>
            <w:shd w:val="clear" w:color="auto" w:fill="auto"/>
            <w:vAlign w:val="bottom"/>
          </w:tcPr>
          <w:p w14:paraId="6F8605FA" w14:textId="531AEF80" w:rsidR="006372B0" w:rsidRPr="00A83F0A" w:rsidRDefault="006372B0" w:rsidP="006372B0">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1016 ± 9</w:t>
            </w:r>
          </w:p>
        </w:tc>
        <w:tc>
          <w:tcPr>
            <w:tcW w:w="1871" w:type="dxa"/>
            <w:shd w:val="clear" w:color="auto" w:fill="auto"/>
            <w:vAlign w:val="bottom"/>
          </w:tcPr>
          <w:p w14:paraId="03A03944" w14:textId="4B62D9C4" w:rsidR="006372B0" w:rsidRPr="00A83F0A" w:rsidRDefault="006372B0" w:rsidP="006372B0">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977 ± 17</w:t>
            </w:r>
          </w:p>
        </w:tc>
        <w:tc>
          <w:tcPr>
            <w:tcW w:w="1871" w:type="dxa"/>
            <w:shd w:val="clear" w:color="auto" w:fill="auto"/>
            <w:vAlign w:val="bottom"/>
          </w:tcPr>
          <w:p w14:paraId="34C1997B" w14:textId="2A490CFF" w:rsidR="006372B0" w:rsidRPr="00A83F0A" w:rsidRDefault="006372B0" w:rsidP="006372B0">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1054 ± 37</w:t>
            </w:r>
          </w:p>
        </w:tc>
        <w:tc>
          <w:tcPr>
            <w:tcW w:w="1076" w:type="dxa"/>
            <w:shd w:val="clear" w:color="auto" w:fill="auto"/>
          </w:tcPr>
          <w:p w14:paraId="0229CADF" w14:textId="0BC8B9E3" w:rsidR="006372B0" w:rsidRPr="00A83F0A" w:rsidRDefault="006372B0" w:rsidP="006372B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0.323</w:t>
            </w:r>
          </w:p>
        </w:tc>
      </w:tr>
      <w:tr w:rsidR="00A83F0A" w:rsidRPr="00A83F0A" w14:paraId="1C5EC7D4" w14:textId="77777777" w:rsidTr="00804516">
        <w:trPr>
          <w:cnfStyle w:val="000000100000" w:firstRow="0" w:lastRow="0" w:firstColumn="0" w:lastColumn="0" w:oddVBand="0" w:evenVBand="0" w:oddHBand="1" w:evenHBand="0" w:firstRowFirstColumn="0" w:firstRowLastColumn="0" w:lastRowFirstColumn="0" w:lastRowLastColumn="0"/>
          <w:trHeight w:val="279"/>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13BC6A51" w14:textId="77777777" w:rsidR="00566AC7" w:rsidRPr="00A83F0A" w:rsidRDefault="00566AC7" w:rsidP="00566AC7">
            <w:pPr>
              <w:spacing w:after="0"/>
              <w:ind w:left="175"/>
              <w:rPr>
                <w:b w:val="0"/>
                <w:sz w:val="20"/>
                <w:szCs w:val="20"/>
                <w:lang w:val="en-GB"/>
              </w:rPr>
            </w:pPr>
            <w:r w:rsidRPr="00A83F0A">
              <w:rPr>
                <w:b w:val="0"/>
                <w:sz w:val="20"/>
                <w:szCs w:val="20"/>
                <w:lang w:val="en-GB"/>
              </w:rPr>
              <w:t>Iron (mg/day)</w:t>
            </w:r>
          </w:p>
        </w:tc>
        <w:tc>
          <w:tcPr>
            <w:tcW w:w="1871" w:type="dxa"/>
            <w:shd w:val="clear" w:color="auto" w:fill="auto"/>
            <w:vAlign w:val="bottom"/>
          </w:tcPr>
          <w:p w14:paraId="3E4753BB" w14:textId="67E981A1"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10.3 ± 0</w:t>
            </w:r>
          </w:p>
        </w:tc>
        <w:tc>
          <w:tcPr>
            <w:tcW w:w="1871" w:type="dxa"/>
            <w:shd w:val="clear" w:color="auto" w:fill="auto"/>
            <w:vAlign w:val="bottom"/>
          </w:tcPr>
          <w:p w14:paraId="51641083" w14:textId="041EEE8F"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10.5 ± 0.1</w:t>
            </w:r>
          </w:p>
        </w:tc>
        <w:tc>
          <w:tcPr>
            <w:tcW w:w="1871" w:type="dxa"/>
            <w:shd w:val="clear" w:color="auto" w:fill="auto"/>
            <w:vAlign w:val="bottom"/>
          </w:tcPr>
          <w:p w14:paraId="06DA5ACB" w14:textId="31B29B19"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10.4 ± 0.2</w:t>
            </w:r>
          </w:p>
        </w:tc>
        <w:tc>
          <w:tcPr>
            <w:tcW w:w="1076" w:type="dxa"/>
            <w:shd w:val="clear" w:color="auto" w:fill="auto"/>
          </w:tcPr>
          <w:p w14:paraId="01D9D220" w14:textId="4BF981DB"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0.622</w:t>
            </w:r>
          </w:p>
        </w:tc>
      </w:tr>
      <w:tr w:rsidR="00A83F0A" w:rsidRPr="00A83F0A" w14:paraId="70C99FA4"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B24DE51" w14:textId="77777777" w:rsidR="00566AC7" w:rsidRPr="00A83F0A" w:rsidRDefault="00566AC7" w:rsidP="00566AC7">
            <w:pPr>
              <w:spacing w:after="0"/>
              <w:ind w:left="175"/>
              <w:rPr>
                <w:b w:val="0"/>
                <w:sz w:val="20"/>
                <w:szCs w:val="20"/>
                <w:lang w:val="en-GB"/>
              </w:rPr>
            </w:pPr>
            <w:r w:rsidRPr="00A83F0A">
              <w:rPr>
                <w:b w:val="0"/>
                <w:sz w:val="20"/>
                <w:szCs w:val="20"/>
                <w:lang w:val="en-GB"/>
              </w:rPr>
              <w:t>Retinol (</w:t>
            </w:r>
            <w:proofErr w:type="spellStart"/>
            <w:r w:rsidRPr="00A83F0A">
              <w:rPr>
                <w:b w:val="0"/>
                <w:sz w:val="20"/>
                <w:szCs w:val="20"/>
                <w:lang w:val="en-GB"/>
              </w:rPr>
              <w:t>μg</w:t>
            </w:r>
            <w:proofErr w:type="spellEnd"/>
            <w:r w:rsidRPr="00A83F0A">
              <w:rPr>
                <w:b w:val="0"/>
                <w:sz w:val="20"/>
                <w:szCs w:val="20"/>
                <w:lang w:val="en-GB"/>
              </w:rPr>
              <w:t>/day)</w:t>
            </w:r>
          </w:p>
        </w:tc>
        <w:tc>
          <w:tcPr>
            <w:tcW w:w="1871" w:type="dxa"/>
            <w:shd w:val="clear" w:color="auto" w:fill="auto"/>
            <w:vAlign w:val="bottom"/>
          </w:tcPr>
          <w:p w14:paraId="5071B326" w14:textId="4FEF959A"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487 ± 10</w:t>
            </w:r>
          </w:p>
        </w:tc>
        <w:tc>
          <w:tcPr>
            <w:tcW w:w="1871" w:type="dxa"/>
            <w:shd w:val="clear" w:color="auto" w:fill="auto"/>
            <w:vAlign w:val="bottom"/>
          </w:tcPr>
          <w:p w14:paraId="34F29E09" w14:textId="354B1887"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441 ± 19</w:t>
            </w:r>
          </w:p>
        </w:tc>
        <w:tc>
          <w:tcPr>
            <w:tcW w:w="1871" w:type="dxa"/>
            <w:shd w:val="clear" w:color="auto" w:fill="auto"/>
            <w:vAlign w:val="bottom"/>
          </w:tcPr>
          <w:p w14:paraId="5AA581F4" w14:textId="1CF8B5E2"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462 ± 42</w:t>
            </w:r>
          </w:p>
        </w:tc>
        <w:tc>
          <w:tcPr>
            <w:tcW w:w="1076" w:type="dxa"/>
            <w:shd w:val="clear" w:color="auto" w:fill="auto"/>
          </w:tcPr>
          <w:p w14:paraId="1A7760CF" w14:textId="6C8F937D"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0.563</w:t>
            </w:r>
          </w:p>
        </w:tc>
      </w:tr>
      <w:tr w:rsidR="00A83F0A" w:rsidRPr="00A83F0A" w14:paraId="250C234F"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1FE4A7F" w14:textId="77777777" w:rsidR="00566AC7" w:rsidRPr="00A83F0A" w:rsidRDefault="00566AC7" w:rsidP="00566AC7">
            <w:pPr>
              <w:spacing w:after="0"/>
              <w:ind w:left="175"/>
              <w:rPr>
                <w:b w:val="0"/>
                <w:sz w:val="20"/>
                <w:szCs w:val="20"/>
                <w:lang w:val="en-GB"/>
              </w:rPr>
            </w:pPr>
            <w:r w:rsidRPr="00A83F0A">
              <w:rPr>
                <w:b w:val="0"/>
                <w:sz w:val="20"/>
                <w:szCs w:val="20"/>
                <w:lang w:val="en-GB"/>
              </w:rPr>
              <w:t>Carotene (</w:t>
            </w:r>
            <w:proofErr w:type="spellStart"/>
            <w:r w:rsidRPr="00A83F0A">
              <w:rPr>
                <w:b w:val="0"/>
                <w:sz w:val="20"/>
                <w:szCs w:val="20"/>
                <w:lang w:val="en-GB"/>
              </w:rPr>
              <w:t>μg</w:t>
            </w:r>
            <w:proofErr w:type="spellEnd"/>
            <w:r w:rsidRPr="00A83F0A">
              <w:rPr>
                <w:b w:val="0"/>
                <w:sz w:val="20"/>
                <w:szCs w:val="20"/>
                <w:lang w:val="en-GB"/>
              </w:rPr>
              <w:t>/day)</w:t>
            </w:r>
          </w:p>
        </w:tc>
        <w:tc>
          <w:tcPr>
            <w:tcW w:w="1871" w:type="dxa"/>
            <w:shd w:val="clear" w:color="auto" w:fill="auto"/>
            <w:vAlign w:val="bottom"/>
          </w:tcPr>
          <w:p w14:paraId="137C9D9E" w14:textId="476DB1E5"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3990 ± 70</w:t>
            </w:r>
          </w:p>
        </w:tc>
        <w:tc>
          <w:tcPr>
            <w:tcW w:w="1871" w:type="dxa"/>
            <w:shd w:val="clear" w:color="auto" w:fill="auto"/>
            <w:vAlign w:val="bottom"/>
          </w:tcPr>
          <w:p w14:paraId="2EB761B6" w14:textId="564E666C"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3947 ± 127</w:t>
            </w:r>
          </w:p>
        </w:tc>
        <w:tc>
          <w:tcPr>
            <w:tcW w:w="1871" w:type="dxa"/>
            <w:shd w:val="clear" w:color="auto" w:fill="auto"/>
            <w:vAlign w:val="bottom"/>
          </w:tcPr>
          <w:p w14:paraId="4C2C4D25" w14:textId="18BC1AF9"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4157 ± 280</w:t>
            </w:r>
          </w:p>
        </w:tc>
        <w:tc>
          <w:tcPr>
            <w:tcW w:w="1076" w:type="dxa"/>
            <w:shd w:val="clear" w:color="auto" w:fill="auto"/>
          </w:tcPr>
          <w:p w14:paraId="5A986FF6" w14:textId="3BD6D09C" w:rsidR="00566AC7" w:rsidRPr="00A83F0A" w:rsidRDefault="00566AC7" w:rsidP="00566AC7">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0.563</w:t>
            </w:r>
          </w:p>
        </w:tc>
      </w:tr>
      <w:tr w:rsidR="00A83F0A" w:rsidRPr="00A83F0A" w14:paraId="2BFB8B2B"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DB3599A" w14:textId="77777777" w:rsidR="00566AC7" w:rsidRPr="00A83F0A" w:rsidRDefault="00566AC7" w:rsidP="00566AC7">
            <w:pPr>
              <w:spacing w:after="0"/>
              <w:ind w:left="175"/>
              <w:rPr>
                <w:b w:val="0"/>
                <w:sz w:val="20"/>
                <w:szCs w:val="20"/>
                <w:lang w:val="en-GB"/>
              </w:rPr>
            </w:pPr>
            <w:r w:rsidRPr="00A83F0A">
              <w:rPr>
                <w:b w:val="0"/>
                <w:sz w:val="20"/>
                <w:szCs w:val="20"/>
                <w:lang w:val="en-GB"/>
              </w:rPr>
              <w:t>Vitamin D (</w:t>
            </w:r>
            <w:proofErr w:type="spellStart"/>
            <w:r w:rsidRPr="00A83F0A">
              <w:rPr>
                <w:b w:val="0"/>
                <w:sz w:val="20"/>
                <w:szCs w:val="20"/>
                <w:lang w:val="en-GB"/>
              </w:rPr>
              <w:t>μg</w:t>
            </w:r>
            <w:proofErr w:type="spellEnd"/>
            <w:r w:rsidRPr="00A83F0A">
              <w:rPr>
                <w:b w:val="0"/>
                <w:sz w:val="20"/>
                <w:szCs w:val="20"/>
                <w:lang w:val="en-GB"/>
              </w:rPr>
              <w:t>/day)</w:t>
            </w:r>
          </w:p>
        </w:tc>
        <w:tc>
          <w:tcPr>
            <w:tcW w:w="1871" w:type="dxa"/>
            <w:shd w:val="clear" w:color="auto" w:fill="auto"/>
            <w:vAlign w:val="bottom"/>
          </w:tcPr>
          <w:p w14:paraId="448142DC" w14:textId="4AFC4C2B"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2.8 ± 0</w:t>
            </w:r>
            <w:r w:rsidR="00556F0C" w:rsidRPr="00A83F0A">
              <w:rPr>
                <w:rFonts w:cs="Calibri"/>
                <w:sz w:val="20"/>
                <w:szCs w:val="20"/>
              </w:rPr>
              <w:t>.1</w:t>
            </w:r>
          </w:p>
        </w:tc>
        <w:tc>
          <w:tcPr>
            <w:tcW w:w="1871" w:type="dxa"/>
            <w:shd w:val="clear" w:color="auto" w:fill="auto"/>
            <w:vAlign w:val="bottom"/>
          </w:tcPr>
          <w:p w14:paraId="2DEECA90" w14:textId="169111AE"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2.9 ± 0.1</w:t>
            </w:r>
          </w:p>
        </w:tc>
        <w:tc>
          <w:tcPr>
            <w:tcW w:w="1871" w:type="dxa"/>
            <w:shd w:val="clear" w:color="auto" w:fill="auto"/>
            <w:vAlign w:val="bottom"/>
          </w:tcPr>
          <w:p w14:paraId="3CDDCB95" w14:textId="3914A41F"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3.2 ± 0.2</w:t>
            </w:r>
          </w:p>
        </w:tc>
        <w:tc>
          <w:tcPr>
            <w:tcW w:w="1076" w:type="dxa"/>
            <w:shd w:val="clear" w:color="auto" w:fill="auto"/>
          </w:tcPr>
          <w:p w14:paraId="23D7E1BB" w14:textId="0288032B" w:rsidR="00566AC7" w:rsidRPr="00A83F0A" w:rsidRDefault="00566AC7" w:rsidP="00566AC7">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0.029</w:t>
            </w:r>
          </w:p>
        </w:tc>
      </w:tr>
      <w:tr w:rsidR="00A83F0A" w:rsidRPr="00A83F0A" w14:paraId="2C3073B1"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C16A7FE" w14:textId="77777777" w:rsidR="003B1D1D" w:rsidRPr="00A83F0A" w:rsidRDefault="003B1D1D" w:rsidP="006C079C">
            <w:pPr>
              <w:spacing w:after="0"/>
              <w:rPr>
                <w:b w:val="0"/>
                <w:sz w:val="20"/>
                <w:szCs w:val="20"/>
                <w:lang w:val="en-GB"/>
              </w:rPr>
            </w:pPr>
            <w:r w:rsidRPr="00A83F0A">
              <w:rPr>
                <w:b w:val="0"/>
                <w:sz w:val="20"/>
                <w:szCs w:val="20"/>
                <w:lang w:val="en-GB"/>
              </w:rPr>
              <w:t>Food Items (g/day)</w:t>
            </w:r>
          </w:p>
        </w:tc>
        <w:tc>
          <w:tcPr>
            <w:tcW w:w="1871" w:type="dxa"/>
            <w:shd w:val="clear" w:color="auto" w:fill="auto"/>
            <w:vAlign w:val="bottom"/>
          </w:tcPr>
          <w:p w14:paraId="3C379E08"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3CB65BF8"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shd w:val="clear" w:color="auto" w:fill="auto"/>
          </w:tcPr>
          <w:p w14:paraId="3AF30260"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shd w:val="clear" w:color="auto" w:fill="auto"/>
          </w:tcPr>
          <w:p w14:paraId="17AEE914"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16C7F37E"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9D31575" w14:textId="77777777" w:rsidR="00556F0C" w:rsidRPr="00A83F0A" w:rsidRDefault="00556F0C" w:rsidP="00556F0C">
            <w:pPr>
              <w:pStyle w:val="TableParagraph"/>
              <w:spacing w:line="276" w:lineRule="auto"/>
              <w:ind w:left="220"/>
              <w:rPr>
                <w:rFonts w:eastAsia="Trebuchet MS" w:cs="Trebuchet MS"/>
                <w:b w:val="0"/>
                <w:sz w:val="20"/>
                <w:szCs w:val="20"/>
              </w:rPr>
            </w:pPr>
            <w:r w:rsidRPr="00A83F0A">
              <w:rPr>
                <w:b w:val="0"/>
                <w:sz w:val="20"/>
                <w:szCs w:val="20"/>
              </w:rPr>
              <w:t>Dairy</w:t>
            </w:r>
          </w:p>
        </w:tc>
        <w:tc>
          <w:tcPr>
            <w:tcW w:w="1871" w:type="dxa"/>
            <w:shd w:val="clear" w:color="auto" w:fill="auto"/>
            <w:vAlign w:val="bottom"/>
          </w:tcPr>
          <w:p w14:paraId="11EB0046" w14:textId="3A0B0AEE" w:rsidR="00556F0C" w:rsidRPr="00A83F0A" w:rsidRDefault="00556F0C" w:rsidP="00556F0C">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203 ± 4</w:t>
            </w:r>
          </w:p>
        </w:tc>
        <w:tc>
          <w:tcPr>
            <w:tcW w:w="1871" w:type="dxa"/>
            <w:shd w:val="clear" w:color="auto" w:fill="auto"/>
            <w:vAlign w:val="bottom"/>
          </w:tcPr>
          <w:p w14:paraId="7F763DF0" w14:textId="54AF2A1F" w:rsidR="00556F0C" w:rsidRPr="00A83F0A" w:rsidRDefault="00556F0C" w:rsidP="00556F0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187 ± 7</w:t>
            </w:r>
          </w:p>
        </w:tc>
        <w:tc>
          <w:tcPr>
            <w:tcW w:w="1871" w:type="dxa"/>
            <w:shd w:val="clear" w:color="auto" w:fill="auto"/>
            <w:vAlign w:val="bottom"/>
          </w:tcPr>
          <w:p w14:paraId="76332F73" w14:textId="5EEFC30C" w:rsidR="00556F0C" w:rsidRPr="00A83F0A" w:rsidRDefault="00556F0C" w:rsidP="00556F0C">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214 ± 15</w:t>
            </w:r>
          </w:p>
        </w:tc>
        <w:tc>
          <w:tcPr>
            <w:tcW w:w="1076" w:type="dxa"/>
            <w:shd w:val="clear" w:color="auto" w:fill="auto"/>
          </w:tcPr>
          <w:p w14:paraId="24B03402" w14:textId="7B16DD7B" w:rsidR="00556F0C" w:rsidRPr="00A83F0A" w:rsidRDefault="00556F0C" w:rsidP="00556F0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0.510</w:t>
            </w:r>
          </w:p>
        </w:tc>
      </w:tr>
      <w:tr w:rsidR="00A83F0A" w:rsidRPr="00A83F0A" w14:paraId="624FB0FB"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FD4D62F" w14:textId="77777777" w:rsidR="00556F0C" w:rsidRPr="00A83F0A" w:rsidRDefault="00556F0C" w:rsidP="00556F0C">
            <w:pPr>
              <w:pStyle w:val="TableParagraph"/>
              <w:spacing w:line="276" w:lineRule="auto"/>
              <w:ind w:left="220"/>
              <w:rPr>
                <w:rFonts w:eastAsia="Trebuchet MS" w:cs="Trebuchet MS"/>
                <w:b w:val="0"/>
                <w:sz w:val="20"/>
                <w:szCs w:val="20"/>
              </w:rPr>
            </w:pPr>
            <w:r w:rsidRPr="00A83F0A">
              <w:rPr>
                <w:b w:val="0"/>
                <w:spacing w:val="-3"/>
                <w:sz w:val="20"/>
                <w:szCs w:val="20"/>
              </w:rPr>
              <w:t>Red</w:t>
            </w:r>
            <w:r w:rsidRPr="00A83F0A">
              <w:rPr>
                <w:b w:val="0"/>
                <w:sz w:val="20"/>
                <w:szCs w:val="20"/>
              </w:rPr>
              <w:t xml:space="preserve"> meat</w:t>
            </w:r>
          </w:p>
        </w:tc>
        <w:tc>
          <w:tcPr>
            <w:tcW w:w="1871" w:type="dxa"/>
            <w:shd w:val="clear" w:color="auto" w:fill="auto"/>
            <w:vAlign w:val="bottom"/>
          </w:tcPr>
          <w:p w14:paraId="73297F65" w14:textId="03599BF9" w:rsidR="00556F0C" w:rsidRPr="00A83F0A" w:rsidRDefault="00556F0C" w:rsidP="00556F0C">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50.5 ± 0.9</w:t>
            </w:r>
          </w:p>
        </w:tc>
        <w:tc>
          <w:tcPr>
            <w:tcW w:w="1871" w:type="dxa"/>
            <w:shd w:val="clear" w:color="auto" w:fill="auto"/>
            <w:vAlign w:val="bottom"/>
          </w:tcPr>
          <w:p w14:paraId="1A0939FC" w14:textId="1FC1594E" w:rsidR="00556F0C" w:rsidRPr="00A83F0A" w:rsidRDefault="00556F0C" w:rsidP="00556F0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46.9 ± 1.7</w:t>
            </w:r>
          </w:p>
        </w:tc>
        <w:tc>
          <w:tcPr>
            <w:tcW w:w="1871" w:type="dxa"/>
            <w:shd w:val="clear" w:color="auto" w:fill="auto"/>
            <w:vAlign w:val="bottom"/>
          </w:tcPr>
          <w:p w14:paraId="6F02286C" w14:textId="578BC181" w:rsidR="00556F0C" w:rsidRPr="00A83F0A" w:rsidRDefault="00556F0C" w:rsidP="00556F0C">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48.8 ± 3.7</w:t>
            </w:r>
          </w:p>
        </w:tc>
        <w:tc>
          <w:tcPr>
            <w:tcW w:w="1076" w:type="dxa"/>
            <w:shd w:val="clear" w:color="auto" w:fill="auto"/>
          </w:tcPr>
          <w:p w14:paraId="40D5BA0F" w14:textId="1B3CD55B" w:rsidR="00556F0C" w:rsidRPr="00A83F0A" w:rsidRDefault="00556F0C" w:rsidP="00556F0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0.645</w:t>
            </w:r>
          </w:p>
        </w:tc>
      </w:tr>
      <w:tr w:rsidR="00A83F0A" w:rsidRPr="00A83F0A" w14:paraId="0061EE37"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26457DBA" w14:textId="77777777" w:rsidR="00B47A8A" w:rsidRPr="00A83F0A" w:rsidRDefault="00B47A8A" w:rsidP="00B47A8A">
            <w:pPr>
              <w:pStyle w:val="TableParagraph"/>
              <w:spacing w:line="276" w:lineRule="auto"/>
              <w:ind w:left="220"/>
              <w:rPr>
                <w:rFonts w:eastAsia="Trebuchet MS" w:cs="Trebuchet MS"/>
                <w:b w:val="0"/>
                <w:sz w:val="20"/>
                <w:szCs w:val="20"/>
              </w:rPr>
            </w:pPr>
            <w:r w:rsidRPr="00A83F0A">
              <w:rPr>
                <w:b w:val="0"/>
                <w:spacing w:val="-2"/>
                <w:sz w:val="20"/>
                <w:szCs w:val="20"/>
              </w:rPr>
              <w:t>Processed</w:t>
            </w:r>
            <w:r w:rsidRPr="00A83F0A">
              <w:rPr>
                <w:b w:val="0"/>
                <w:spacing w:val="-6"/>
                <w:sz w:val="20"/>
                <w:szCs w:val="20"/>
              </w:rPr>
              <w:t xml:space="preserve"> </w:t>
            </w:r>
            <w:r w:rsidRPr="00A83F0A">
              <w:rPr>
                <w:b w:val="0"/>
                <w:spacing w:val="-1"/>
                <w:sz w:val="20"/>
                <w:szCs w:val="20"/>
              </w:rPr>
              <w:t>meats</w:t>
            </w:r>
          </w:p>
        </w:tc>
        <w:tc>
          <w:tcPr>
            <w:tcW w:w="1871" w:type="dxa"/>
            <w:shd w:val="clear" w:color="auto" w:fill="auto"/>
            <w:vAlign w:val="bottom"/>
          </w:tcPr>
          <w:p w14:paraId="52F51BAA" w14:textId="510B5DC6"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13.8 ± 0.3</w:t>
            </w:r>
          </w:p>
        </w:tc>
        <w:tc>
          <w:tcPr>
            <w:tcW w:w="1871" w:type="dxa"/>
            <w:shd w:val="clear" w:color="auto" w:fill="auto"/>
            <w:vAlign w:val="bottom"/>
          </w:tcPr>
          <w:p w14:paraId="20333375" w14:textId="3C194F4B"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13.3 ± 0.6</w:t>
            </w:r>
          </w:p>
        </w:tc>
        <w:tc>
          <w:tcPr>
            <w:tcW w:w="1871" w:type="dxa"/>
            <w:shd w:val="clear" w:color="auto" w:fill="auto"/>
            <w:vAlign w:val="bottom"/>
          </w:tcPr>
          <w:p w14:paraId="6749DC27" w14:textId="3203CC56"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12.4 ± 1.4</w:t>
            </w:r>
          </w:p>
        </w:tc>
        <w:tc>
          <w:tcPr>
            <w:tcW w:w="1076" w:type="dxa"/>
            <w:shd w:val="clear" w:color="auto" w:fill="auto"/>
          </w:tcPr>
          <w:p w14:paraId="178FBD68" w14:textId="17E32FDD"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0.324</w:t>
            </w:r>
          </w:p>
        </w:tc>
      </w:tr>
      <w:tr w:rsidR="00A83F0A" w:rsidRPr="00A83F0A" w14:paraId="4161CF27"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7FC66A2" w14:textId="77777777" w:rsidR="00B47A8A" w:rsidRPr="00A83F0A" w:rsidRDefault="00B47A8A" w:rsidP="00B47A8A">
            <w:pPr>
              <w:pStyle w:val="TableParagraph"/>
              <w:spacing w:line="276" w:lineRule="auto"/>
              <w:ind w:left="220"/>
              <w:rPr>
                <w:b w:val="0"/>
                <w:bCs w:val="0"/>
                <w:spacing w:val="-2"/>
                <w:sz w:val="20"/>
                <w:szCs w:val="20"/>
              </w:rPr>
            </w:pPr>
            <w:r w:rsidRPr="00A83F0A">
              <w:rPr>
                <w:b w:val="0"/>
                <w:bCs w:val="0"/>
                <w:spacing w:val="-2"/>
                <w:sz w:val="20"/>
                <w:szCs w:val="20"/>
              </w:rPr>
              <w:t>Fish, excluding fried</w:t>
            </w:r>
          </w:p>
        </w:tc>
        <w:tc>
          <w:tcPr>
            <w:tcW w:w="1871" w:type="dxa"/>
            <w:shd w:val="clear" w:color="auto" w:fill="auto"/>
            <w:vAlign w:val="bottom"/>
          </w:tcPr>
          <w:p w14:paraId="38FA269A" w14:textId="2E92396C" w:rsidR="00B47A8A" w:rsidRPr="00A83F0A" w:rsidRDefault="00B47A8A" w:rsidP="00B47A8A">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32.8 ± 0.6</w:t>
            </w:r>
          </w:p>
        </w:tc>
        <w:tc>
          <w:tcPr>
            <w:tcW w:w="1871" w:type="dxa"/>
            <w:shd w:val="clear" w:color="auto" w:fill="auto"/>
            <w:vAlign w:val="bottom"/>
          </w:tcPr>
          <w:p w14:paraId="6FA7AA53" w14:textId="3AB1AB0B" w:rsidR="00B47A8A" w:rsidRPr="00A83F0A" w:rsidRDefault="00B47A8A" w:rsidP="00B47A8A">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33.4 ± 1.2</w:t>
            </w:r>
          </w:p>
        </w:tc>
        <w:tc>
          <w:tcPr>
            <w:tcW w:w="1871" w:type="dxa"/>
            <w:shd w:val="clear" w:color="auto" w:fill="auto"/>
            <w:vAlign w:val="bottom"/>
          </w:tcPr>
          <w:p w14:paraId="0E3E1DD4" w14:textId="4CFB916C" w:rsidR="00B47A8A" w:rsidRPr="00A83F0A" w:rsidRDefault="00B47A8A" w:rsidP="00B47A8A">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35.4 ± 2.6</w:t>
            </w:r>
          </w:p>
        </w:tc>
        <w:tc>
          <w:tcPr>
            <w:tcW w:w="1076" w:type="dxa"/>
            <w:shd w:val="clear" w:color="auto" w:fill="auto"/>
          </w:tcPr>
          <w:p w14:paraId="000B023F" w14:textId="07912EB9" w:rsidR="00B47A8A" w:rsidRPr="00A83F0A" w:rsidRDefault="00B47A8A" w:rsidP="00B47A8A">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0.323</w:t>
            </w:r>
          </w:p>
        </w:tc>
      </w:tr>
      <w:tr w:rsidR="00A83F0A" w:rsidRPr="00A83F0A" w14:paraId="52430D21"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054E1B6" w14:textId="77777777" w:rsidR="00B47A8A" w:rsidRPr="00A83F0A" w:rsidRDefault="00B47A8A" w:rsidP="00B47A8A">
            <w:pPr>
              <w:pStyle w:val="TableParagraph"/>
              <w:spacing w:line="276" w:lineRule="auto"/>
              <w:ind w:left="220"/>
              <w:rPr>
                <w:b w:val="0"/>
                <w:bCs w:val="0"/>
                <w:spacing w:val="-2"/>
                <w:sz w:val="20"/>
                <w:szCs w:val="20"/>
              </w:rPr>
            </w:pPr>
            <w:r w:rsidRPr="00A83F0A">
              <w:rPr>
                <w:b w:val="0"/>
                <w:bCs w:val="0"/>
                <w:spacing w:val="-2"/>
                <w:sz w:val="20"/>
                <w:szCs w:val="20"/>
              </w:rPr>
              <w:t>Fish, all</w:t>
            </w:r>
          </w:p>
        </w:tc>
        <w:tc>
          <w:tcPr>
            <w:tcW w:w="1871" w:type="dxa"/>
            <w:shd w:val="clear" w:color="auto" w:fill="auto"/>
            <w:vAlign w:val="bottom"/>
          </w:tcPr>
          <w:p w14:paraId="3363E2BA" w14:textId="0B8995CB"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40</w:t>
            </w:r>
            <w:r w:rsidR="00647116" w:rsidRPr="00A83F0A">
              <w:rPr>
                <w:rFonts w:cs="Calibri"/>
                <w:sz w:val="20"/>
                <w:szCs w:val="20"/>
              </w:rPr>
              <w:t>.0</w:t>
            </w:r>
            <w:r w:rsidRPr="00A83F0A">
              <w:rPr>
                <w:rFonts w:cs="Calibri"/>
                <w:sz w:val="20"/>
                <w:szCs w:val="20"/>
              </w:rPr>
              <w:t xml:space="preserve"> ± 0.7</w:t>
            </w:r>
          </w:p>
        </w:tc>
        <w:tc>
          <w:tcPr>
            <w:tcW w:w="1871" w:type="dxa"/>
            <w:shd w:val="clear" w:color="auto" w:fill="auto"/>
            <w:vAlign w:val="bottom"/>
          </w:tcPr>
          <w:p w14:paraId="19FDCAB8" w14:textId="50BCF2F6"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40.7 ± 1.3</w:t>
            </w:r>
          </w:p>
        </w:tc>
        <w:tc>
          <w:tcPr>
            <w:tcW w:w="1871" w:type="dxa"/>
            <w:shd w:val="clear" w:color="auto" w:fill="auto"/>
            <w:vAlign w:val="bottom"/>
          </w:tcPr>
          <w:p w14:paraId="3856C3D2" w14:textId="4C86549E"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42.2 ± 2.9</w:t>
            </w:r>
          </w:p>
        </w:tc>
        <w:tc>
          <w:tcPr>
            <w:tcW w:w="1076" w:type="dxa"/>
            <w:shd w:val="clear" w:color="auto" w:fill="auto"/>
          </w:tcPr>
          <w:p w14:paraId="73A313FF" w14:textId="47896890" w:rsidR="00B47A8A" w:rsidRPr="00A83F0A" w:rsidRDefault="00B47A8A" w:rsidP="00B47A8A">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0.471</w:t>
            </w:r>
          </w:p>
        </w:tc>
      </w:tr>
      <w:tr w:rsidR="00A83F0A" w:rsidRPr="00A83F0A" w14:paraId="60D7E034"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15B8F9D" w14:textId="77777777" w:rsidR="00647116" w:rsidRPr="00A83F0A" w:rsidRDefault="00647116" w:rsidP="00647116">
            <w:pPr>
              <w:pStyle w:val="TableParagraph"/>
              <w:spacing w:line="276" w:lineRule="auto"/>
              <w:ind w:left="220"/>
              <w:rPr>
                <w:rFonts w:eastAsia="Trebuchet MS" w:cs="Trebuchet MS"/>
                <w:b w:val="0"/>
                <w:bCs w:val="0"/>
                <w:sz w:val="20"/>
                <w:szCs w:val="20"/>
              </w:rPr>
            </w:pPr>
            <w:r w:rsidRPr="00A83F0A">
              <w:rPr>
                <w:b w:val="0"/>
                <w:bCs w:val="0"/>
                <w:sz w:val="20"/>
                <w:szCs w:val="20"/>
              </w:rPr>
              <w:t>Wholegrain</w:t>
            </w:r>
          </w:p>
        </w:tc>
        <w:tc>
          <w:tcPr>
            <w:tcW w:w="1871" w:type="dxa"/>
            <w:shd w:val="clear" w:color="auto" w:fill="auto"/>
            <w:vAlign w:val="bottom"/>
          </w:tcPr>
          <w:p w14:paraId="60A17810" w14:textId="26BFDA36"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44.6 ± 1.2</w:t>
            </w:r>
          </w:p>
        </w:tc>
        <w:tc>
          <w:tcPr>
            <w:tcW w:w="1871" w:type="dxa"/>
            <w:shd w:val="clear" w:color="auto" w:fill="auto"/>
            <w:vAlign w:val="bottom"/>
          </w:tcPr>
          <w:p w14:paraId="2D87EBBC" w14:textId="29230603"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50.8 ± 2.2</w:t>
            </w:r>
          </w:p>
        </w:tc>
        <w:tc>
          <w:tcPr>
            <w:tcW w:w="1871" w:type="dxa"/>
            <w:shd w:val="clear" w:color="auto" w:fill="auto"/>
            <w:vAlign w:val="bottom"/>
          </w:tcPr>
          <w:p w14:paraId="526B50AE" w14:textId="3FAA6400"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48.7 ± 4.9</w:t>
            </w:r>
          </w:p>
        </w:tc>
        <w:tc>
          <w:tcPr>
            <w:tcW w:w="1076" w:type="dxa"/>
            <w:shd w:val="clear" w:color="auto" w:fill="auto"/>
          </w:tcPr>
          <w:p w14:paraId="7A0304B0" w14:textId="6E66A535"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0.424</w:t>
            </w:r>
          </w:p>
        </w:tc>
      </w:tr>
      <w:tr w:rsidR="00A83F0A" w:rsidRPr="00A83F0A" w14:paraId="4C04D8A1"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54C105ED" w14:textId="77777777" w:rsidR="00647116" w:rsidRPr="00A83F0A" w:rsidRDefault="00647116" w:rsidP="00647116">
            <w:pPr>
              <w:pStyle w:val="TableParagraph"/>
              <w:spacing w:line="276" w:lineRule="auto"/>
              <w:ind w:left="220"/>
              <w:rPr>
                <w:b w:val="0"/>
                <w:bCs w:val="0"/>
                <w:spacing w:val="-2"/>
                <w:sz w:val="20"/>
                <w:szCs w:val="20"/>
              </w:rPr>
            </w:pPr>
            <w:r w:rsidRPr="00A83F0A">
              <w:rPr>
                <w:b w:val="0"/>
                <w:bCs w:val="0"/>
                <w:spacing w:val="-2"/>
                <w:sz w:val="20"/>
                <w:szCs w:val="20"/>
              </w:rPr>
              <w:t>Vegetables</w:t>
            </w:r>
          </w:p>
        </w:tc>
        <w:tc>
          <w:tcPr>
            <w:tcW w:w="1871" w:type="dxa"/>
            <w:shd w:val="clear" w:color="auto" w:fill="auto"/>
            <w:vAlign w:val="bottom"/>
          </w:tcPr>
          <w:p w14:paraId="0C0D498A" w14:textId="7DCFDA1E"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175 ± 3</w:t>
            </w:r>
          </w:p>
        </w:tc>
        <w:tc>
          <w:tcPr>
            <w:tcW w:w="1871" w:type="dxa"/>
            <w:shd w:val="clear" w:color="auto" w:fill="auto"/>
            <w:vAlign w:val="bottom"/>
          </w:tcPr>
          <w:p w14:paraId="74CAF0F2" w14:textId="29EF9A40"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179 ± 5</w:t>
            </w:r>
          </w:p>
        </w:tc>
        <w:tc>
          <w:tcPr>
            <w:tcW w:w="1871" w:type="dxa"/>
            <w:shd w:val="clear" w:color="auto" w:fill="auto"/>
            <w:vAlign w:val="bottom"/>
          </w:tcPr>
          <w:p w14:paraId="288A6E80" w14:textId="67FD4BB6"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177 ± 10</w:t>
            </w:r>
          </w:p>
        </w:tc>
        <w:tc>
          <w:tcPr>
            <w:tcW w:w="1076" w:type="dxa"/>
            <w:shd w:val="clear" w:color="auto" w:fill="auto"/>
          </w:tcPr>
          <w:p w14:paraId="61BDDE45" w14:textId="26F5BC43"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0.877</w:t>
            </w:r>
          </w:p>
        </w:tc>
      </w:tr>
      <w:tr w:rsidR="00A83F0A" w:rsidRPr="00A83F0A" w14:paraId="1C4DC875"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70F770FA" w14:textId="77777777" w:rsidR="00647116" w:rsidRPr="00A83F0A" w:rsidRDefault="00647116" w:rsidP="00647116">
            <w:pPr>
              <w:pStyle w:val="TableParagraph"/>
              <w:spacing w:line="276" w:lineRule="auto"/>
              <w:ind w:left="220"/>
              <w:rPr>
                <w:rFonts w:eastAsia="Trebuchet MS" w:cs="Trebuchet MS"/>
                <w:b w:val="0"/>
                <w:bCs w:val="0"/>
                <w:sz w:val="20"/>
                <w:szCs w:val="20"/>
              </w:rPr>
            </w:pPr>
            <w:r w:rsidRPr="00A83F0A">
              <w:rPr>
                <w:b w:val="0"/>
                <w:bCs w:val="0"/>
                <w:spacing w:val="-1"/>
                <w:sz w:val="20"/>
                <w:szCs w:val="20"/>
              </w:rPr>
              <w:t>Fresh fruits</w:t>
            </w:r>
          </w:p>
        </w:tc>
        <w:tc>
          <w:tcPr>
            <w:tcW w:w="1871" w:type="dxa"/>
            <w:shd w:val="clear" w:color="auto" w:fill="auto"/>
            <w:vAlign w:val="bottom"/>
          </w:tcPr>
          <w:p w14:paraId="5FB61484" w14:textId="1F73D63C"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218 ± 4</w:t>
            </w:r>
          </w:p>
        </w:tc>
        <w:tc>
          <w:tcPr>
            <w:tcW w:w="1871" w:type="dxa"/>
            <w:shd w:val="clear" w:color="auto" w:fill="auto"/>
            <w:vAlign w:val="bottom"/>
          </w:tcPr>
          <w:p w14:paraId="673DE2CB" w14:textId="39EE7412"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229 ± 8</w:t>
            </w:r>
          </w:p>
        </w:tc>
        <w:tc>
          <w:tcPr>
            <w:tcW w:w="1871" w:type="dxa"/>
            <w:shd w:val="clear" w:color="auto" w:fill="auto"/>
            <w:vAlign w:val="bottom"/>
          </w:tcPr>
          <w:p w14:paraId="4C327397" w14:textId="0BE799D4"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220 ± 18</w:t>
            </w:r>
          </w:p>
        </w:tc>
        <w:tc>
          <w:tcPr>
            <w:tcW w:w="1076" w:type="dxa"/>
            <w:shd w:val="clear" w:color="auto" w:fill="auto"/>
          </w:tcPr>
          <w:p w14:paraId="46894CA2" w14:textId="13A66B7B"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0.901</w:t>
            </w:r>
          </w:p>
        </w:tc>
      </w:tr>
      <w:tr w:rsidR="00A83F0A" w:rsidRPr="00A83F0A" w14:paraId="2F077DEE"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F0FEFAA" w14:textId="77777777" w:rsidR="00647116" w:rsidRPr="00A83F0A" w:rsidRDefault="00647116" w:rsidP="00647116">
            <w:pPr>
              <w:pStyle w:val="TableParagraph"/>
              <w:spacing w:line="276" w:lineRule="auto"/>
              <w:ind w:left="220"/>
              <w:rPr>
                <w:rFonts w:eastAsia="Trebuchet MS" w:cs="Trebuchet MS"/>
                <w:b w:val="0"/>
                <w:bCs w:val="0"/>
                <w:sz w:val="20"/>
                <w:szCs w:val="20"/>
              </w:rPr>
            </w:pPr>
            <w:r w:rsidRPr="00A83F0A">
              <w:rPr>
                <w:b w:val="0"/>
                <w:bCs w:val="0"/>
                <w:spacing w:val="-1"/>
                <w:sz w:val="20"/>
                <w:szCs w:val="20"/>
              </w:rPr>
              <w:t>Fresh fruits + fresh juice</w:t>
            </w:r>
          </w:p>
        </w:tc>
        <w:tc>
          <w:tcPr>
            <w:tcW w:w="1871" w:type="dxa"/>
            <w:shd w:val="clear" w:color="auto" w:fill="auto"/>
            <w:vAlign w:val="bottom"/>
          </w:tcPr>
          <w:p w14:paraId="516A51AE" w14:textId="658FC7FC"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260 ± 5</w:t>
            </w:r>
          </w:p>
        </w:tc>
        <w:tc>
          <w:tcPr>
            <w:tcW w:w="1871" w:type="dxa"/>
            <w:shd w:val="clear" w:color="auto" w:fill="auto"/>
            <w:vAlign w:val="bottom"/>
          </w:tcPr>
          <w:p w14:paraId="76CC630A" w14:textId="57F7EF34"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269 ± 9</w:t>
            </w:r>
          </w:p>
        </w:tc>
        <w:tc>
          <w:tcPr>
            <w:tcW w:w="1871" w:type="dxa"/>
            <w:shd w:val="clear" w:color="auto" w:fill="auto"/>
            <w:vAlign w:val="bottom"/>
          </w:tcPr>
          <w:p w14:paraId="1A0066E1" w14:textId="5DA083DE"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249 ± 21</w:t>
            </w:r>
          </w:p>
        </w:tc>
        <w:tc>
          <w:tcPr>
            <w:tcW w:w="1076" w:type="dxa"/>
            <w:shd w:val="clear" w:color="auto" w:fill="auto"/>
          </w:tcPr>
          <w:p w14:paraId="1C777D1D" w14:textId="37A83011"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0.620</w:t>
            </w:r>
          </w:p>
        </w:tc>
      </w:tr>
      <w:tr w:rsidR="00A83F0A" w:rsidRPr="00A83F0A" w14:paraId="37D437EB"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4D76D65F" w14:textId="77777777" w:rsidR="00647116" w:rsidRPr="00A83F0A" w:rsidRDefault="00647116" w:rsidP="00647116">
            <w:pPr>
              <w:pStyle w:val="TableParagraph"/>
              <w:spacing w:line="276" w:lineRule="auto"/>
              <w:ind w:left="220"/>
              <w:rPr>
                <w:b w:val="0"/>
                <w:bCs w:val="0"/>
                <w:spacing w:val="-2"/>
                <w:sz w:val="20"/>
                <w:szCs w:val="20"/>
              </w:rPr>
            </w:pPr>
            <w:r w:rsidRPr="00A83F0A">
              <w:rPr>
                <w:b w:val="0"/>
                <w:bCs w:val="0"/>
                <w:spacing w:val="-2"/>
                <w:sz w:val="20"/>
                <w:szCs w:val="20"/>
              </w:rPr>
              <w:t>Any fruit and fruit juice</w:t>
            </w:r>
          </w:p>
        </w:tc>
        <w:tc>
          <w:tcPr>
            <w:tcW w:w="1871" w:type="dxa"/>
            <w:shd w:val="clear" w:color="auto" w:fill="auto"/>
            <w:vAlign w:val="bottom"/>
          </w:tcPr>
          <w:p w14:paraId="630ADC37" w14:textId="7B9DE15F"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319 ± 6</w:t>
            </w:r>
          </w:p>
        </w:tc>
        <w:tc>
          <w:tcPr>
            <w:tcW w:w="1871" w:type="dxa"/>
            <w:shd w:val="clear" w:color="auto" w:fill="auto"/>
            <w:vAlign w:val="bottom"/>
          </w:tcPr>
          <w:p w14:paraId="32AF24CA" w14:textId="72DBE927"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331 ± 10</w:t>
            </w:r>
          </w:p>
        </w:tc>
        <w:tc>
          <w:tcPr>
            <w:tcW w:w="1871" w:type="dxa"/>
            <w:shd w:val="clear" w:color="auto" w:fill="auto"/>
            <w:vAlign w:val="bottom"/>
          </w:tcPr>
          <w:p w14:paraId="04232810" w14:textId="798C6FE1"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306 ± 23</w:t>
            </w:r>
          </w:p>
        </w:tc>
        <w:tc>
          <w:tcPr>
            <w:tcW w:w="1076" w:type="dxa"/>
            <w:shd w:val="clear" w:color="auto" w:fill="auto"/>
          </w:tcPr>
          <w:p w14:paraId="53C496A6" w14:textId="01199822"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0.585</w:t>
            </w:r>
          </w:p>
        </w:tc>
      </w:tr>
      <w:tr w:rsidR="00A83F0A" w:rsidRPr="00A83F0A" w14:paraId="43255365" w14:textId="77777777" w:rsidTr="00804516">
        <w:trPr>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63721580" w14:textId="77777777" w:rsidR="00647116" w:rsidRPr="00A83F0A" w:rsidRDefault="00647116" w:rsidP="00647116">
            <w:pPr>
              <w:pStyle w:val="TableParagraph"/>
              <w:spacing w:line="276" w:lineRule="auto"/>
              <w:ind w:left="220"/>
              <w:rPr>
                <w:b w:val="0"/>
                <w:spacing w:val="-2"/>
                <w:sz w:val="20"/>
                <w:szCs w:val="20"/>
              </w:rPr>
            </w:pPr>
            <w:proofErr w:type="spellStart"/>
            <w:r w:rsidRPr="00A83F0A">
              <w:rPr>
                <w:b w:val="0"/>
                <w:sz w:val="20"/>
                <w:szCs w:val="20"/>
              </w:rPr>
              <w:t>Ultraprocessed</w:t>
            </w:r>
            <w:proofErr w:type="spellEnd"/>
            <w:r w:rsidRPr="00A83F0A">
              <w:rPr>
                <w:b w:val="0"/>
                <w:sz w:val="20"/>
                <w:szCs w:val="20"/>
              </w:rPr>
              <w:t xml:space="preserve"> foods</w:t>
            </w:r>
          </w:p>
        </w:tc>
        <w:tc>
          <w:tcPr>
            <w:tcW w:w="1871" w:type="dxa"/>
            <w:shd w:val="clear" w:color="auto" w:fill="auto"/>
            <w:vAlign w:val="bottom"/>
          </w:tcPr>
          <w:p w14:paraId="2AAFB541" w14:textId="31FE31E2"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87 ± 3</w:t>
            </w:r>
          </w:p>
        </w:tc>
        <w:tc>
          <w:tcPr>
            <w:tcW w:w="1871" w:type="dxa"/>
            <w:shd w:val="clear" w:color="auto" w:fill="auto"/>
            <w:vAlign w:val="bottom"/>
          </w:tcPr>
          <w:p w14:paraId="31C94BB7" w14:textId="7FCC6E4F"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87 ± 6</w:t>
            </w:r>
          </w:p>
        </w:tc>
        <w:tc>
          <w:tcPr>
            <w:tcW w:w="1871" w:type="dxa"/>
            <w:shd w:val="clear" w:color="auto" w:fill="auto"/>
            <w:vAlign w:val="bottom"/>
          </w:tcPr>
          <w:p w14:paraId="126A81CD" w14:textId="60B0CA47"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88 ± 12</w:t>
            </w:r>
          </w:p>
        </w:tc>
        <w:tc>
          <w:tcPr>
            <w:tcW w:w="1076" w:type="dxa"/>
            <w:shd w:val="clear" w:color="auto" w:fill="auto"/>
          </w:tcPr>
          <w:p w14:paraId="1B02528B" w14:textId="2131FC04"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0.928</w:t>
            </w:r>
          </w:p>
        </w:tc>
      </w:tr>
      <w:tr w:rsidR="00A83F0A" w:rsidRPr="00A83F0A" w14:paraId="31F99C7F" w14:textId="77777777" w:rsidTr="008045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shd w:val="clear" w:color="auto" w:fill="auto"/>
          </w:tcPr>
          <w:p w14:paraId="09FD2CAD" w14:textId="77777777" w:rsidR="00647116" w:rsidRPr="00A83F0A" w:rsidRDefault="00647116" w:rsidP="00647116">
            <w:pPr>
              <w:pStyle w:val="TableParagraph"/>
              <w:spacing w:line="276" w:lineRule="auto"/>
              <w:ind w:left="220"/>
              <w:rPr>
                <w:b w:val="0"/>
                <w:spacing w:val="-2"/>
                <w:sz w:val="20"/>
                <w:szCs w:val="20"/>
              </w:rPr>
            </w:pPr>
            <w:r w:rsidRPr="00A83F0A">
              <w:rPr>
                <w:b w:val="0"/>
                <w:sz w:val="20"/>
                <w:szCs w:val="20"/>
              </w:rPr>
              <w:t>Ingredients</w:t>
            </w:r>
          </w:p>
        </w:tc>
        <w:tc>
          <w:tcPr>
            <w:tcW w:w="1871" w:type="dxa"/>
            <w:shd w:val="clear" w:color="auto" w:fill="auto"/>
            <w:vAlign w:val="bottom"/>
          </w:tcPr>
          <w:p w14:paraId="50A79A4D" w14:textId="2D00924C"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15.3 ± 0.3</w:t>
            </w:r>
          </w:p>
        </w:tc>
        <w:tc>
          <w:tcPr>
            <w:tcW w:w="1871" w:type="dxa"/>
            <w:shd w:val="clear" w:color="auto" w:fill="auto"/>
            <w:vAlign w:val="bottom"/>
          </w:tcPr>
          <w:p w14:paraId="48D75151" w14:textId="09F93120"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15.3 ± 0.5</w:t>
            </w:r>
          </w:p>
        </w:tc>
        <w:tc>
          <w:tcPr>
            <w:tcW w:w="1871" w:type="dxa"/>
            <w:shd w:val="clear" w:color="auto" w:fill="auto"/>
            <w:vAlign w:val="bottom"/>
          </w:tcPr>
          <w:p w14:paraId="075765FF" w14:textId="37DE3EFD"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16.1 ± 1.1</w:t>
            </w:r>
          </w:p>
        </w:tc>
        <w:tc>
          <w:tcPr>
            <w:tcW w:w="1076" w:type="dxa"/>
            <w:shd w:val="clear" w:color="auto" w:fill="auto"/>
          </w:tcPr>
          <w:p w14:paraId="3EF0ABBF" w14:textId="0B5368F2"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0.441</w:t>
            </w:r>
          </w:p>
        </w:tc>
      </w:tr>
      <w:tr w:rsidR="00A83F0A" w:rsidRPr="00A83F0A" w14:paraId="0EA2CEB8"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4FF5935F" w14:textId="77777777" w:rsidR="003B1D1D" w:rsidRPr="00A83F0A" w:rsidRDefault="003B1D1D" w:rsidP="006C079C">
            <w:pPr>
              <w:spacing w:after="0"/>
              <w:rPr>
                <w:b w:val="0"/>
                <w:sz w:val="20"/>
                <w:szCs w:val="20"/>
                <w:lang w:val="en-GB"/>
              </w:rPr>
            </w:pPr>
            <w:r w:rsidRPr="00A83F0A">
              <w:rPr>
                <w:b w:val="0"/>
                <w:sz w:val="20"/>
                <w:szCs w:val="20"/>
                <w:lang w:val="en-GB"/>
              </w:rPr>
              <w:t>Dietary scores</w:t>
            </w:r>
          </w:p>
        </w:tc>
        <w:tc>
          <w:tcPr>
            <w:tcW w:w="1871" w:type="dxa"/>
            <w:tcBorders>
              <w:top w:val="nil"/>
              <w:left w:val="nil"/>
              <w:bottom w:val="nil"/>
              <w:right w:val="nil"/>
            </w:tcBorders>
            <w:shd w:val="clear" w:color="auto" w:fill="auto"/>
          </w:tcPr>
          <w:p w14:paraId="1B23782F"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3AC6604B"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6768E014"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076" w:type="dxa"/>
            <w:tcBorders>
              <w:top w:val="nil"/>
              <w:left w:val="nil"/>
              <w:bottom w:val="nil"/>
              <w:right w:val="nil"/>
            </w:tcBorders>
            <w:shd w:val="clear" w:color="auto" w:fill="auto"/>
          </w:tcPr>
          <w:p w14:paraId="3D69605E" w14:textId="77777777" w:rsidR="003B1D1D" w:rsidRPr="00A83F0A" w:rsidRDefault="003B1D1D" w:rsidP="006C079C">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r>
      <w:tr w:rsidR="00A83F0A" w:rsidRPr="00A83F0A" w14:paraId="60C72553"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6E110C9" w14:textId="77777777" w:rsidR="00647116" w:rsidRPr="00A83F0A" w:rsidRDefault="00647116" w:rsidP="00647116">
            <w:pPr>
              <w:spacing w:after="0"/>
              <w:ind w:left="175"/>
              <w:rPr>
                <w:b w:val="0"/>
                <w:sz w:val="20"/>
                <w:szCs w:val="20"/>
                <w:lang w:val="en-GB"/>
              </w:rPr>
            </w:pPr>
            <w:r w:rsidRPr="00A83F0A">
              <w:rPr>
                <w:b w:val="0"/>
                <w:sz w:val="20"/>
                <w:szCs w:val="20"/>
                <w:lang w:val="en-GB"/>
              </w:rPr>
              <w:t xml:space="preserve">Mediterranean </w:t>
            </w:r>
            <w:r w:rsidRPr="00A83F0A">
              <w:rPr>
                <w:b w:val="0"/>
                <w:sz w:val="20"/>
                <w:szCs w:val="20"/>
                <w:vertAlign w:val="superscript"/>
                <w:lang w:val="en-GB"/>
              </w:rPr>
              <w:t>a</w:t>
            </w:r>
          </w:p>
        </w:tc>
        <w:tc>
          <w:tcPr>
            <w:tcW w:w="1871" w:type="dxa"/>
            <w:tcBorders>
              <w:top w:val="nil"/>
              <w:left w:val="nil"/>
              <w:bottom w:val="nil"/>
              <w:right w:val="nil"/>
            </w:tcBorders>
            <w:shd w:val="clear" w:color="auto" w:fill="auto"/>
            <w:vAlign w:val="bottom"/>
          </w:tcPr>
          <w:p w14:paraId="534D9B60" w14:textId="50C3BA84"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3.9 ± 0</w:t>
            </w:r>
            <w:r w:rsidR="00E966B8" w:rsidRPr="00A83F0A">
              <w:rPr>
                <w:rFonts w:cs="Calibri"/>
                <w:sz w:val="20"/>
                <w:szCs w:val="20"/>
              </w:rPr>
              <w:t>.1</w:t>
            </w:r>
          </w:p>
        </w:tc>
        <w:tc>
          <w:tcPr>
            <w:tcW w:w="1871" w:type="dxa"/>
            <w:tcBorders>
              <w:top w:val="nil"/>
              <w:left w:val="nil"/>
              <w:bottom w:val="nil"/>
              <w:right w:val="nil"/>
            </w:tcBorders>
            <w:shd w:val="clear" w:color="auto" w:fill="auto"/>
            <w:vAlign w:val="bottom"/>
          </w:tcPr>
          <w:p w14:paraId="634EA018" w14:textId="309257A1"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4.1 ± 0.1</w:t>
            </w:r>
          </w:p>
        </w:tc>
        <w:tc>
          <w:tcPr>
            <w:tcW w:w="1871" w:type="dxa"/>
            <w:tcBorders>
              <w:top w:val="nil"/>
              <w:left w:val="nil"/>
              <w:bottom w:val="nil"/>
              <w:right w:val="nil"/>
            </w:tcBorders>
            <w:shd w:val="clear" w:color="auto" w:fill="auto"/>
            <w:vAlign w:val="bottom"/>
          </w:tcPr>
          <w:p w14:paraId="5A6099F9" w14:textId="79389660"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3.8 ± 0.1</w:t>
            </w:r>
          </w:p>
        </w:tc>
        <w:tc>
          <w:tcPr>
            <w:tcW w:w="1076" w:type="dxa"/>
            <w:tcBorders>
              <w:top w:val="nil"/>
              <w:left w:val="nil"/>
              <w:bottom w:val="nil"/>
              <w:right w:val="nil"/>
            </w:tcBorders>
            <w:shd w:val="clear" w:color="auto" w:fill="auto"/>
          </w:tcPr>
          <w:p w14:paraId="46FFDCD1" w14:textId="6573F195" w:rsidR="00647116" w:rsidRPr="00A83F0A" w:rsidRDefault="00647116" w:rsidP="0064711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0.599</w:t>
            </w:r>
          </w:p>
        </w:tc>
      </w:tr>
      <w:tr w:rsidR="00A83F0A" w:rsidRPr="00A83F0A" w14:paraId="71137657"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2EFD477" w14:textId="77777777" w:rsidR="00647116" w:rsidRPr="00A83F0A" w:rsidRDefault="00647116" w:rsidP="00647116">
            <w:pPr>
              <w:spacing w:after="0"/>
              <w:ind w:left="175"/>
              <w:rPr>
                <w:b w:val="0"/>
                <w:sz w:val="20"/>
                <w:szCs w:val="20"/>
                <w:lang w:val="en-GB"/>
              </w:rPr>
            </w:pPr>
            <w:r w:rsidRPr="00A83F0A">
              <w:rPr>
                <w:b w:val="0"/>
                <w:sz w:val="20"/>
                <w:szCs w:val="20"/>
                <w:lang w:val="en-GB"/>
              </w:rPr>
              <w:t xml:space="preserve">Mediterranean </w:t>
            </w:r>
            <w:r w:rsidRPr="00A83F0A">
              <w:rPr>
                <w:b w:val="0"/>
                <w:sz w:val="20"/>
                <w:szCs w:val="20"/>
                <w:vertAlign w:val="superscript"/>
                <w:lang w:val="en-GB"/>
              </w:rPr>
              <w:t>b</w:t>
            </w:r>
          </w:p>
        </w:tc>
        <w:tc>
          <w:tcPr>
            <w:tcW w:w="1871" w:type="dxa"/>
            <w:tcBorders>
              <w:top w:val="nil"/>
              <w:left w:val="nil"/>
              <w:bottom w:val="nil"/>
              <w:right w:val="nil"/>
            </w:tcBorders>
            <w:shd w:val="clear" w:color="auto" w:fill="auto"/>
            <w:vAlign w:val="bottom"/>
          </w:tcPr>
          <w:p w14:paraId="55B6C7F9" w14:textId="3D0B55A7"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4.6 ± 0</w:t>
            </w:r>
            <w:r w:rsidR="00E966B8" w:rsidRPr="00A83F0A">
              <w:rPr>
                <w:rFonts w:cs="Calibri"/>
                <w:sz w:val="20"/>
                <w:szCs w:val="20"/>
              </w:rPr>
              <w:t>.1</w:t>
            </w:r>
          </w:p>
        </w:tc>
        <w:tc>
          <w:tcPr>
            <w:tcW w:w="1871" w:type="dxa"/>
            <w:tcBorders>
              <w:top w:val="nil"/>
              <w:left w:val="nil"/>
              <w:bottom w:val="nil"/>
              <w:right w:val="nil"/>
            </w:tcBorders>
            <w:shd w:val="clear" w:color="auto" w:fill="auto"/>
            <w:vAlign w:val="bottom"/>
          </w:tcPr>
          <w:p w14:paraId="60228721" w14:textId="44A9A4F2"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4.7 ± 0.1</w:t>
            </w:r>
          </w:p>
        </w:tc>
        <w:tc>
          <w:tcPr>
            <w:tcW w:w="1871" w:type="dxa"/>
            <w:tcBorders>
              <w:top w:val="nil"/>
              <w:left w:val="nil"/>
              <w:bottom w:val="nil"/>
              <w:right w:val="nil"/>
            </w:tcBorders>
            <w:shd w:val="clear" w:color="auto" w:fill="auto"/>
            <w:vAlign w:val="bottom"/>
          </w:tcPr>
          <w:p w14:paraId="27A6D781" w14:textId="3B29B9FF"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4.3 ± 0.2</w:t>
            </w:r>
          </w:p>
        </w:tc>
        <w:tc>
          <w:tcPr>
            <w:tcW w:w="1076" w:type="dxa"/>
            <w:tcBorders>
              <w:top w:val="nil"/>
              <w:left w:val="nil"/>
              <w:bottom w:val="nil"/>
              <w:right w:val="nil"/>
            </w:tcBorders>
            <w:shd w:val="clear" w:color="auto" w:fill="auto"/>
          </w:tcPr>
          <w:p w14:paraId="46A63386" w14:textId="793D1521" w:rsidR="00647116" w:rsidRPr="00A83F0A" w:rsidRDefault="00647116" w:rsidP="0064711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0.092</w:t>
            </w:r>
          </w:p>
        </w:tc>
      </w:tr>
      <w:tr w:rsidR="00A83F0A" w:rsidRPr="00A83F0A" w14:paraId="62FE7257"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2AFDF92" w14:textId="77777777" w:rsidR="003B1D1D" w:rsidRPr="00A83F0A" w:rsidRDefault="003B1D1D" w:rsidP="006C079C">
            <w:pPr>
              <w:spacing w:after="0"/>
              <w:rPr>
                <w:b w:val="0"/>
                <w:sz w:val="20"/>
                <w:szCs w:val="20"/>
                <w:lang w:val="en-GB"/>
              </w:rPr>
            </w:pPr>
            <w:r w:rsidRPr="00A83F0A">
              <w:rPr>
                <w:b w:val="0"/>
                <w:sz w:val="20"/>
                <w:szCs w:val="20"/>
                <w:lang w:val="en-GB"/>
              </w:rPr>
              <w:t>Compliance to food guidelines</w:t>
            </w:r>
          </w:p>
        </w:tc>
        <w:tc>
          <w:tcPr>
            <w:tcW w:w="1871" w:type="dxa"/>
            <w:tcBorders>
              <w:top w:val="nil"/>
              <w:left w:val="nil"/>
              <w:bottom w:val="nil"/>
              <w:right w:val="nil"/>
            </w:tcBorders>
            <w:shd w:val="clear" w:color="auto" w:fill="auto"/>
            <w:vAlign w:val="bottom"/>
          </w:tcPr>
          <w:p w14:paraId="0020902D"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7C47C14C"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tcPr>
          <w:p w14:paraId="67CF6E3B"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076" w:type="dxa"/>
            <w:tcBorders>
              <w:top w:val="nil"/>
              <w:left w:val="nil"/>
              <w:bottom w:val="nil"/>
              <w:right w:val="nil"/>
            </w:tcBorders>
            <w:shd w:val="clear" w:color="auto" w:fill="auto"/>
          </w:tcPr>
          <w:p w14:paraId="1BC4ABC5" w14:textId="77777777" w:rsidR="003B1D1D" w:rsidRPr="00A83F0A" w:rsidRDefault="003B1D1D" w:rsidP="006C079C">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2FA37193"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6756246" w14:textId="77777777" w:rsidR="006A006E" w:rsidRPr="00A83F0A" w:rsidRDefault="006A006E" w:rsidP="006A006E">
            <w:pPr>
              <w:spacing w:after="0"/>
              <w:ind w:left="175"/>
              <w:rPr>
                <w:b w:val="0"/>
                <w:sz w:val="20"/>
                <w:szCs w:val="20"/>
                <w:lang w:val="en-GB"/>
              </w:rPr>
            </w:pPr>
            <w:r w:rsidRPr="00A83F0A">
              <w:rPr>
                <w:b w:val="0"/>
                <w:sz w:val="20"/>
                <w:szCs w:val="20"/>
                <w:lang w:val="en-GB"/>
              </w:rPr>
              <w:t>Dairy ≥3/day</w:t>
            </w:r>
          </w:p>
        </w:tc>
        <w:tc>
          <w:tcPr>
            <w:tcW w:w="1871" w:type="dxa"/>
            <w:tcBorders>
              <w:top w:val="nil"/>
              <w:left w:val="nil"/>
              <w:bottom w:val="nil"/>
              <w:right w:val="nil"/>
            </w:tcBorders>
            <w:shd w:val="clear" w:color="auto" w:fill="auto"/>
            <w:vAlign w:val="bottom"/>
          </w:tcPr>
          <w:p w14:paraId="7047FC21" w14:textId="5FC5A4BB" w:rsidR="006A006E" w:rsidRPr="00A83F0A" w:rsidRDefault="006A006E" w:rsidP="006A006E">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4A082FD" w14:textId="4F1F2344" w:rsidR="006A006E" w:rsidRPr="00A83F0A" w:rsidRDefault="006A006E" w:rsidP="006A006E">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0.63 (0.41 - 0.98)</w:t>
            </w:r>
          </w:p>
        </w:tc>
        <w:tc>
          <w:tcPr>
            <w:tcW w:w="1871" w:type="dxa"/>
            <w:tcBorders>
              <w:top w:val="nil"/>
              <w:left w:val="nil"/>
              <w:bottom w:val="nil"/>
              <w:right w:val="nil"/>
            </w:tcBorders>
            <w:shd w:val="clear" w:color="auto" w:fill="auto"/>
            <w:vAlign w:val="bottom"/>
          </w:tcPr>
          <w:p w14:paraId="6CCDE745" w14:textId="7898CBCE" w:rsidR="006A006E" w:rsidRPr="00A83F0A" w:rsidRDefault="006A006E" w:rsidP="006A006E">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1.12 (0.55 - 2.31)</w:t>
            </w:r>
          </w:p>
        </w:tc>
        <w:tc>
          <w:tcPr>
            <w:tcW w:w="1076" w:type="dxa"/>
            <w:tcBorders>
              <w:top w:val="nil"/>
              <w:left w:val="nil"/>
              <w:bottom w:val="nil"/>
              <w:right w:val="nil"/>
            </w:tcBorders>
            <w:shd w:val="clear" w:color="auto" w:fill="auto"/>
          </w:tcPr>
          <w:p w14:paraId="322E2739" w14:textId="17BA6F48" w:rsidR="006A006E" w:rsidRPr="00A83F0A" w:rsidRDefault="006A006E" w:rsidP="006A006E">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0.750</w:t>
            </w:r>
          </w:p>
        </w:tc>
      </w:tr>
      <w:tr w:rsidR="00A83F0A" w:rsidRPr="00A83F0A" w14:paraId="0ABD8F23"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2C48F343" w14:textId="77777777" w:rsidR="006A5291" w:rsidRPr="00A83F0A" w:rsidRDefault="006A5291" w:rsidP="006A5291">
            <w:pPr>
              <w:spacing w:after="0"/>
              <w:ind w:left="175"/>
              <w:rPr>
                <w:b w:val="0"/>
                <w:sz w:val="20"/>
                <w:szCs w:val="20"/>
                <w:lang w:val="en-GB"/>
              </w:rPr>
            </w:pPr>
            <w:r w:rsidRPr="00A83F0A">
              <w:rPr>
                <w:b w:val="0"/>
                <w:sz w:val="20"/>
                <w:szCs w:val="20"/>
                <w:lang w:val="en-GB"/>
              </w:rPr>
              <w:t>Meat ≤5/week</w:t>
            </w:r>
          </w:p>
        </w:tc>
        <w:tc>
          <w:tcPr>
            <w:tcW w:w="1871" w:type="dxa"/>
            <w:tcBorders>
              <w:top w:val="nil"/>
              <w:left w:val="nil"/>
              <w:bottom w:val="nil"/>
              <w:right w:val="nil"/>
            </w:tcBorders>
            <w:shd w:val="clear" w:color="auto" w:fill="auto"/>
          </w:tcPr>
          <w:p w14:paraId="05A92989" w14:textId="3C4D8A7A" w:rsidR="006A5291" w:rsidRPr="00A83F0A" w:rsidRDefault="006A5291" w:rsidP="006A5291">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45AB183A" w14:textId="1DE359B4"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1.08 (0.88 - 1.33)</w:t>
            </w:r>
          </w:p>
        </w:tc>
        <w:tc>
          <w:tcPr>
            <w:tcW w:w="1871" w:type="dxa"/>
            <w:tcBorders>
              <w:top w:val="nil"/>
              <w:left w:val="nil"/>
              <w:bottom w:val="nil"/>
              <w:right w:val="nil"/>
            </w:tcBorders>
            <w:shd w:val="clear" w:color="auto" w:fill="auto"/>
            <w:vAlign w:val="bottom"/>
          </w:tcPr>
          <w:p w14:paraId="4FCD5065" w14:textId="35F4FFDF"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1.07 (0.71 - 1.62)</w:t>
            </w:r>
          </w:p>
        </w:tc>
        <w:tc>
          <w:tcPr>
            <w:tcW w:w="1076" w:type="dxa"/>
            <w:tcBorders>
              <w:top w:val="nil"/>
              <w:left w:val="nil"/>
              <w:bottom w:val="nil"/>
              <w:right w:val="nil"/>
            </w:tcBorders>
            <w:shd w:val="clear" w:color="auto" w:fill="auto"/>
          </w:tcPr>
          <w:p w14:paraId="12921F0A" w14:textId="3096CC79"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0.750</w:t>
            </w:r>
          </w:p>
        </w:tc>
      </w:tr>
      <w:tr w:rsidR="00A83F0A" w:rsidRPr="00A83F0A" w14:paraId="69E90491"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2528F6A7" w14:textId="77777777" w:rsidR="006A5291" w:rsidRPr="00A83F0A" w:rsidRDefault="006A5291" w:rsidP="006A5291">
            <w:pPr>
              <w:spacing w:after="0"/>
              <w:ind w:left="175"/>
              <w:rPr>
                <w:b w:val="0"/>
                <w:bCs w:val="0"/>
                <w:sz w:val="20"/>
                <w:szCs w:val="20"/>
                <w:lang w:val="en-GB"/>
              </w:rPr>
            </w:pPr>
            <w:r w:rsidRPr="00A83F0A">
              <w:rPr>
                <w:b w:val="0"/>
                <w:bCs w:val="0"/>
                <w:sz w:val="20"/>
                <w:szCs w:val="20"/>
                <w:lang w:val="en-GB"/>
              </w:rPr>
              <w:t>Fish (excluding fried) ≥1/week</w:t>
            </w:r>
          </w:p>
        </w:tc>
        <w:tc>
          <w:tcPr>
            <w:tcW w:w="1871" w:type="dxa"/>
            <w:tcBorders>
              <w:top w:val="nil"/>
              <w:left w:val="nil"/>
              <w:bottom w:val="nil"/>
              <w:right w:val="nil"/>
            </w:tcBorders>
            <w:shd w:val="clear" w:color="auto" w:fill="auto"/>
          </w:tcPr>
          <w:p w14:paraId="2F8B1C57" w14:textId="05C63D6B" w:rsidR="006A5291" w:rsidRPr="00A83F0A" w:rsidRDefault="006A5291" w:rsidP="006A5291">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06CB0DE0" w14:textId="37251ECE" w:rsidR="006A5291" w:rsidRPr="00A83F0A" w:rsidRDefault="006A5291" w:rsidP="006A5291">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1.04 (0.85 - 1.27)</w:t>
            </w:r>
          </w:p>
        </w:tc>
        <w:tc>
          <w:tcPr>
            <w:tcW w:w="1871" w:type="dxa"/>
            <w:tcBorders>
              <w:top w:val="nil"/>
              <w:left w:val="nil"/>
              <w:bottom w:val="nil"/>
              <w:right w:val="nil"/>
            </w:tcBorders>
            <w:shd w:val="clear" w:color="auto" w:fill="auto"/>
            <w:vAlign w:val="bottom"/>
          </w:tcPr>
          <w:p w14:paraId="36DFFCCD" w14:textId="261BA712" w:rsidR="006A5291" w:rsidRPr="00A83F0A" w:rsidRDefault="006A5291" w:rsidP="006A5291">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1.25 (0.84 - 1.85)</w:t>
            </w:r>
          </w:p>
        </w:tc>
        <w:tc>
          <w:tcPr>
            <w:tcW w:w="1076" w:type="dxa"/>
            <w:tcBorders>
              <w:top w:val="nil"/>
              <w:left w:val="nil"/>
              <w:bottom w:val="nil"/>
              <w:right w:val="nil"/>
            </w:tcBorders>
            <w:shd w:val="clear" w:color="auto" w:fill="auto"/>
          </w:tcPr>
          <w:p w14:paraId="49F227AD" w14:textId="791A2FC0" w:rsidR="006A5291" w:rsidRPr="00A83F0A" w:rsidRDefault="006A5291" w:rsidP="006A5291">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0.271</w:t>
            </w:r>
          </w:p>
        </w:tc>
      </w:tr>
      <w:tr w:rsidR="00A83F0A" w:rsidRPr="00A83F0A" w14:paraId="40CEC95B"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2B611E05" w14:textId="77777777" w:rsidR="006A5291" w:rsidRPr="00A83F0A" w:rsidRDefault="006A5291" w:rsidP="006A5291">
            <w:pPr>
              <w:spacing w:after="0"/>
              <w:ind w:left="175"/>
              <w:rPr>
                <w:b w:val="0"/>
                <w:bCs w:val="0"/>
                <w:sz w:val="20"/>
                <w:szCs w:val="20"/>
                <w:lang w:val="en-GB"/>
              </w:rPr>
            </w:pPr>
            <w:r w:rsidRPr="00A83F0A">
              <w:rPr>
                <w:b w:val="0"/>
                <w:bCs w:val="0"/>
                <w:sz w:val="20"/>
                <w:szCs w:val="20"/>
                <w:lang w:val="en-GB"/>
              </w:rPr>
              <w:t>Fish, all ≥1/week</w:t>
            </w:r>
          </w:p>
        </w:tc>
        <w:tc>
          <w:tcPr>
            <w:tcW w:w="1871" w:type="dxa"/>
            <w:tcBorders>
              <w:top w:val="nil"/>
              <w:left w:val="nil"/>
              <w:bottom w:val="nil"/>
              <w:right w:val="nil"/>
            </w:tcBorders>
            <w:shd w:val="clear" w:color="auto" w:fill="auto"/>
          </w:tcPr>
          <w:p w14:paraId="47C97C82" w14:textId="212EF635" w:rsidR="006A5291" w:rsidRPr="00A83F0A" w:rsidRDefault="006A5291" w:rsidP="006A5291">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7BA6723" w14:textId="6F8A3E9D"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1.23 (0.99 - 1.54)</w:t>
            </w:r>
          </w:p>
        </w:tc>
        <w:tc>
          <w:tcPr>
            <w:tcW w:w="1871" w:type="dxa"/>
            <w:tcBorders>
              <w:top w:val="nil"/>
              <w:left w:val="nil"/>
              <w:bottom w:val="nil"/>
              <w:right w:val="nil"/>
            </w:tcBorders>
            <w:shd w:val="clear" w:color="auto" w:fill="auto"/>
            <w:vAlign w:val="bottom"/>
          </w:tcPr>
          <w:p w14:paraId="6513705F" w14:textId="25910586"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1.93 (1.18 - 3.14)</w:t>
            </w:r>
          </w:p>
        </w:tc>
        <w:tc>
          <w:tcPr>
            <w:tcW w:w="1076" w:type="dxa"/>
            <w:tcBorders>
              <w:top w:val="nil"/>
              <w:left w:val="nil"/>
              <w:bottom w:val="nil"/>
              <w:right w:val="nil"/>
            </w:tcBorders>
            <w:shd w:val="clear" w:color="auto" w:fill="auto"/>
          </w:tcPr>
          <w:p w14:paraId="35CAD15E" w14:textId="4058BF09"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0.008</w:t>
            </w:r>
          </w:p>
        </w:tc>
      </w:tr>
      <w:tr w:rsidR="00A83F0A" w:rsidRPr="00A83F0A" w14:paraId="07C8847D"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80F8977" w14:textId="77777777" w:rsidR="006A5291" w:rsidRPr="00A83F0A" w:rsidRDefault="006A5291" w:rsidP="006A5291">
            <w:pPr>
              <w:spacing w:after="0"/>
              <w:ind w:left="175"/>
              <w:rPr>
                <w:b w:val="0"/>
                <w:bCs w:val="0"/>
                <w:sz w:val="20"/>
                <w:szCs w:val="20"/>
                <w:lang w:val="en-GB"/>
              </w:rPr>
            </w:pPr>
            <w:r w:rsidRPr="00A83F0A">
              <w:rPr>
                <w:b w:val="0"/>
                <w:bCs w:val="0"/>
                <w:sz w:val="20"/>
                <w:szCs w:val="20"/>
                <w:lang w:val="en-GB"/>
              </w:rPr>
              <w:t>Vegetables ≥3/day</w:t>
            </w:r>
          </w:p>
        </w:tc>
        <w:tc>
          <w:tcPr>
            <w:tcW w:w="1871" w:type="dxa"/>
            <w:tcBorders>
              <w:top w:val="nil"/>
              <w:left w:val="nil"/>
              <w:bottom w:val="nil"/>
              <w:right w:val="nil"/>
            </w:tcBorders>
            <w:shd w:val="clear" w:color="auto" w:fill="auto"/>
          </w:tcPr>
          <w:p w14:paraId="6719792A" w14:textId="21A81BE8" w:rsidR="006A5291" w:rsidRPr="00A83F0A" w:rsidRDefault="006A5291" w:rsidP="006A5291">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574A1F6A" w14:textId="4900075F" w:rsidR="006A5291" w:rsidRPr="00A83F0A" w:rsidRDefault="006A5291" w:rsidP="006A5291">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1.13 (0.79 - 1.63)</w:t>
            </w:r>
          </w:p>
        </w:tc>
        <w:tc>
          <w:tcPr>
            <w:tcW w:w="1871" w:type="dxa"/>
            <w:tcBorders>
              <w:top w:val="nil"/>
              <w:left w:val="nil"/>
              <w:bottom w:val="nil"/>
              <w:right w:val="nil"/>
            </w:tcBorders>
            <w:shd w:val="clear" w:color="auto" w:fill="auto"/>
            <w:vAlign w:val="bottom"/>
          </w:tcPr>
          <w:p w14:paraId="51A41992" w14:textId="21279930" w:rsidR="006A5291" w:rsidRPr="00A83F0A" w:rsidRDefault="006A5291" w:rsidP="006A5291">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0.96 (0.45 - 2.04)</w:t>
            </w:r>
          </w:p>
        </w:tc>
        <w:tc>
          <w:tcPr>
            <w:tcW w:w="1076" w:type="dxa"/>
            <w:tcBorders>
              <w:top w:val="nil"/>
              <w:left w:val="nil"/>
              <w:bottom w:val="nil"/>
              <w:right w:val="nil"/>
            </w:tcBorders>
            <w:shd w:val="clear" w:color="auto" w:fill="auto"/>
          </w:tcPr>
          <w:p w14:paraId="1F75DDBE" w14:textId="3C90BF0E" w:rsidR="006A5291" w:rsidRPr="00A83F0A" w:rsidRDefault="006A5291" w:rsidP="006A5291">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0.907</w:t>
            </w:r>
          </w:p>
        </w:tc>
      </w:tr>
      <w:tr w:rsidR="00A83F0A" w:rsidRPr="00A83F0A" w14:paraId="0194A0A4"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28F674F" w14:textId="77777777" w:rsidR="006A5291" w:rsidRPr="00A83F0A" w:rsidRDefault="006A5291" w:rsidP="006A5291">
            <w:pPr>
              <w:spacing w:after="0"/>
              <w:ind w:left="175"/>
              <w:rPr>
                <w:b w:val="0"/>
                <w:bCs w:val="0"/>
                <w:sz w:val="20"/>
                <w:szCs w:val="20"/>
                <w:lang w:val="en-GB"/>
              </w:rPr>
            </w:pPr>
            <w:r w:rsidRPr="00A83F0A">
              <w:rPr>
                <w:b w:val="0"/>
                <w:bCs w:val="0"/>
                <w:sz w:val="20"/>
                <w:szCs w:val="20"/>
                <w:lang w:val="en-GB"/>
              </w:rPr>
              <w:t xml:space="preserve">Fresh fruits and any fruit juice ≥2/day </w:t>
            </w:r>
          </w:p>
        </w:tc>
        <w:tc>
          <w:tcPr>
            <w:tcW w:w="1871" w:type="dxa"/>
            <w:tcBorders>
              <w:top w:val="nil"/>
              <w:left w:val="nil"/>
              <w:bottom w:val="nil"/>
              <w:right w:val="nil"/>
            </w:tcBorders>
            <w:shd w:val="clear" w:color="auto" w:fill="auto"/>
          </w:tcPr>
          <w:p w14:paraId="427B0882" w14:textId="49436627" w:rsidR="006A5291" w:rsidRPr="00A83F0A" w:rsidRDefault="006A5291" w:rsidP="006A5291">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05022FA8" w14:textId="556DE7A8"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1.26 (1.03 - 1.54)</w:t>
            </w:r>
          </w:p>
        </w:tc>
        <w:tc>
          <w:tcPr>
            <w:tcW w:w="1871" w:type="dxa"/>
            <w:tcBorders>
              <w:top w:val="nil"/>
              <w:left w:val="nil"/>
              <w:bottom w:val="nil"/>
              <w:right w:val="nil"/>
            </w:tcBorders>
            <w:shd w:val="clear" w:color="auto" w:fill="auto"/>
            <w:vAlign w:val="bottom"/>
          </w:tcPr>
          <w:p w14:paraId="3FEAFDFF" w14:textId="65CB4EA4"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0.93 (0.62 - 1.4</w:t>
            </w:r>
            <w:r w:rsidR="00E966B8" w:rsidRPr="00A83F0A">
              <w:rPr>
                <w:rFonts w:cs="Calibri"/>
                <w:sz w:val="20"/>
                <w:szCs w:val="20"/>
              </w:rPr>
              <w:t>0</w:t>
            </w:r>
            <w:r w:rsidRPr="00A83F0A">
              <w:rPr>
                <w:rFonts w:cs="Calibri"/>
                <w:sz w:val="20"/>
                <w:szCs w:val="20"/>
              </w:rPr>
              <w:t>)</w:t>
            </w:r>
          </w:p>
        </w:tc>
        <w:tc>
          <w:tcPr>
            <w:tcW w:w="1076" w:type="dxa"/>
            <w:tcBorders>
              <w:top w:val="nil"/>
              <w:left w:val="nil"/>
              <w:bottom w:val="nil"/>
              <w:right w:val="nil"/>
            </w:tcBorders>
            <w:shd w:val="clear" w:color="auto" w:fill="auto"/>
          </w:tcPr>
          <w:p w14:paraId="351F01CB" w14:textId="0FAE1F09" w:rsidR="006A5291" w:rsidRPr="00A83F0A" w:rsidRDefault="006A5291" w:rsidP="006A5291">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0.738</w:t>
            </w:r>
          </w:p>
        </w:tc>
      </w:tr>
      <w:tr w:rsidR="00A83F0A" w:rsidRPr="00A83F0A" w14:paraId="0FDF33E8"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DE36987" w14:textId="77777777" w:rsidR="00AE3F1F" w:rsidRPr="00A83F0A" w:rsidRDefault="00AE3F1F" w:rsidP="00AE3F1F">
            <w:pPr>
              <w:spacing w:after="0"/>
              <w:ind w:left="175"/>
              <w:rPr>
                <w:b w:val="0"/>
                <w:sz w:val="20"/>
                <w:szCs w:val="20"/>
                <w:lang w:val="en-GB"/>
              </w:rPr>
            </w:pPr>
            <w:r w:rsidRPr="00A83F0A">
              <w:rPr>
                <w:b w:val="0"/>
                <w:sz w:val="20"/>
                <w:szCs w:val="20"/>
                <w:lang w:val="en-GB"/>
              </w:rPr>
              <w:t xml:space="preserve">At least three guidelines </w:t>
            </w:r>
            <w:r w:rsidRPr="00A83F0A">
              <w:rPr>
                <w:b w:val="0"/>
                <w:sz w:val="20"/>
                <w:szCs w:val="20"/>
                <w:vertAlign w:val="superscript"/>
                <w:lang w:val="en-GB"/>
              </w:rPr>
              <w:t>c</w:t>
            </w:r>
          </w:p>
        </w:tc>
        <w:tc>
          <w:tcPr>
            <w:tcW w:w="1871" w:type="dxa"/>
            <w:tcBorders>
              <w:top w:val="nil"/>
              <w:left w:val="nil"/>
              <w:bottom w:val="nil"/>
              <w:right w:val="nil"/>
            </w:tcBorders>
            <w:shd w:val="clear" w:color="auto" w:fill="auto"/>
          </w:tcPr>
          <w:p w14:paraId="5854317D" w14:textId="39B2BBF6" w:rsidR="00AE3F1F" w:rsidRPr="00A83F0A" w:rsidRDefault="00AE3F1F" w:rsidP="00AE3F1F">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30FB7EB9" w14:textId="6E62EADC" w:rsidR="00AE3F1F" w:rsidRPr="00A83F0A" w:rsidRDefault="00AE3F1F" w:rsidP="00AE3F1F">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b/>
                <w:sz w:val="20"/>
                <w:szCs w:val="20"/>
              </w:rPr>
            </w:pPr>
            <w:r w:rsidRPr="00A83F0A">
              <w:rPr>
                <w:rFonts w:cs="Calibri"/>
                <w:sz w:val="20"/>
                <w:szCs w:val="20"/>
              </w:rPr>
              <w:t>1.21 (0.94 - 1.56)</w:t>
            </w:r>
          </w:p>
        </w:tc>
        <w:tc>
          <w:tcPr>
            <w:tcW w:w="1871" w:type="dxa"/>
            <w:tcBorders>
              <w:top w:val="nil"/>
              <w:left w:val="nil"/>
              <w:bottom w:val="nil"/>
              <w:right w:val="nil"/>
            </w:tcBorders>
            <w:shd w:val="clear" w:color="auto" w:fill="auto"/>
            <w:vAlign w:val="bottom"/>
          </w:tcPr>
          <w:p w14:paraId="3B3951C7" w14:textId="63D8E12C" w:rsidR="00AE3F1F" w:rsidRPr="00A83F0A" w:rsidRDefault="00AE3F1F" w:rsidP="00AE3F1F">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1.06 (0.65 - 1.74)</w:t>
            </w:r>
          </w:p>
        </w:tc>
        <w:tc>
          <w:tcPr>
            <w:tcW w:w="1076" w:type="dxa"/>
            <w:tcBorders>
              <w:top w:val="nil"/>
              <w:left w:val="nil"/>
              <w:bottom w:val="nil"/>
              <w:right w:val="nil"/>
            </w:tcBorders>
            <w:shd w:val="clear" w:color="auto" w:fill="auto"/>
          </w:tcPr>
          <w:p w14:paraId="21031F94" w14:textId="41EA2F97" w:rsidR="00AE3F1F" w:rsidRPr="00A83F0A" w:rsidRDefault="00AE3F1F" w:rsidP="00AE3F1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0.812</w:t>
            </w:r>
          </w:p>
        </w:tc>
      </w:tr>
      <w:tr w:rsidR="00A83F0A" w:rsidRPr="00A83F0A" w14:paraId="264EFBBA"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00D6F52C" w14:textId="77777777" w:rsidR="00CB7536" w:rsidRPr="00A83F0A" w:rsidRDefault="00CB7536" w:rsidP="00CB7536">
            <w:pPr>
              <w:spacing w:after="0"/>
              <w:ind w:left="175"/>
              <w:rPr>
                <w:b w:val="0"/>
                <w:sz w:val="20"/>
                <w:szCs w:val="20"/>
                <w:lang w:val="en-GB"/>
              </w:rPr>
            </w:pPr>
            <w:r w:rsidRPr="00A83F0A">
              <w:rPr>
                <w:b w:val="0"/>
                <w:sz w:val="20"/>
                <w:szCs w:val="20"/>
                <w:lang w:val="en-GB"/>
              </w:rPr>
              <w:t xml:space="preserve">At least three guidelines </w:t>
            </w:r>
            <w:r w:rsidRPr="00A83F0A">
              <w:rPr>
                <w:b w:val="0"/>
                <w:sz w:val="20"/>
                <w:szCs w:val="20"/>
                <w:vertAlign w:val="superscript"/>
                <w:lang w:val="en-GB"/>
              </w:rPr>
              <w:t>d</w:t>
            </w:r>
          </w:p>
        </w:tc>
        <w:tc>
          <w:tcPr>
            <w:tcW w:w="1871" w:type="dxa"/>
            <w:tcBorders>
              <w:top w:val="nil"/>
              <w:left w:val="nil"/>
              <w:bottom w:val="nil"/>
              <w:right w:val="nil"/>
            </w:tcBorders>
            <w:shd w:val="clear" w:color="auto" w:fill="auto"/>
          </w:tcPr>
          <w:p w14:paraId="51883AB4" w14:textId="18E1A562" w:rsidR="00CB7536" w:rsidRPr="00A83F0A" w:rsidRDefault="00CB7536" w:rsidP="00CB7536">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7240DB30" w14:textId="064962E3"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1.19 (0.95 - 1.5)</w:t>
            </w:r>
          </w:p>
        </w:tc>
        <w:tc>
          <w:tcPr>
            <w:tcW w:w="1871" w:type="dxa"/>
            <w:tcBorders>
              <w:top w:val="nil"/>
              <w:left w:val="nil"/>
              <w:bottom w:val="nil"/>
              <w:right w:val="nil"/>
            </w:tcBorders>
            <w:shd w:val="clear" w:color="auto" w:fill="auto"/>
            <w:vAlign w:val="bottom"/>
          </w:tcPr>
          <w:p w14:paraId="3D25B6E6" w14:textId="4863608D"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1.09 (0.69 - 1.71)</w:t>
            </w:r>
          </w:p>
        </w:tc>
        <w:tc>
          <w:tcPr>
            <w:tcW w:w="1076" w:type="dxa"/>
            <w:tcBorders>
              <w:top w:val="nil"/>
              <w:left w:val="nil"/>
              <w:bottom w:val="nil"/>
              <w:right w:val="nil"/>
            </w:tcBorders>
            <w:shd w:val="clear" w:color="auto" w:fill="auto"/>
          </w:tcPr>
          <w:p w14:paraId="6AE67623" w14:textId="3E53578B"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0.715</w:t>
            </w:r>
          </w:p>
        </w:tc>
      </w:tr>
      <w:tr w:rsidR="00A83F0A" w:rsidRPr="00A83F0A" w14:paraId="7E3A46C4"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F1BCE56" w14:textId="77777777" w:rsidR="00B31E55" w:rsidRPr="00A83F0A" w:rsidRDefault="00B31E55" w:rsidP="00B31E55">
            <w:pPr>
              <w:spacing w:after="0"/>
              <w:rPr>
                <w:b w:val="0"/>
                <w:sz w:val="20"/>
                <w:szCs w:val="20"/>
                <w:lang w:val="en-GB"/>
              </w:rPr>
            </w:pPr>
            <w:r w:rsidRPr="00A83F0A">
              <w:rPr>
                <w:b w:val="0"/>
                <w:sz w:val="20"/>
                <w:szCs w:val="20"/>
                <w:lang w:val="en-GB"/>
              </w:rPr>
              <w:lastRenderedPageBreak/>
              <w:t>Compliance to nutrient guidelines</w:t>
            </w:r>
          </w:p>
        </w:tc>
        <w:tc>
          <w:tcPr>
            <w:tcW w:w="1871" w:type="dxa"/>
            <w:tcBorders>
              <w:top w:val="nil"/>
              <w:left w:val="nil"/>
              <w:bottom w:val="nil"/>
              <w:right w:val="nil"/>
            </w:tcBorders>
            <w:shd w:val="clear" w:color="auto" w:fill="auto"/>
          </w:tcPr>
          <w:p w14:paraId="28C782D3" w14:textId="77777777" w:rsidR="00B31E55" w:rsidRPr="00A83F0A" w:rsidRDefault="00B31E55" w:rsidP="00B31E55">
            <w:pPr>
              <w:spacing w:after="0"/>
              <w:ind w:right="7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vAlign w:val="bottom"/>
          </w:tcPr>
          <w:p w14:paraId="08F29A5E" w14:textId="77777777" w:rsidR="00B31E55" w:rsidRPr="00A83F0A" w:rsidRDefault="00B31E55" w:rsidP="00B31E55">
            <w:pPr>
              <w:spacing w:after="0"/>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871" w:type="dxa"/>
            <w:tcBorders>
              <w:top w:val="nil"/>
              <w:left w:val="nil"/>
              <w:bottom w:val="nil"/>
              <w:right w:val="nil"/>
            </w:tcBorders>
            <w:shd w:val="clear" w:color="auto" w:fill="auto"/>
            <w:vAlign w:val="bottom"/>
          </w:tcPr>
          <w:p w14:paraId="5E18C716" w14:textId="77777777" w:rsidR="00B31E55" w:rsidRPr="00A83F0A" w:rsidRDefault="00B31E55" w:rsidP="00B31E55">
            <w:pPr>
              <w:spacing w:after="0"/>
              <w:cnfStyle w:val="000000000000" w:firstRow="0" w:lastRow="0" w:firstColumn="0" w:lastColumn="0" w:oddVBand="0" w:evenVBand="0" w:oddHBand="0" w:evenHBand="0" w:firstRowFirstColumn="0" w:firstRowLastColumn="0" w:lastRowFirstColumn="0" w:lastRowLastColumn="0"/>
              <w:rPr>
                <w:rFonts w:cs="Calibri"/>
                <w:sz w:val="20"/>
                <w:szCs w:val="20"/>
              </w:rPr>
            </w:pPr>
          </w:p>
        </w:tc>
        <w:tc>
          <w:tcPr>
            <w:tcW w:w="1076" w:type="dxa"/>
            <w:tcBorders>
              <w:top w:val="nil"/>
              <w:left w:val="nil"/>
              <w:bottom w:val="nil"/>
              <w:right w:val="nil"/>
            </w:tcBorders>
            <w:shd w:val="clear" w:color="auto" w:fill="auto"/>
          </w:tcPr>
          <w:p w14:paraId="779A8702" w14:textId="77777777" w:rsidR="00B31E55" w:rsidRPr="00A83F0A" w:rsidRDefault="00B31E55" w:rsidP="00B31E55">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p>
        </w:tc>
      </w:tr>
      <w:tr w:rsidR="00A83F0A" w:rsidRPr="00A83F0A" w14:paraId="3B7D583F"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1CB9D4E7" w14:textId="77777777" w:rsidR="00CB7536" w:rsidRPr="00A83F0A" w:rsidRDefault="00CB7536" w:rsidP="00CB7536">
            <w:pPr>
              <w:spacing w:after="0"/>
              <w:ind w:left="175"/>
              <w:rPr>
                <w:b w:val="0"/>
                <w:bCs w:val="0"/>
                <w:sz w:val="20"/>
                <w:szCs w:val="20"/>
                <w:lang w:val="en-GB"/>
              </w:rPr>
            </w:pPr>
            <w:r w:rsidRPr="00A83F0A">
              <w:rPr>
                <w:b w:val="0"/>
                <w:bCs w:val="0"/>
                <w:sz w:val="20"/>
                <w:szCs w:val="20"/>
                <w:lang w:val="en-GB"/>
              </w:rPr>
              <w:t>Carbohydrates ≥50% TEI</w:t>
            </w:r>
          </w:p>
        </w:tc>
        <w:tc>
          <w:tcPr>
            <w:tcW w:w="1871" w:type="dxa"/>
            <w:tcBorders>
              <w:top w:val="nil"/>
              <w:left w:val="nil"/>
              <w:bottom w:val="nil"/>
              <w:right w:val="nil"/>
            </w:tcBorders>
            <w:shd w:val="clear" w:color="auto" w:fill="auto"/>
          </w:tcPr>
          <w:p w14:paraId="20295399" w14:textId="2392725A" w:rsidR="00CB7536" w:rsidRPr="00A83F0A" w:rsidRDefault="00CB7536" w:rsidP="00CB7536">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6C78D877" w14:textId="7F691EC1"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1.01 (0.81 - 1.26)</w:t>
            </w:r>
          </w:p>
        </w:tc>
        <w:tc>
          <w:tcPr>
            <w:tcW w:w="1871" w:type="dxa"/>
            <w:tcBorders>
              <w:top w:val="nil"/>
              <w:left w:val="nil"/>
              <w:bottom w:val="nil"/>
              <w:right w:val="nil"/>
            </w:tcBorders>
            <w:shd w:val="clear" w:color="auto" w:fill="auto"/>
            <w:vAlign w:val="bottom"/>
          </w:tcPr>
          <w:p w14:paraId="73153CCC" w14:textId="7ECDC13A"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0.88 (0.57 - 1.37)</w:t>
            </w:r>
          </w:p>
        </w:tc>
        <w:tc>
          <w:tcPr>
            <w:tcW w:w="1076" w:type="dxa"/>
            <w:tcBorders>
              <w:top w:val="nil"/>
              <w:left w:val="nil"/>
              <w:bottom w:val="nil"/>
              <w:right w:val="nil"/>
            </w:tcBorders>
            <w:shd w:val="clear" w:color="auto" w:fill="auto"/>
          </w:tcPr>
          <w:p w14:paraId="10CA49C9" w14:textId="3B541F22"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0.573</w:t>
            </w:r>
          </w:p>
        </w:tc>
      </w:tr>
      <w:tr w:rsidR="00A83F0A" w:rsidRPr="00A83F0A" w14:paraId="49F24531"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2AF3384" w14:textId="77777777" w:rsidR="00CB7536" w:rsidRPr="00A83F0A" w:rsidRDefault="00CB7536" w:rsidP="00CB7536">
            <w:pPr>
              <w:spacing w:after="0"/>
              <w:ind w:left="175"/>
              <w:rPr>
                <w:b w:val="0"/>
                <w:bCs w:val="0"/>
                <w:sz w:val="20"/>
                <w:szCs w:val="20"/>
                <w:lang w:val="en-GB"/>
              </w:rPr>
            </w:pPr>
            <w:r w:rsidRPr="00A83F0A">
              <w:rPr>
                <w:b w:val="0"/>
                <w:bCs w:val="0"/>
                <w:sz w:val="20"/>
                <w:szCs w:val="20"/>
                <w:lang w:val="en-GB"/>
              </w:rPr>
              <w:t>Protein 10-20% TEI</w:t>
            </w:r>
          </w:p>
        </w:tc>
        <w:tc>
          <w:tcPr>
            <w:tcW w:w="1871" w:type="dxa"/>
            <w:tcBorders>
              <w:top w:val="nil"/>
              <w:left w:val="nil"/>
              <w:bottom w:val="nil"/>
              <w:right w:val="nil"/>
            </w:tcBorders>
            <w:shd w:val="clear" w:color="auto" w:fill="auto"/>
          </w:tcPr>
          <w:p w14:paraId="2658257F" w14:textId="4439A0B1" w:rsidR="00CB7536" w:rsidRPr="00A83F0A" w:rsidRDefault="00CB7536" w:rsidP="00CB7536">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EA34B1C" w14:textId="4172F8A3"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0.77 (0.42 - 1.42)</w:t>
            </w:r>
          </w:p>
        </w:tc>
        <w:tc>
          <w:tcPr>
            <w:tcW w:w="1871" w:type="dxa"/>
            <w:tcBorders>
              <w:top w:val="nil"/>
              <w:left w:val="nil"/>
              <w:bottom w:val="nil"/>
              <w:right w:val="nil"/>
            </w:tcBorders>
            <w:shd w:val="clear" w:color="auto" w:fill="auto"/>
            <w:vAlign w:val="bottom"/>
          </w:tcPr>
          <w:p w14:paraId="79854011" w14:textId="5545BBCD"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0.53 (0.2</w:t>
            </w:r>
            <w:r w:rsidR="00E966B8" w:rsidRPr="00A83F0A">
              <w:rPr>
                <w:rFonts w:cs="Calibri"/>
                <w:sz w:val="20"/>
                <w:szCs w:val="20"/>
              </w:rPr>
              <w:t>0</w:t>
            </w:r>
            <w:r w:rsidRPr="00A83F0A">
              <w:rPr>
                <w:rFonts w:cs="Calibri"/>
                <w:sz w:val="20"/>
                <w:szCs w:val="20"/>
              </w:rPr>
              <w:t xml:space="preserve"> - 1.43)</w:t>
            </w:r>
          </w:p>
        </w:tc>
        <w:tc>
          <w:tcPr>
            <w:tcW w:w="1076" w:type="dxa"/>
            <w:tcBorders>
              <w:top w:val="nil"/>
              <w:left w:val="nil"/>
              <w:bottom w:val="nil"/>
              <w:right w:val="nil"/>
            </w:tcBorders>
            <w:shd w:val="clear" w:color="auto" w:fill="auto"/>
          </w:tcPr>
          <w:p w14:paraId="07F7D6A6" w14:textId="55D22398"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0.212</w:t>
            </w:r>
          </w:p>
        </w:tc>
      </w:tr>
      <w:tr w:rsidR="00A83F0A" w:rsidRPr="00A83F0A" w14:paraId="6185BB08"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E554D0D" w14:textId="77777777" w:rsidR="00B31E55" w:rsidRPr="00A83F0A" w:rsidRDefault="00B31E55" w:rsidP="00B31E55">
            <w:pPr>
              <w:spacing w:after="0"/>
              <w:ind w:left="175"/>
              <w:rPr>
                <w:b w:val="0"/>
                <w:bCs w:val="0"/>
                <w:sz w:val="20"/>
                <w:szCs w:val="20"/>
                <w:lang w:val="en-GB"/>
              </w:rPr>
            </w:pPr>
            <w:r w:rsidRPr="00A83F0A">
              <w:rPr>
                <w:b w:val="0"/>
                <w:bCs w:val="0"/>
                <w:sz w:val="20"/>
                <w:szCs w:val="20"/>
                <w:lang w:val="en-GB"/>
              </w:rPr>
              <w:t>Fat</w:t>
            </w:r>
          </w:p>
        </w:tc>
        <w:tc>
          <w:tcPr>
            <w:tcW w:w="1871" w:type="dxa"/>
            <w:tcBorders>
              <w:top w:val="nil"/>
              <w:left w:val="nil"/>
              <w:bottom w:val="nil"/>
              <w:right w:val="nil"/>
            </w:tcBorders>
            <w:shd w:val="clear" w:color="auto" w:fill="auto"/>
          </w:tcPr>
          <w:p w14:paraId="5979ED46" w14:textId="77777777" w:rsidR="00B31E55" w:rsidRPr="00A83F0A" w:rsidRDefault="00B31E55" w:rsidP="00B31E55">
            <w:pPr>
              <w:spacing w:after="0"/>
              <w:ind w:right="7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1871" w:type="dxa"/>
            <w:tcBorders>
              <w:top w:val="nil"/>
              <w:left w:val="nil"/>
              <w:bottom w:val="nil"/>
              <w:right w:val="nil"/>
            </w:tcBorders>
            <w:shd w:val="clear" w:color="auto" w:fill="auto"/>
            <w:vAlign w:val="bottom"/>
          </w:tcPr>
          <w:p w14:paraId="35907284" w14:textId="77777777" w:rsidR="00B31E55" w:rsidRPr="00A83F0A" w:rsidRDefault="00B31E55" w:rsidP="00B31E55">
            <w:pPr>
              <w:spacing w:after="0"/>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871" w:type="dxa"/>
            <w:tcBorders>
              <w:top w:val="nil"/>
              <w:left w:val="nil"/>
              <w:bottom w:val="nil"/>
              <w:right w:val="nil"/>
            </w:tcBorders>
            <w:shd w:val="clear" w:color="auto" w:fill="auto"/>
            <w:vAlign w:val="bottom"/>
          </w:tcPr>
          <w:p w14:paraId="018614DD" w14:textId="77777777" w:rsidR="00B31E55" w:rsidRPr="00A83F0A" w:rsidRDefault="00B31E55" w:rsidP="00B31E55">
            <w:pPr>
              <w:spacing w:after="0"/>
              <w:cnfStyle w:val="000000100000" w:firstRow="0" w:lastRow="0" w:firstColumn="0" w:lastColumn="0" w:oddVBand="0" w:evenVBand="0" w:oddHBand="1" w:evenHBand="0" w:firstRowFirstColumn="0" w:firstRowLastColumn="0" w:lastRowFirstColumn="0" w:lastRowLastColumn="0"/>
              <w:rPr>
                <w:rFonts w:cs="Calibri"/>
                <w:sz w:val="20"/>
                <w:szCs w:val="20"/>
              </w:rPr>
            </w:pPr>
          </w:p>
        </w:tc>
        <w:tc>
          <w:tcPr>
            <w:tcW w:w="1076" w:type="dxa"/>
            <w:tcBorders>
              <w:top w:val="nil"/>
              <w:left w:val="nil"/>
              <w:bottom w:val="nil"/>
              <w:right w:val="nil"/>
            </w:tcBorders>
            <w:shd w:val="clear" w:color="auto" w:fill="auto"/>
          </w:tcPr>
          <w:p w14:paraId="0FDB0CC6" w14:textId="77777777" w:rsidR="00B31E55" w:rsidRPr="00A83F0A" w:rsidRDefault="00B31E55" w:rsidP="00B31E55">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A83F0A" w:rsidRPr="00A83F0A" w14:paraId="1C689E75"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2650299" w14:textId="77777777" w:rsidR="00CB7536" w:rsidRPr="00A83F0A" w:rsidRDefault="00CB7536" w:rsidP="00CB7536">
            <w:pPr>
              <w:spacing w:after="0"/>
              <w:ind w:left="426"/>
              <w:rPr>
                <w:b w:val="0"/>
                <w:bCs w:val="0"/>
                <w:sz w:val="20"/>
                <w:szCs w:val="20"/>
                <w:lang w:val="en-GB"/>
              </w:rPr>
            </w:pPr>
            <w:r w:rsidRPr="00A83F0A">
              <w:rPr>
                <w:b w:val="0"/>
                <w:bCs w:val="0"/>
                <w:sz w:val="20"/>
                <w:szCs w:val="20"/>
                <w:lang w:val="en-GB"/>
              </w:rPr>
              <w:t>Total &lt;30% TEI</w:t>
            </w:r>
          </w:p>
        </w:tc>
        <w:tc>
          <w:tcPr>
            <w:tcW w:w="1871" w:type="dxa"/>
            <w:tcBorders>
              <w:top w:val="nil"/>
              <w:left w:val="nil"/>
              <w:bottom w:val="nil"/>
              <w:right w:val="nil"/>
            </w:tcBorders>
            <w:shd w:val="clear" w:color="auto" w:fill="auto"/>
          </w:tcPr>
          <w:p w14:paraId="5821A443" w14:textId="71D67067" w:rsidR="00CB7536" w:rsidRPr="00A83F0A" w:rsidRDefault="00CB7536" w:rsidP="00CB7536">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DA781C6" w14:textId="06F0D29B"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w:t>
            </w:r>
            <w:r w:rsidR="00E966B8" w:rsidRPr="00A83F0A">
              <w:rPr>
                <w:rFonts w:cs="Calibri"/>
                <w:sz w:val="20"/>
                <w:szCs w:val="20"/>
              </w:rPr>
              <w:t>.00</w:t>
            </w:r>
            <w:r w:rsidRPr="00A83F0A">
              <w:rPr>
                <w:rFonts w:cs="Calibri"/>
                <w:sz w:val="20"/>
                <w:szCs w:val="20"/>
              </w:rPr>
              <w:t xml:space="preserve"> (0.78 - 1.29)</w:t>
            </w:r>
          </w:p>
        </w:tc>
        <w:tc>
          <w:tcPr>
            <w:tcW w:w="1871" w:type="dxa"/>
            <w:tcBorders>
              <w:top w:val="nil"/>
              <w:left w:val="nil"/>
              <w:bottom w:val="nil"/>
              <w:right w:val="nil"/>
            </w:tcBorders>
            <w:shd w:val="clear" w:color="auto" w:fill="auto"/>
            <w:vAlign w:val="bottom"/>
          </w:tcPr>
          <w:p w14:paraId="3E2A3DD4" w14:textId="622C3CD8"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0.77 (0.45 - 1.32)</w:t>
            </w:r>
          </w:p>
        </w:tc>
        <w:tc>
          <w:tcPr>
            <w:tcW w:w="1076" w:type="dxa"/>
            <w:tcBorders>
              <w:top w:val="nil"/>
              <w:left w:val="nil"/>
              <w:bottom w:val="nil"/>
              <w:right w:val="nil"/>
            </w:tcBorders>
            <w:shd w:val="clear" w:color="auto" w:fill="auto"/>
          </w:tcPr>
          <w:p w14:paraId="7592D0FE" w14:textId="5DE90E78"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0.340</w:t>
            </w:r>
          </w:p>
        </w:tc>
      </w:tr>
      <w:tr w:rsidR="00A83F0A" w:rsidRPr="00A83F0A" w14:paraId="17383079"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74939D7B" w14:textId="77777777" w:rsidR="00CB7536" w:rsidRPr="00A83F0A" w:rsidRDefault="00CB7536" w:rsidP="00CB7536">
            <w:pPr>
              <w:spacing w:after="0"/>
              <w:ind w:left="426"/>
              <w:rPr>
                <w:b w:val="0"/>
                <w:bCs w:val="0"/>
                <w:sz w:val="20"/>
                <w:szCs w:val="20"/>
                <w:lang w:val="en-GB"/>
              </w:rPr>
            </w:pPr>
            <w:r w:rsidRPr="00A83F0A">
              <w:rPr>
                <w:b w:val="0"/>
                <w:bCs w:val="0"/>
                <w:sz w:val="20"/>
                <w:szCs w:val="20"/>
                <w:lang w:val="en-GB"/>
              </w:rPr>
              <w:t>Saturated &lt;10% TEI</w:t>
            </w:r>
          </w:p>
        </w:tc>
        <w:tc>
          <w:tcPr>
            <w:tcW w:w="1871" w:type="dxa"/>
            <w:tcBorders>
              <w:top w:val="nil"/>
              <w:left w:val="nil"/>
              <w:bottom w:val="nil"/>
              <w:right w:val="nil"/>
            </w:tcBorders>
            <w:shd w:val="clear" w:color="auto" w:fill="auto"/>
          </w:tcPr>
          <w:p w14:paraId="5E0D739D" w14:textId="4AA311E8" w:rsidR="00CB7536" w:rsidRPr="00A83F0A" w:rsidRDefault="00CB7536" w:rsidP="00CB7536">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451938A8" w14:textId="299125E5"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1.12 (0.87 - 1.44)</w:t>
            </w:r>
          </w:p>
        </w:tc>
        <w:tc>
          <w:tcPr>
            <w:tcW w:w="1871" w:type="dxa"/>
            <w:tcBorders>
              <w:top w:val="nil"/>
              <w:left w:val="nil"/>
              <w:bottom w:val="nil"/>
              <w:right w:val="nil"/>
            </w:tcBorders>
            <w:shd w:val="clear" w:color="auto" w:fill="auto"/>
            <w:vAlign w:val="bottom"/>
          </w:tcPr>
          <w:p w14:paraId="739F7113" w14:textId="40677EA9"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0.84 (0.49 - 1.43)</w:t>
            </w:r>
          </w:p>
        </w:tc>
        <w:tc>
          <w:tcPr>
            <w:tcW w:w="1076" w:type="dxa"/>
            <w:tcBorders>
              <w:top w:val="nil"/>
              <w:left w:val="nil"/>
              <w:bottom w:val="nil"/>
              <w:right w:val="nil"/>
            </w:tcBorders>
            <w:shd w:val="clear" w:color="auto" w:fill="auto"/>
          </w:tcPr>
          <w:p w14:paraId="46C1E342" w14:textId="4275519B" w:rsidR="00CB7536" w:rsidRPr="00A83F0A" w:rsidRDefault="00CB7536" w:rsidP="00CB753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0.514</w:t>
            </w:r>
          </w:p>
        </w:tc>
      </w:tr>
      <w:tr w:rsidR="00A83F0A" w:rsidRPr="00A83F0A" w14:paraId="351B77B3"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1A84F19" w14:textId="77777777" w:rsidR="00CB7536" w:rsidRPr="00A83F0A" w:rsidRDefault="00CB7536" w:rsidP="00CB7536">
            <w:pPr>
              <w:spacing w:after="0"/>
              <w:ind w:left="426"/>
              <w:rPr>
                <w:b w:val="0"/>
                <w:bCs w:val="0"/>
                <w:sz w:val="20"/>
                <w:szCs w:val="20"/>
                <w:lang w:val="en-GB"/>
              </w:rPr>
            </w:pPr>
            <w:r w:rsidRPr="00A83F0A">
              <w:rPr>
                <w:b w:val="0"/>
                <w:bCs w:val="0"/>
                <w:sz w:val="20"/>
                <w:szCs w:val="20"/>
                <w:lang w:val="en-GB"/>
              </w:rPr>
              <w:t xml:space="preserve">Monounsaturated </w:t>
            </w:r>
            <w:r w:rsidRPr="00A83F0A">
              <w:rPr>
                <w:rFonts w:cs="Calibri"/>
                <w:b w:val="0"/>
                <w:bCs w:val="0"/>
                <w:sz w:val="20"/>
                <w:szCs w:val="20"/>
                <w:lang w:val="en-GB"/>
              </w:rPr>
              <w:t>≥</w:t>
            </w:r>
            <w:r w:rsidRPr="00A83F0A">
              <w:rPr>
                <w:b w:val="0"/>
                <w:bCs w:val="0"/>
                <w:sz w:val="20"/>
                <w:szCs w:val="20"/>
                <w:lang w:val="en-GB"/>
              </w:rPr>
              <w:t>10% TEI</w:t>
            </w:r>
          </w:p>
        </w:tc>
        <w:tc>
          <w:tcPr>
            <w:tcW w:w="1871" w:type="dxa"/>
            <w:tcBorders>
              <w:top w:val="nil"/>
              <w:left w:val="nil"/>
              <w:bottom w:val="nil"/>
              <w:right w:val="nil"/>
            </w:tcBorders>
            <w:shd w:val="clear" w:color="auto" w:fill="auto"/>
          </w:tcPr>
          <w:p w14:paraId="10EF5451" w14:textId="6CF2E019" w:rsidR="00CB7536" w:rsidRPr="00A83F0A" w:rsidRDefault="00CB7536" w:rsidP="00CB7536">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48825FEC" w14:textId="469D9609"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1.27 (0.88 - 1.83)</w:t>
            </w:r>
          </w:p>
        </w:tc>
        <w:tc>
          <w:tcPr>
            <w:tcW w:w="1871" w:type="dxa"/>
            <w:tcBorders>
              <w:top w:val="nil"/>
              <w:left w:val="nil"/>
              <w:bottom w:val="nil"/>
              <w:right w:val="nil"/>
            </w:tcBorders>
            <w:shd w:val="clear" w:color="auto" w:fill="auto"/>
            <w:vAlign w:val="bottom"/>
          </w:tcPr>
          <w:p w14:paraId="4CA6B8ED" w14:textId="2691B708"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0.86 (0.46 - 1.63)</w:t>
            </w:r>
          </w:p>
        </w:tc>
        <w:tc>
          <w:tcPr>
            <w:tcW w:w="1076" w:type="dxa"/>
            <w:tcBorders>
              <w:top w:val="nil"/>
              <w:left w:val="nil"/>
              <w:bottom w:val="nil"/>
              <w:right w:val="nil"/>
            </w:tcBorders>
            <w:shd w:val="clear" w:color="auto" w:fill="auto"/>
          </w:tcPr>
          <w:p w14:paraId="33112DEC" w14:textId="54C543D2" w:rsidR="00CB7536" w:rsidRPr="00A83F0A" w:rsidRDefault="00CB7536" w:rsidP="00CB753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0.652</w:t>
            </w:r>
          </w:p>
        </w:tc>
      </w:tr>
      <w:tr w:rsidR="00A83F0A" w:rsidRPr="00A83F0A" w14:paraId="65BDB386"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79CBD402" w14:textId="77777777" w:rsidR="00FA267D" w:rsidRPr="00A83F0A" w:rsidRDefault="00FA267D" w:rsidP="00FA267D">
            <w:pPr>
              <w:spacing w:after="0"/>
              <w:ind w:left="426"/>
              <w:rPr>
                <w:b w:val="0"/>
                <w:bCs w:val="0"/>
                <w:sz w:val="20"/>
                <w:szCs w:val="20"/>
                <w:lang w:val="en-GB"/>
              </w:rPr>
            </w:pPr>
            <w:r w:rsidRPr="00A83F0A">
              <w:rPr>
                <w:b w:val="0"/>
                <w:bCs w:val="0"/>
                <w:sz w:val="20"/>
                <w:szCs w:val="20"/>
                <w:lang w:val="en-GB"/>
              </w:rPr>
              <w:t xml:space="preserve">Polyunsaturated </w:t>
            </w:r>
            <w:r w:rsidRPr="00A83F0A">
              <w:rPr>
                <w:rFonts w:cs="Calibri"/>
                <w:b w:val="0"/>
                <w:bCs w:val="0"/>
                <w:sz w:val="20"/>
                <w:szCs w:val="20"/>
                <w:lang w:val="en-GB"/>
              </w:rPr>
              <w:t>≥</w:t>
            </w:r>
            <w:r w:rsidRPr="00A83F0A">
              <w:rPr>
                <w:b w:val="0"/>
                <w:bCs w:val="0"/>
                <w:sz w:val="20"/>
                <w:szCs w:val="20"/>
                <w:lang w:val="en-GB"/>
              </w:rPr>
              <w:t>7% TEI</w:t>
            </w:r>
          </w:p>
        </w:tc>
        <w:tc>
          <w:tcPr>
            <w:tcW w:w="1871" w:type="dxa"/>
            <w:tcBorders>
              <w:top w:val="nil"/>
              <w:left w:val="nil"/>
              <w:bottom w:val="nil"/>
              <w:right w:val="nil"/>
            </w:tcBorders>
            <w:shd w:val="clear" w:color="auto" w:fill="auto"/>
          </w:tcPr>
          <w:p w14:paraId="1B914398" w14:textId="3C8C11B9" w:rsidR="00FA267D" w:rsidRPr="00A83F0A" w:rsidRDefault="00FA267D" w:rsidP="00FA267D">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2EDAE33B" w14:textId="0B6DF67C" w:rsidR="00FA267D" w:rsidRPr="00A83F0A" w:rsidRDefault="00FA267D" w:rsidP="00FA267D">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1.05 (0.75 - 1.46)</w:t>
            </w:r>
          </w:p>
        </w:tc>
        <w:tc>
          <w:tcPr>
            <w:tcW w:w="1871" w:type="dxa"/>
            <w:tcBorders>
              <w:top w:val="nil"/>
              <w:left w:val="nil"/>
              <w:bottom w:val="nil"/>
              <w:right w:val="nil"/>
            </w:tcBorders>
            <w:shd w:val="clear" w:color="auto" w:fill="auto"/>
            <w:vAlign w:val="bottom"/>
          </w:tcPr>
          <w:p w14:paraId="1E4C0D13" w14:textId="1495BD3B" w:rsidR="00FA267D" w:rsidRPr="00A83F0A" w:rsidRDefault="00FA267D" w:rsidP="00FA267D">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0.92 (0.46 - 1.82)</w:t>
            </w:r>
          </w:p>
        </w:tc>
        <w:tc>
          <w:tcPr>
            <w:tcW w:w="1076" w:type="dxa"/>
            <w:tcBorders>
              <w:top w:val="nil"/>
              <w:left w:val="nil"/>
              <w:bottom w:val="nil"/>
              <w:right w:val="nil"/>
            </w:tcBorders>
            <w:shd w:val="clear" w:color="auto" w:fill="auto"/>
          </w:tcPr>
          <w:p w14:paraId="669E660B" w14:textId="72506ADC" w:rsidR="00FA267D" w:rsidRPr="00A83F0A" w:rsidRDefault="00FA267D" w:rsidP="00FA267D">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0.809</w:t>
            </w:r>
          </w:p>
        </w:tc>
      </w:tr>
      <w:tr w:rsidR="00A83F0A" w:rsidRPr="00A83F0A" w14:paraId="2C874FD6"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399CFB5D" w14:textId="77777777" w:rsidR="00FA267D" w:rsidRPr="00A83F0A" w:rsidRDefault="00FA267D" w:rsidP="00FA267D">
            <w:pPr>
              <w:spacing w:after="0"/>
              <w:ind w:left="175"/>
              <w:rPr>
                <w:b w:val="0"/>
                <w:bCs w:val="0"/>
                <w:sz w:val="20"/>
                <w:szCs w:val="20"/>
                <w:lang w:val="en-GB"/>
              </w:rPr>
            </w:pPr>
            <w:r w:rsidRPr="00A83F0A">
              <w:rPr>
                <w:b w:val="0"/>
                <w:bCs w:val="0"/>
                <w:sz w:val="20"/>
                <w:szCs w:val="20"/>
                <w:lang w:val="en-GB"/>
              </w:rPr>
              <w:t>Cholesterol &lt;300 mg/day</w:t>
            </w:r>
          </w:p>
        </w:tc>
        <w:tc>
          <w:tcPr>
            <w:tcW w:w="1871" w:type="dxa"/>
            <w:tcBorders>
              <w:top w:val="nil"/>
              <w:left w:val="nil"/>
              <w:bottom w:val="nil"/>
              <w:right w:val="nil"/>
            </w:tcBorders>
            <w:shd w:val="clear" w:color="auto" w:fill="auto"/>
          </w:tcPr>
          <w:p w14:paraId="5663F6E6" w14:textId="6490BCBF" w:rsidR="00FA267D" w:rsidRPr="00A83F0A" w:rsidRDefault="00FA267D" w:rsidP="00FA267D">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5403C6C5" w14:textId="72BAAE10" w:rsidR="00FA267D" w:rsidRPr="00A83F0A" w:rsidRDefault="00FA267D" w:rsidP="00FA267D">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1.01 (0.79 - 1.28)</w:t>
            </w:r>
          </w:p>
        </w:tc>
        <w:tc>
          <w:tcPr>
            <w:tcW w:w="1871" w:type="dxa"/>
            <w:tcBorders>
              <w:top w:val="nil"/>
              <w:left w:val="nil"/>
              <w:bottom w:val="nil"/>
              <w:right w:val="nil"/>
            </w:tcBorders>
            <w:shd w:val="clear" w:color="auto" w:fill="auto"/>
            <w:vAlign w:val="bottom"/>
          </w:tcPr>
          <w:p w14:paraId="2FED5F04" w14:textId="10BDE550" w:rsidR="00FA267D" w:rsidRPr="00A83F0A" w:rsidRDefault="00FA267D" w:rsidP="00FA267D">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0.5</w:t>
            </w:r>
            <w:r w:rsidR="00E966B8" w:rsidRPr="00A83F0A">
              <w:rPr>
                <w:rFonts w:cs="Calibri"/>
                <w:sz w:val="20"/>
                <w:szCs w:val="20"/>
              </w:rPr>
              <w:t>0</w:t>
            </w:r>
            <w:r w:rsidRPr="00A83F0A">
              <w:rPr>
                <w:rFonts w:cs="Calibri"/>
                <w:sz w:val="20"/>
                <w:szCs w:val="20"/>
              </w:rPr>
              <w:t xml:space="preserve"> (0.31 - 0.8</w:t>
            </w:r>
            <w:r w:rsidR="00E966B8" w:rsidRPr="00A83F0A">
              <w:rPr>
                <w:rFonts w:cs="Calibri"/>
                <w:sz w:val="20"/>
                <w:szCs w:val="20"/>
              </w:rPr>
              <w:t>0</w:t>
            </w:r>
            <w:r w:rsidRPr="00A83F0A">
              <w:rPr>
                <w:rFonts w:cs="Calibri"/>
                <w:sz w:val="20"/>
                <w:szCs w:val="20"/>
              </w:rPr>
              <w:t>)</w:t>
            </w:r>
          </w:p>
        </w:tc>
        <w:tc>
          <w:tcPr>
            <w:tcW w:w="1076" w:type="dxa"/>
            <w:tcBorders>
              <w:top w:val="nil"/>
              <w:left w:val="nil"/>
              <w:bottom w:val="nil"/>
              <w:right w:val="nil"/>
            </w:tcBorders>
            <w:shd w:val="clear" w:color="auto" w:fill="auto"/>
          </w:tcPr>
          <w:p w14:paraId="4062E210" w14:textId="25E419F1" w:rsidR="00FA267D" w:rsidRPr="00A83F0A" w:rsidRDefault="00FA267D" w:rsidP="00FA267D">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0.004</w:t>
            </w:r>
          </w:p>
        </w:tc>
      </w:tr>
      <w:tr w:rsidR="00A83F0A" w:rsidRPr="00A83F0A" w14:paraId="18506F16"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5E0E9E48" w14:textId="77777777" w:rsidR="00FA267D" w:rsidRPr="00A83F0A" w:rsidRDefault="00FA267D" w:rsidP="00FA267D">
            <w:pPr>
              <w:spacing w:after="0"/>
              <w:ind w:left="175"/>
              <w:rPr>
                <w:b w:val="0"/>
                <w:bCs w:val="0"/>
                <w:sz w:val="20"/>
                <w:szCs w:val="20"/>
                <w:lang w:val="en-GB"/>
              </w:rPr>
            </w:pPr>
            <w:r w:rsidRPr="00A83F0A">
              <w:rPr>
                <w:b w:val="0"/>
                <w:bCs w:val="0"/>
                <w:sz w:val="20"/>
                <w:szCs w:val="20"/>
                <w:lang w:val="en-GB"/>
              </w:rPr>
              <w:t xml:space="preserve">Fibre </w:t>
            </w:r>
            <w:r w:rsidRPr="00A83F0A">
              <w:rPr>
                <w:rFonts w:cs="Calibri"/>
                <w:b w:val="0"/>
                <w:bCs w:val="0"/>
                <w:sz w:val="20"/>
                <w:szCs w:val="20"/>
                <w:lang w:val="en-GB"/>
              </w:rPr>
              <w:t>≥</w:t>
            </w:r>
            <w:r w:rsidRPr="00A83F0A">
              <w:rPr>
                <w:b w:val="0"/>
                <w:bCs w:val="0"/>
                <w:sz w:val="20"/>
                <w:szCs w:val="20"/>
                <w:lang w:val="en-GB"/>
              </w:rPr>
              <w:t>30 g/day</w:t>
            </w:r>
          </w:p>
        </w:tc>
        <w:tc>
          <w:tcPr>
            <w:tcW w:w="1871" w:type="dxa"/>
            <w:tcBorders>
              <w:top w:val="nil"/>
              <w:left w:val="nil"/>
              <w:bottom w:val="nil"/>
              <w:right w:val="nil"/>
            </w:tcBorders>
            <w:shd w:val="clear" w:color="auto" w:fill="auto"/>
          </w:tcPr>
          <w:p w14:paraId="71DB0C51" w14:textId="1FA5E3B9" w:rsidR="00FA267D" w:rsidRPr="00A83F0A" w:rsidRDefault="00FA267D" w:rsidP="00FA267D">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7B74694C" w14:textId="1D42FA5B" w:rsidR="00FA267D" w:rsidRPr="00A83F0A" w:rsidRDefault="00FA267D" w:rsidP="00FA267D">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1.07 (0.69 - 1.66)</w:t>
            </w:r>
          </w:p>
        </w:tc>
        <w:tc>
          <w:tcPr>
            <w:tcW w:w="1871" w:type="dxa"/>
            <w:tcBorders>
              <w:top w:val="nil"/>
              <w:left w:val="nil"/>
              <w:bottom w:val="nil"/>
              <w:right w:val="nil"/>
            </w:tcBorders>
            <w:shd w:val="clear" w:color="auto" w:fill="auto"/>
            <w:vAlign w:val="bottom"/>
          </w:tcPr>
          <w:p w14:paraId="3BF87BC6" w14:textId="1E647C48" w:rsidR="00FA267D" w:rsidRPr="00A83F0A" w:rsidRDefault="00FA267D" w:rsidP="00FA267D">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0.7</w:t>
            </w:r>
            <w:r w:rsidR="00E966B8" w:rsidRPr="00A83F0A">
              <w:rPr>
                <w:rFonts w:cs="Calibri"/>
                <w:sz w:val="20"/>
                <w:szCs w:val="20"/>
              </w:rPr>
              <w:t>0</w:t>
            </w:r>
            <w:r w:rsidRPr="00A83F0A">
              <w:rPr>
                <w:rFonts w:cs="Calibri"/>
                <w:sz w:val="20"/>
                <w:szCs w:val="20"/>
              </w:rPr>
              <w:t xml:space="preserve"> (0.28 - 1.79)</w:t>
            </w:r>
          </w:p>
        </w:tc>
        <w:tc>
          <w:tcPr>
            <w:tcW w:w="1076" w:type="dxa"/>
            <w:tcBorders>
              <w:top w:val="nil"/>
              <w:left w:val="nil"/>
              <w:bottom w:val="nil"/>
              <w:right w:val="nil"/>
            </w:tcBorders>
            <w:shd w:val="clear" w:color="auto" w:fill="auto"/>
          </w:tcPr>
          <w:p w14:paraId="46B13BD0" w14:textId="7A586360" w:rsidR="00FA267D" w:rsidRPr="00A83F0A" w:rsidRDefault="00FA267D" w:rsidP="00FA267D">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0.462</w:t>
            </w:r>
          </w:p>
        </w:tc>
      </w:tr>
      <w:tr w:rsidR="00A83F0A" w:rsidRPr="00A83F0A" w14:paraId="5503CB56"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60C24E45" w14:textId="77777777" w:rsidR="00407298" w:rsidRPr="00A83F0A" w:rsidRDefault="00407298" w:rsidP="00407298">
            <w:pPr>
              <w:spacing w:after="0"/>
              <w:ind w:left="175"/>
              <w:rPr>
                <w:b w:val="0"/>
                <w:bCs w:val="0"/>
                <w:sz w:val="20"/>
                <w:szCs w:val="20"/>
                <w:lang w:val="en-GB"/>
              </w:rPr>
            </w:pPr>
            <w:r w:rsidRPr="00A83F0A">
              <w:rPr>
                <w:b w:val="0"/>
                <w:bCs w:val="0"/>
                <w:sz w:val="20"/>
                <w:szCs w:val="20"/>
                <w:lang w:val="en-GB"/>
              </w:rPr>
              <w:t xml:space="preserve">Calcium </w:t>
            </w:r>
            <w:r w:rsidRPr="00A83F0A">
              <w:rPr>
                <w:rFonts w:cs="Calibri"/>
                <w:b w:val="0"/>
                <w:bCs w:val="0"/>
                <w:sz w:val="20"/>
                <w:szCs w:val="20"/>
                <w:lang w:val="en-GB"/>
              </w:rPr>
              <w:t>≥</w:t>
            </w:r>
            <w:r w:rsidRPr="00A83F0A">
              <w:rPr>
                <w:b w:val="0"/>
                <w:bCs w:val="0"/>
                <w:sz w:val="20"/>
                <w:szCs w:val="20"/>
                <w:lang w:val="en-GB"/>
              </w:rPr>
              <w:t>1 g/day</w:t>
            </w:r>
          </w:p>
        </w:tc>
        <w:tc>
          <w:tcPr>
            <w:tcW w:w="1871" w:type="dxa"/>
            <w:tcBorders>
              <w:top w:val="nil"/>
              <w:left w:val="nil"/>
              <w:bottom w:val="nil"/>
              <w:right w:val="nil"/>
            </w:tcBorders>
            <w:shd w:val="clear" w:color="auto" w:fill="auto"/>
          </w:tcPr>
          <w:p w14:paraId="19419E83" w14:textId="3A1DFF1B" w:rsidR="00407298" w:rsidRPr="00A83F0A" w:rsidRDefault="00407298" w:rsidP="00407298">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056ABB38" w14:textId="13A50695" w:rsidR="00407298" w:rsidRPr="00A83F0A" w:rsidRDefault="00407298" w:rsidP="00407298">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0.83 (0.65 - 1.05)</w:t>
            </w:r>
          </w:p>
        </w:tc>
        <w:tc>
          <w:tcPr>
            <w:tcW w:w="1871" w:type="dxa"/>
            <w:tcBorders>
              <w:top w:val="nil"/>
              <w:left w:val="nil"/>
              <w:bottom w:val="nil"/>
              <w:right w:val="nil"/>
            </w:tcBorders>
            <w:shd w:val="clear" w:color="auto" w:fill="auto"/>
            <w:vAlign w:val="bottom"/>
          </w:tcPr>
          <w:p w14:paraId="6A9D0C96" w14:textId="3CFA3C6C" w:rsidR="00407298" w:rsidRPr="00A83F0A" w:rsidRDefault="00407298" w:rsidP="00407298">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1.04 (0.65 - 1.66)</w:t>
            </w:r>
          </w:p>
        </w:tc>
        <w:tc>
          <w:tcPr>
            <w:tcW w:w="1076" w:type="dxa"/>
            <w:tcBorders>
              <w:top w:val="nil"/>
              <w:left w:val="nil"/>
              <w:bottom w:val="nil"/>
              <w:right w:val="nil"/>
            </w:tcBorders>
            <w:shd w:val="clear" w:color="auto" w:fill="auto"/>
          </w:tcPr>
          <w:p w14:paraId="25F8CE01" w14:textId="42233A4C" w:rsidR="00407298" w:rsidRPr="00A83F0A" w:rsidRDefault="00407298" w:rsidP="00407298">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0.856</w:t>
            </w:r>
          </w:p>
        </w:tc>
      </w:tr>
      <w:tr w:rsidR="00A83F0A" w:rsidRPr="00A83F0A" w14:paraId="19805CEE"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cnfStyle w:val="000000100000" w:firstRow="0" w:lastRow="0" w:firstColumn="0" w:lastColumn="0" w:oddVBand="0" w:evenVBand="0" w:oddHBand="1" w:evenHBand="0" w:firstRowFirstColumn="0" w:firstRowLastColumn="0" w:lastRowFirstColumn="0" w:lastRowLastColumn="0"/>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nil"/>
              <w:right w:val="nil"/>
            </w:tcBorders>
            <w:shd w:val="clear" w:color="auto" w:fill="auto"/>
          </w:tcPr>
          <w:p w14:paraId="0D9C8D51" w14:textId="77777777" w:rsidR="00407298" w:rsidRPr="00A83F0A" w:rsidRDefault="00407298" w:rsidP="00407298">
            <w:pPr>
              <w:spacing w:after="0"/>
              <w:ind w:left="175"/>
              <w:rPr>
                <w:b w:val="0"/>
                <w:bCs w:val="0"/>
                <w:sz w:val="20"/>
                <w:szCs w:val="20"/>
                <w:lang w:val="en-GB"/>
              </w:rPr>
            </w:pPr>
            <w:r w:rsidRPr="00A83F0A">
              <w:rPr>
                <w:b w:val="0"/>
                <w:bCs w:val="0"/>
                <w:sz w:val="20"/>
                <w:szCs w:val="20"/>
                <w:lang w:val="en-GB"/>
              </w:rPr>
              <w:t xml:space="preserve">Iron </w:t>
            </w:r>
            <w:r w:rsidRPr="00A83F0A">
              <w:rPr>
                <w:rFonts w:cs="Calibri"/>
                <w:b w:val="0"/>
                <w:bCs w:val="0"/>
                <w:sz w:val="20"/>
                <w:szCs w:val="20"/>
                <w:lang w:val="en-GB"/>
              </w:rPr>
              <w:t>≥15</w:t>
            </w:r>
            <w:r w:rsidRPr="00A83F0A">
              <w:rPr>
                <w:b w:val="0"/>
                <w:bCs w:val="0"/>
                <w:sz w:val="20"/>
                <w:szCs w:val="20"/>
                <w:lang w:val="en-GB"/>
              </w:rPr>
              <w:t xml:space="preserve"> mg/day</w:t>
            </w:r>
          </w:p>
        </w:tc>
        <w:tc>
          <w:tcPr>
            <w:tcW w:w="1871" w:type="dxa"/>
            <w:tcBorders>
              <w:top w:val="nil"/>
              <w:left w:val="nil"/>
              <w:bottom w:val="nil"/>
              <w:right w:val="nil"/>
            </w:tcBorders>
            <w:shd w:val="clear" w:color="auto" w:fill="auto"/>
          </w:tcPr>
          <w:p w14:paraId="49E6258E" w14:textId="2BD092EA" w:rsidR="00407298" w:rsidRPr="00A83F0A" w:rsidRDefault="00407298" w:rsidP="00407298">
            <w:pPr>
              <w:spacing w:after="0"/>
              <w:ind w:right="-79"/>
              <w:jc w:val="center"/>
              <w:cnfStyle w:val="000000100000" w:firstRow="0" w:lastRow="0" w:firstColumn="0" w:lastColumn="0" w:oddVBand="0" w:evenVBand="0" w:oddHBand="1"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nil"/>
              <w:right w:val="nil"/>
            </w:tcBorders>
            <w:shd w:val="clear" w:color="auto" w:fill="auto"/>
            <w:vAlign w:val="bottom"/>
          </w:tcPr>
          <w:p w14:paraId="1D3B9D38" w14:textId="2FA88098" w:rsidR="00407298" w:rsidRPr="00A83F0A" w:rsidRDefault="00407298" w:rsidP="00407298">
            <w:pPr>
              <w:spacing w:after="0"/>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A83F0A">
              <w:rPr>
                <w:rFonts w:cs="Calibri"/>
                <w:sz w:val="20"/>
                <w:szCs w:val="20"/>
              </w:rPr>
              <w:t>0.98 (0.64 - 1.5</w:t>
            </w:r>
            <w:r w:rsidR="00E966B8" w:rsidRPr="00A83F0A">
              <w:rPr>
                <w:rFonts w:cs="Calibri"/>
                <w:sz w:val="20"/>
                <w:szCs w:val="20"/>
              </w:rPr>
              <w:t>0</w:t>
            </w:r>
            <w:r w:rsidRPr="00A83F0A">
              <w:rPr>
                <w:rFonts w:cs="Calibri"/>
                <w:sz w:val="20"/>
                <w:szCs w:val="20"/>
              </w:rPr>
              <w:t>)</w:t>
            </w:r>
          </w:p>
        </w:tc>
        <w:tc>
          <w:tcPr>
            <w:tcW w:w="1871" w:type="dxa"/>
            <w:tcBorders>
              <w:top w:val="nil"/>
              <w:left w:val="nil"/>
              <w:bottom w:val="nil"/>
              <w:right w:val="nil"/>
            </w:tcBorders>
            <w:shd w:val="clear" w:color="auto" w:fill="auto"/>
            <w:vAlign w:val="bottom"/>
          </w:tcPr>
          <w:p w14:paraId="130B1EA6" w14:textId="35F315F6" w:rsidR="00407298" w:rsidRPr="00A83F0A" w:rsidRDefault="00407298" w:rsidP="00407298">
            <w:pPr>
              <w:spacing w:after="0"/>
              <w:jc w:val="center"/>
              <w:cnfStyle w:val="000000100000" w:firstRow="0" w:lastRow="0" w:firstColumn="0" w:lastColumn="0" w:oddVBand="0" w:evenVBand="0" w:oddHBand="1" w:evenHBand="0" w:firstRowFirstColumn="0" w:firstRowLastColumn="0" w:lastRowFirstColumn="0" w:lastRowLastColumn="0"/>
              <w:rPr>
                <w:rFonts w:cs="Calibri"/>
                <w:sz w:val="20"/>
                <w:szCs w:val="20"/>
              </w:rPr>
            </w:pPr>
            <w:r w:rsidRPr="00A83F0A">
              <w:rPr>
                <w:rFonts w:cs="Calibri"/>
                <w:sz w:val="20"/>
                <w:szCs w:val="20"/>
              </w:rPr>
              <w:t>0.56 (0.23 - 1.35)</w:t>
            </w:r>
          </w:p>
        </w:tc>
        <w:tc>
          <w:tcPr>
            <w:tcW w:w="1076" w:type="dxa"/>
            <w:tcBorders>
              <w:top w:val="nil"/>
              <w:left w:val="nil"/>
              <w:bottom w:val="nil"/>
              <w:right w:val="nil"/>
            </w:tcBorders>
            <w:shd w:val="clear" w:color="auto" w:fill="auto"/>
          </w:tcPr>
          <w:p w14:paraId="2CA38DB6" w14:textId="20DC45AB" w:rsidR="00407298" w:rsidRPr="00A83F0A" w:rsidRDefault="00407298" w:rsidP="00407298">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GB"/>
              </w:rPr>
            </w:pPr>
            <w:r w:rsidRPr="00A83F0A">
              <w:rPr>
                <w:sz w:val="20"/>
                <w:szCs w:val="20"/>
                <w:lang w:val="en-GB"/>
              </w:rPr>
              <w:t>0.196</w:t>
            </w:r>
          </w:p>
        </w:tc>
      </w:tr>
      <w:tr w:rsidR="00A83F0A" w:rsidRPr="00A83F0A" w14:paraId="66D030C3" w14:textId="77777777" w:rsidTr="00804516">
        <w:tblPrEx>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Ex>
        <w:trPr>
          <w:trHeight w:val="68"/>
          <w:jc w:val="center"/>
        </w:trPr>
        <w:tc>
          <w:tcPr>
            <w:cnfStyle w:val="001000000000" w:firstRow="0" w:lastRow="0" w:firstColumn="1" w:lastColumn="0" w:oddVBand="0" w:evenVBand="0" w:oddHBand="0" w:evenHBand="0" w:firstRowFirstColumn="0" w:firstRowLastColumn="0" w:lastRowFirstColumn="0" w:lastRowLastColumn="0"/>
            <w:tcW w:w="3685" w:type="dxa"/>
            <w:tcBorders>
              <w:top w:val="nil"/>
              <w:bottom w:val="single" w:sz="4" w:space="0" w:color="auto"/>
              <w:right w:val="nil"/>
            </w:tcBorders>
            <w:shd w:val="clear" w:color="auto" w:fill="auto"/>
          </w:tcPr>
          <w:p w14:paraId="6C79D9D2" w14:textId="77777777" w:rsidR="00407298" w:rsidRPr="00A83F0A" w:rsidRDefault="00407298" w:rsidP="00407298">
            <w:pPr>
              <w:spacing w:after="0"/>
              <w:ind w:left="175"/>
              <w:rPr>
                <w:b w:val="0"/>
                <w:bCs w:val="0"/>
                <w:sz w:val="20"/>
                <w:szCs w:val="20"/>
                <w:lang w:val="en-GB"/>
              </w:rPr>
            </w:pPr>
            <w:r w:rsidRPr="00A83F0A">
              <w:rPr>
                <w:b w:val="0"/>
                <w:bCs w:val="0"/>
                <w:sz w:val="20"/>
                <w:szCs w:val="20"/>
                <w:lang w:val="en-GB"/>
              </w:rPr>
              <w:t xml:space="preserve">Vitamin D ≥5 </w:t>
            </w:r>
            <w:proofErr w:type="spellStart"/>
            <w:r w:rsidRPr="00A83F0A">
              <w:rPr>
                <w:b w:val="0"/>
                <w:bCs w:val="0"/>
                <w:sz w:val="20"/>
                <w:szCs w:val="20"/>
                <w:lang w:val="en-GB"/>
              </w:rPr>
              <w:t>μg</w:t>
            </w:r>
            <w:proofErr w:type="spellEnd"/>
            <w:r w:rsidRPr="00A83F0A">
              <w:rPr>
                <w:b w:val="0"/>
                <w:bCs w:val="0"/>
                <w:sz w:val="20"/>
                <w:szCs w:val="20"/>
                <w:lang w:val="en-GB"/>
              </w:rPr>
              <w:t>/day</w:t>
            </w:r>
          </w:p>
        </w:tc>
        <w:tc>
          <w:tcPr>
            <w:tcW w:w="1871" w:type="dxa"/>
            <w:tcBorders>
              <w:top w:val="nil"/>
              <w:left w:val="nil"/>
              <w:bottom w:val="single" w:sz="4" w:space="0" w:color="auto"/>
              <w:right w:val="nil"/>
            </w:tcBorders>
            <w:shd w:val="clear" w:color="auto" w:fill="auto"/>
          </w:tcPr>
          <w:p w14:paraId="19A63272" w14:textId="7BA0E841" w:rsidR="00407298" w:rsidRPr="00A83F0A" w:rsidRDefault="00407298" w:rsidP="00407298">
            <w:pPr>
              <w:spacing w:after="0"/>
              <w:ind w:right="-79"/>
              <w:jc w:val="center"/>
              <w:cnfStyle w:val="000000000000" w:firstRow="0" w:lastRow="0" w:firstColumn="0" w:lastColumn="0" w:oddVBand="0" w:evenVBand="0" w:oddHBand="0" w:evenHBand="0" w:firstRowFirstColumn="0" w:firstRowLastColumn="0" w:lastRowFirstColumn="0" w:lastRowLastColumn="0"/>
              <w:rPr>
                <w:sz w:val="20"/>
                <w:szCs w:val="20"/>
              </w:rPr>
            </w:pPr>
            <w:r w:rsidRPr="00A83F0A">
              <w:rPr>
                <w:rFonts w:asciiTheme="majorHAnsi" w:hAnsiTheme="majorHAnsi" w:cstheme="majorHAnsi"/>
                <w:sz w:val="20"/>
                <w:szCs w:val="20"/>
                <w:lang w:val="en-GB"/>
              </w:rPr>
              <w:t>1 (ref.)</w:t>
            </w:r>
          </w:p>
        </w:tc>
        <w:tc>
          <w:tcPr>
            <w:tcW w:w="1871" w:type="dxa"/>
            <w:tcBorders>
              <w:top w:val="nil"/>
              <w:left w:val="nil"/>
              <w:bottom w:val="single" w:sz="4" w:space="0" w:color="auto"/>
              <w:right w:val="nil"/>
            </w:tcBorders>
            <w:shd w:val="clear" w:color="auto" w:fill="auto"/>
            <w:vAlign w:val="bottom"/>
          </w:tcPr>
          <w:p w14:paraId="17E9FB49" w14:textId="4BC54C7E" w:rsidR="00407298" w:rsidRPr="00A83F0A" w:rsidRDefault="00407298" w:rsidP="00407298">
            <w:pPr>
              <w:spacing w:after="0"/>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A83F0A">
              <w:rPr>
                <w:rFonts w:cs="Calibri"/>
                <w:sz w:val="20"/>
                <w:szCs w:val="20"/>
              </w:rPr>
              <w:t>1.06 (0.78 - 1.44)</w:t>
            </w:r>
          </w:p>
        </w:tc>
        <w:tc>
          <w:tcPr>
            <w:tcW w:w="1871" w:type="dxa"/>
            <w:tcBorders>
              <w:top w:val="nil"/>
              <w:left w:val="nil"/>
              <w:bottom w:val="single" w:sz="4" w:space="0" w:color="auto"/>
              <w:right w:val="nil"/>
            </w:tcBorders>
            <w:shd w:val="clear" w:color="auto" w:fill="auto"/>
            <w:vAlign w:val="bottom"/>
          </w:tcPr>
          <w:p w14:paraId="0659D805" w14:textId="6B144A0C" w:rsidR="00407298" w:rsidRPr="00A83F0A" w:rsidRDefault="00407298" w:rsidP="00407298">
            <w:pPr>
              <w:spacing w:after="0"/>
              <w:jc w:val="center"/>
              <w:cnfStyle w:val="000000000000" w:firstRow="0" w:lastRow="0" w:firstColumn="0" w:lastColumn="0" w:oddVBand="0" w:evenVBand="0" w:oddHBand="0" w:evenHBand="0" w:firstRowFirstColumn="0" w:firstRowLastColumn="0" w:lastRowFirstColumn="0" w:lastRowLastColumn="0"/>
              <w:rPr>
                <w:rFonts w:cs="Calibri"/>
                <w:sz w:val="20"/>
                <w:szCs w:val="20"/>
              </w:rPr>
            </w:pPr>
            <w:r w:rsidRPr="00A83F0A">
              <w:rPr>
                <w:rFonts w:cs="Calibri"/>
                <w:sz w:val="20"/>
                <w:szCs w:val="20"/>
              </w:rPr>
              <w:t>1.68 (0.99 - 2.87)</w:t>
            </w:r>
          </w:p>
        </w:tc>
        <w:tc>
          <w:tcPr>
            <w:tcW w:w="1076" w:type="dxa"/>
            <w:tcBorders>
              <w:top w:val="nil"/>
              <w:left w:val="nil"/>
              <w:bottom w:val="single" w:sz="4" w:space="0" w:color="auto"/>
              <w:right w:val="nil"/>
            </w:tcBorders>
            <w:shd w:val="clear" w:color="auto" w:fill="auto"/>
          </w:tcPr>
          <w:p w14:paraId="3FC0E9A5" w14:textId="4DDC1054" w:rsidR="00407298" w:rsidRPr="00A83F0A" w:rsidRDefault="00407298" w:rsidP="00407298">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GB"/>
              </w:rPr>
            </w:pPr>
            <w:r w:rsidRPr="00A83F0A">
              <w:rPr>
                <w:sz w:val="20"/>
                <w:szCs w:val="20"/>
                <w:lang w:val="en-GB"/>
              </w:rPr>
              <w:t>0.056</w:t>
            </w:r>
          </w:p>
        </w:tc>
      </w:tr>
    </w:tbl>
    <w:p w14:paraId="3251634B" w14:textId="775B1593" w:rsidR="00A83F0A" w:rsidRPr="00804516" w:rsidRDefault="003B1D1D" w:rsidP="00A83F0A">
      <w:pPr>
        <w:spacing w:before="120" w:after="0"/>
        <w:rPr>
          <w:rFonts w:asciiTheme="minorHAnsi" w:eastAsia="Trebuchet MS" w:hAnsiTheme="minorHAnsi" w:cs="Trebuchet MS"/>
          <w:sz w:val="18"/>
          <w:szCs w:val="18"/>
        </w:rPr>
      </w:pPr>
      <w:r w:rsidRPr="00804516">
        <w:rPr>
          <w:rFonts w:asciiTheme="minorHAnsi" w:eastAsia="Trebuchet MS" w:hAnsiTheme="minorHAnsi" w:cs="Trebuchet MS"/>
          <w:sz w:val="18"/>
          <w:szCs w:val="18"/>
        </w:rPr>
        <w:t>DS, dietary supplements;</w:t>
      </w:r>
      <w:r w:rsidRPr="00804516">
        <w:rPr>
          <w:sz w:val="18"/>
          <w:szCs w:val="18"/>
          <w:lang w:val="en-GB"/>
        </w:rPr>
        <w:t xml:space="preserve"> TEI, total energy intake</w:t>
      </w:r>
      <w:r w:rsidRPr="00804516">
        <w:rPr>
          <w:rFonts w:asciiTheme="minorHAnsi" w:eastAsia="Trebuchet MS" w:hAnsiTheme="minorHAnsi" w:cs="Trebuchet MS"/>
          <w:sz w:val="18"/>
          <w:szCs w:val="18"/>
        </w:rPr>
        <w:t>; VMS, vitamin-mineral supplements</w:t>
      </w:r>
      <w:r w:rsidRPr="00804516">
        <w:rPr>
          <w:sz w:val="18"/>
          <w:szCs w:val="18"/>
          <w:lang w:val="en-GB"/>
        </w:rPr>
        <w:t>.</w:t>
      </w:r>
      <w:r w:rsidR="00A83F0A" w:rsidRPr="00804516">
        <w:rPr>
          <w:rFonts w:ascii="Times New Roman" w:hAnsi="Times New Roman"/>
          <w:sz w:val="18"/>
          <w:szCs w:val="18"/>
          <w:lang w:val="en-GB"/>
        </w:rPr>
        <w:t xml:space="preserve"> §</w:t>
      </w:r>
      <w:r w:rsidR="00A83F0A" w:rsidRPr="00804516">
        <w:rPr>
          <w:rFonts w:asciiTheme="majorHAnsi" w:hAnsiTheme="majorHAnsi" w:cstheme="majorHAnsi"/>
          <w:sz w:val="18"/>
          <w:szCs w:val="18"/>
          <w:lang w:val="en-GB"/>
        </w:rPr>
        <w:t>, participants who did not report the consumption of prescribed or over the counter vitamin/mineral supplements or dietary supplements.</w:t>
      </w:r>
    </w:p>
    <w:p w14:paraId="7706879A" w14:textId="77777777" w:rsidR="003B1D1D" w:rsidRPr="00804516" w:rsidRDefault="003B1D1D" w:rsidP="003B1D1D">
      <w:pPr>
        <w:spacing w:before="120" w:after="120"/>
        <w:jc w:val="both"/>
        <w:rPr>
          <w:rFonts w:eastAsia="Trebuchet MS" w:cs="Trebuchet MS"/>
          <w:sz w:val="18"/>
          <w:szCs w:val="18"/>
        </w:rPr>
      </w:pPr>
      <w:r w:rsidRPr="00804516">
        <w:rPr>
          <w:rFonts w:eastAsia="Trebuchet MS" w:cs="Trebuchet MS"/>
          <w:sz w:val="18"/>
          <w:szCs w:val="18"/>
          <w:vertAlign w:val="superscript"/>
        </w:rPr>
        <w:t>a</w:t>
      </w:r>
      <w:r w:rsidRPr="00804516">
        <w:rPr>
          <w:rFonts w:eastAsia="Trebuchet MS" w:cs="Trebuchet MS"/>
          <w:sz w:val="18"/>
          <w:szCs w:val="18"/>
        </w:rPr>
        <w:t xml:space="preserve">, according to </w:t>
      </w:r>
      <w:proofErr w:type="spellStart"/>
      <w:r w:rsidRPr="00804516">
        <w:rPr>
          <w:rFonts w:eastAsia="Trebuchet MS" w:cs="Trebuchet MS"/>
          <w:sz w:val="18"/>
          <w:szCs w:val="18"/>
        </w:rPr>
        <w:t>Trichopoulou</w:t>
      </w:r>
      <w:proofErr w:type="spellEnd"/>
      <w:r w:rsidRPr="00804516">
        <w:rPr>
          <w:rFonts w:eastAsia="Trebuchet MS" w:cs="Trebuchet MS"/>
          <w:sz w:val="18"/>
          <w:szCs w:val="18"/>
        </w:rPr>
        <w:t xml:space="preserve"> et al.; </w:t>
      </w:r>
      <w:r w:rsidRPr="00804516">
        <w:rPr>
          <w:rFonts w:eastAsia="Trebuchet MS" w:cs="Trebuchet MS"/>
          <w:sz w:val="18"/>
          <w:szCs w:val="18"/>
          <w:vertAlign w:val="superscript"/>
        </w:rPr>
        <w:t>b</w:t>
      </w:r>
      <w:r w:rsidRPr="00804516">
        <w:rPr>
          <w:rFonts w:eastAsia="Trebuchet MS" w:cs="Trebuchet MS"/>
          <w:sz w:val="18"/>
          <w:szCs w:val="18"/>
        </w:rPr>
        <w:t xml:space="preserve">, according to </w:t>
      </w:r>
      <w:r w:rsidRPr="00804516">
        <w:rPr>
          <w:rFonts w:eastAsia="Trebuchet MS" w:cs="Trebuchet MS"/>
          <w:noProof/>
          <w:sz w:val="18"/>
          <w:szCs w:val="18"/>
        </w:rPr>
        <w:t>Vormund</w:t>
      </w:r>
      <w:r w:rsidRPr="00804516">
        <w:rPr>
          <w:rFonts w:eastAsia="Trebuchet MS" w:cs="Trebuchet MS"/>
          <w:sz w:val="18"/>
          <w:szCs w:val="18"/>
        </w:rPr>
        <w:t xml:space="preserve"> et al.; </w:t>
      </w:r>
      <w:r w:rsidRPr="00804516">
        <w:rPr>
          <w:b/>
          <w:sz w:val="18"/>
          <w:szCs w:val="18"/>
          <w:vertAlign w:val="superscript"/>
          <w:lang w:val="en-GB"/>
        </w:rPr>
        <w:t>c</w:t>
      </w:r>
      <w:r w:rsidRPr="00804516">
        <w:rPr>
          <w:rFonts w:eastAsia="Trebuchet MS" w:cs="Trebuchet MS"/>
          <w:sz w:val="18"/>
          <w:szCs w:val="18"/>
        </w:rPr>
        <w:t xml:space="preserve">, excluding fried fish; </w:t>
      </w:r>
      <w:r w:rsidRPr="00804516">
        <w:rPr>
          <w:rFonts w:eastAsia="Trebuchet MS" w:cs="Trebuchet MS"/>
          <w:sz w:val="18"/>
          <w:szCs w:val="18"/>
          <w:vertAlign w:val="superscript"/>
        </w:rPr>
        <w:t>d</w:t>
      </w:r>
      <w:r w:rsidRPr="00804516">
        <w:rPr>
          <w:rFonts w:eastAsia="Trebuchet MS" w:cs="Trebuchet MS"/>
          <w:sz w:val="18"/>
          <w:szCs w:val="18"/>
        </w:rPr>
        <w:t>, including fried fish. * p-value for trend.</w:t>
      </w:r>
    </w:p>
    <w:p w14:paraId="508D11CF" w14:textId="77777777" w:rsidR="003B1D1D" w:rsidRPr="00804516" w:rsidRDefault="003B1D1D" w:rsidP="003B1D1D">
      <w:pPr>
        <w:spacing w:before="120" w:after="0" w:line="240" w:lineRule="auto"/>
        <w:rPr>
          <w:sz w:val="18"/>
          <w:szCs w:val="18"/>
          <w:lang w:val="en-GB"/>
        </w:rPr>
      </w:pPr>
      <w:r w:rsidRPr="00804516">
        <w:rPr>
          <w:rFonts w:asciiTheme="minorHAnsi" w:hAnsiTheme="minorHAnsi"/>
          <w:sz w:val="18"/>
          <w:szCs w:val="18"/>
          <w:lang w:val="en-GB"/>
        </w:rPr>
        <w:t xml:space="preserve">Results are expressed as odds ratio (95% confidence interval) for categorical variables and as adjusted average ± standard error for continuous variables. Between-group comparisons were performed using logistic regression for categorical variables and analysis of variance for continuous variables. Multivariable models were adjusted on gender (male/female), age (continuous), BMI categories (normal, overweight and obese), educational level (university, high school, apprenticeship and mandatory), smoking status (never, former, current), country of birth (Switzerland, France, Portugal, Spain, Italy, Germany, other), sedentariness (yes/no), being on a diet (yes/no), income (6 categories) and total energy intake (except for macronutrients and compliance to food guidelines). </w:t>
      </w:r>
      <w:r w:rsidRPr="00804516">
        <w:rPr>
          <w:sz w:val="18"/>
          <w:szCs w:val="18"/>
          <w:lang w:val="en-GB"/>
        </w:rPr>
        <w:t>Compliance to nutrient guidelines was assessed without considering DS or VMS-derived nutrient consumption.</w:t>
      </w:r>
    </w:p>
    <w:p w14:paraId="4E92D9BF" w14:textId="77777777" w:rsidR="003B1D1D" w:rsidRPr="00A83F0A" w:rsidRDefault="003B1D1D" w:rsidP="009D1D0D">
      <w:pPr>
        <w:spacing w:before="120" w:after="0" w:line="240" w:lineRule="auto"/>
        <w:rPr>
          <w:sz w:val="20"/>
          <w:szCs w:val="20"/>
          <w:lang w:val="en-GB"/>
        </w:rPr>
      </w:pPr>
    </w:p>
    <w:p w14:paraId="75C8F141" w14:textId="77777777" w:rsidR="00E930E2" w:rsidRPr="00A83F0A" w:rsidRDefault="00607D80" w:rsidP="003B1D1D">
      <w:pPr>
        <w:spacing w:line="360" w:lineRule="auto"/>
        <w:rPr>
          <w:sz w:val="20"/>
          <w:szCs w:val="20"/>
          <w:lang w:val="en-GB"/>
        </w:rPr>
        <w:sectPr w:rsidR="00E930E2" w:rsidRPr="00A83F0A" w:rsidSect="009B7D36">
          <w:pgSz w:w="11907" w:h="16840" w:code="9"/>
          <w:pgMar w:top="851" w:right="1134" w:bottom="851" w:left="1134" w:header="284" w:footer="284" w:gutter="0"/>
          <w:cols w:space="720"/>
          <w:docGrid w:linePitch="360"/>
        </w:sectPr>
      </w:pPr>
      <w:r w:rsidRPr="00A83F0A">
        <w:rPr>
          <w:sz w:val="20"/>
          <w:szCs w:val="20"/>
          <w:lang w:val="en-GB"/>
        </w:rPr>
        <w:br w:type="page"/>
      </w:r>
    </w:p>
    <w:p w14:paraId="7D6E5213" w14:textId="43E181DC" w:rsidR="003B1D1D" w:rsidRPr="00A83F0A" w:rsidRDefault="0082105C" w:rsidP="00BB5360">
      <w:pPr>
        <w:rPr>
          <w:rFonts w:asciiTheme="majorHAnsi" w:hAnsiTheme="majorHAnsi" w:cstheme="majorHAnsi"/>
          <w:sz w:val="20"/>
          <w:szCs w:val="20"/>
          <w:lang w:val="en-GB"/>
        </w:rPr>
      </w:pPr>
      <w:r>
        <w:rPr>
          <w:rFonts w:asciiTheme="majorHAnsi" w:hAnsiTheme="majorHAnsi" w:cstheme="majorHAnsi"/>
          <w:b/>
          <w:sz w:val="20"/>
          <w:szCs w:val="20"/>
          <w:lang w:val="en-GB"/>
        </w:rPr>
        <w:lastRenderedPageBreak/>
        <w:t>Table E</w:t>
      </w:r>
      <w:r w:rsidR="003B1D1D" w:rsidRPr="00A83F0A">
        <w:rPr>
          <w:rFonts w:asciiTheme="majorHAnsi" w:hAnsiTheme="majorHAnsi" w:cstheme="majorHAnsi"/>
          <w:b/>
          <w:sz w:val="20"/>
          <w:szCs w:val="20"/>
          <w:lang w:val="en-GB"/>
        </w:rPr>
        <w:t>6.</w:t>
      </w:r>
      <w:r w:rsidR="003B1D1D" w:rsidRPr="00A83F0A">
        <w:rPr>
          <w:rFonts w:asciiTheme="majorHAnsi" w:hAnsiTheme="majorHAnsi" w:cstheme="majorHAnsi"/>
          <w:sz w:val="20"/>
          <w:szCs w:val="20"/>
          <w:lang w:val="en-GB"/>
        </w:rPr>
        <w:t xml:space="preserve"> Multivariable analysis of the dietary intake according to (</w:t>
      </w:r>
      <w:r w:rsidR="003B1D1D" w:rsidRPr="00A83F0A">
        <w:rPr>
          <w:rFonts w:asciiTheme="majorHAnsi" w:hAnsiTheme="majorHAnsi" w:cstheme="majorHAnsi"/>
          <w:noProof/>
          <w:sz w:val="20"/>
          <w:szCs w:val="20"/>
          <w:lang w:val="en-GB"/>
        </w:rPr>
        <w:t>non</w:t>
      </w:r>
      <w:r w:rsidR="003B1D1D" w:rsidRPr="00A83F0A">
        <w:rPr>
          <w:rFonts w:asciiTheme="majorHAnsi" w:hAnsiTheme="majorHAnsi" w:cstheme="majorHAnsi"/>
          <w:sz w:val="20"/>
          <w:szCs w:val="20"/>
          <w:lang w:val="en-GB"/>
        </w:rPr>
        <w:t xml:space="preserve">)consumption of vitamin-mineral or dietary supplements, </w:t>
      </w:r>
      <w:proofErr w:type="spellStart"/>
      <w:r w:rsidR="003B1D1D" w:rsidRPr="00A83F0A">
        <w:rPr>
          <w:rFonts w:asciiTheme="majorHAnsi" w:hAnsiTheme="majorHAnsi" w:cstheme="majorHAnsi"/>
          <w:sz w:val="20"/>
          <w:szCs w:val="20"/>
          <w:lang w:val="en-GB"/>
        </w:rPr>
        <w:t>CoLaus</w:t>
      </w:r>
      <w:proofErr w:type="spellEnd"/>
      <w:r w:rsidR="003B1D1D" w:rsidRPr="00A83F0A">
        <w:rPr>
          <w:rFonts w:asciiTheme="majorHAnsi" w:hAnsiTheme="majorHAnsi" w:cstheme="majorHAnsi"/>
          <w:sz w:val="20"/>
          <w:szCs w:val="20"/>
          <w:lang w:val="en-GB"/>
        </w:rPr>
        <w:t xml:space="preserve"> study, Lausanne, Switzerland, 2014-2017, with further adjustment on income</w:t>
      </w:r>
    </w:p>
    <w:tbl>
      <w:tblPr>
        <w:tblW w:w="8221" w:type="dxa"/>
        <w:tblLook w:val="04A0" w:firstRow="1" w:lastRow="0" w:firstColumn="1" w:lastColumn="0" w:noHBand="0" w:noVBand="1"/>
      </w:tblPr>
      <w:tblGrid>
        <w:gridCol w:w="3544"/>
        <w:gridCol w:w="1856"/>
        <w:gridCol w:w="1856"/>
        <w:gridCol w:w="965"/>
      </w:tblGrid>
      <w:tr w:rsidR="008279F9" w:rsidRPr="00A83F0A" w14:paraId="1AAC595D" w14:textId="77777777" w:rsidTr="00231476">
        <w:tc>
          <w:tcPr>
            <w:tcW w:w="3544" w:type="dxa"/>
            <w:tcBorders>
              <w:top w:val="single" w:sz="4" w:space="0" w:color="auto"/>
              <w:bottom w:val="single" w:sz="4" w:space="0" w:color="auto"/>
              <w:right w:val="nil"/>
            </w:tcBorders>
            <w:shd w:val="clear" w:color="auto" w:fill="auto"/>
          </w:tcPr>
          <w:p w14:paraId="7685B625" w14:textId="77777777" w:rsidR="008279F9" w:rsidRPr="00A83F0A" w:rsidRDefault="008279F9" w:rsidP="008279F9">
            <w:pPr>
              <w:spacing w:after="0"/>
              <w:rPr>
                <w:rFonts w:asciiTheme="majorHAnsi" w:hAnsiTheme="majorHAnsi" w:cstheme="majorHAnsi"/>
                <w:bCs/>
                <w:sz w:val="20"/>
                <w:szCs w:val="20"/>
                <w:lang w:val="en-GB"/>
              </w:rPr>
            </w:pPr>
          </w:p>
        </w:tc>
        <w:tc>
          <w:tcPr>
            <w:tcW w:w="1856" w:type="dxa"/>
            <w:tcBorders>
              <w:top w:val="single" w:sz="4" w:space="0" w:color="auto"/>
              <w:left w:val="nil"/>
              <w:bottom w:val="single" w:sz="4" w:space="0" w:color="auto"/>
            </w:tcBorders>
            <w:shd w:val="clear" w:color="auto" w:fill="auto"/>
          </w:tcPr>
          <w:p w14:paraId="7BE47348" w14:textId="5708AB0C" w:rsidR="008279F9" w:rsidRPr="00A83F0A" w:rsidRDefault="008279F9" w:rsidP="008279F9">
            <w:pPr>
              <w:spacing w:after="0"/>
              <w:ind w:left="34"/>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Non consumers §</w:t>
            </w:r>
          </w:p>
        </w:tc>
        <w:tc>
          <w:tcPr>
            <w:tcW w:w="1856" w:type="dxa"/>
            <w:tcBorders>
              <w:top w:val="single" w:sz="4" w:space="0" w:color="auto"/>
              <w:left w:val="nil"/>
              <w:bottom w:val="single" w:sz="4" w:space="0" w:color="auto"/>
            </w:tcBorders>
            <w:shd w:val="clear" w:color="auto" w:fill="auto"/>
          </w:tcPr>
          <w:p w14:paraId="06279CC0" w14:textId="711A3907" w:rsidR="008279F9" w:rsidRPr="00A83F0A" w:rsidRDefault="008279F9" w:rsidP="008279F9">
            <w:pPr>
              <w:spacing w:after="0"/>
              <w:ind w:left="34"/>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Consumers ‡</w:t>
            </w:r>
          </w:p>
        </w:tc>
        <w:tc>
          <w:tcPr>
            <w:tcW w:w="965" w:type="dxa"/>
            <w:tcBorders>
              <w:top w:val="single" w:sz="4" w:space="0" w:color="auto"/>
              <w:left w:val="nil"/>
              <w:bottom w:val="single" w:sz="4" w:space="0" w:color="auto"/>
            </w:tcBorders>
            <w:shd w:val="clear" w:color="auto" w:fill="auto"/>
            <w:vAlign w:val="center"/>
          </w:tcPr>
          <w:p w14:paraId="38B53483" w14:textId="77777777" w:rsidR="008279F9" w:rsidRPr="00A83F0A" w:rsidRDefault="008279F9" w:rsidP="008279F9">
            <w:pPr>
              <w:spacing w:after="0"/>
              <w:jc w:val="center"/>
              <w:rPr>
                <w:rFonts w:asciiTheme="majorHAnsi" w:hAnsiTheme="majorHAnsi" w:cstheme="majorHAnsi"/>
                <w:b/>
                <w:bCs/>
                <w:sz w:val="20"/>
                <w:szCs w:val="20"/>
                <w:lang w:val="en-GB"/>
              </w:rPr>
            </w:pPr>
            <w:r w:rsidRPr="00A83F0A">
              <w:rPr>
                <w:rFonts w:asciiTheme="majorHAnsi" w:hAnsiTheme="majorHAnsi" w:cstheme="majorHAnsi"/>
                <w:b/>
                <w:bCs/>
                <w:sz w:val="20"/>
                <w:szCs w:val="20"/>
                <w:lang w:val="en-GB"/>
              </w:rPr>
              <w:t>P-value</w:t>
            </w:r>
          </w:p>
        </w:tc>
      </w:tr>
      <w:tr w:rsidR="00A83F0A" w:rsidRPr="00A83F0A" w14:paraId="7571BA59" w14:textId="77777777" w:rsidTr="00231476">
        <w:tc>
          <w:tcPr>
            <w:tcW w:w="3544" w:type="dxa"/>
            <w:tcBorders>
              <w:top w:val="single" w:sz="4" w:space="0" w:color="auto"/>
            </w:tcBorders>
            <w:shd w:val="clear" w:color="auto" w:fill="auto"/>
          </w:tcPr>
          <w:p w14:paraId="60ECFB1B" w14:textId="77D1E8AD" w:rsidR="002661C5" w:rsidRPr="00A83F0A" w:rsidRDefault="002661C5" w:rsidP="002661C5">
            <w:pPr>
              <w:spacing w:after="0"/>
              <w:rPr>
                <w:rFonts w:asciiTheme="majorHAnsi" w:hAnsiTheme="majorHAnsi" w:cstheme="majorHAnsi"/>
                <w:bCs/>
                <w:sz w:val="20"/>
                <w:szCs w:val="20"/>
                <w:lang w:val="en-GB"/>
              </w:rPr>
            </w:pPr>
            <w:r w:rsidRPr="00A83F0A">
              <w:rPr>
                <w:sz w:val="20"/>
                <w:szCs w:val="20"/>
                <w:lang w:val="en-GB"/>
              </w:rPr>
              <w:t>Number of participants</w:t>
            </w:r>
          </w:p>
        </w:tc>
        <w:tc>
          <w:tcPr>
            <w:tcW w:w="1856" w:type="dxa"/>
            <w:tcBorders>
              <w:top w:val="single" w:sz="4" w:space="0" w:color="auto"/>
            </w:tcBorders>
            <w:shd w:val="clear" w:color="auto" w:fill="auto"/>
          </w:tcPr>
          <w:p w14:paraId="0770CA4B" w14:textId="3C287108" w:rsidR="002661C5" w:rsidRPr="00A83F0A" w:rsidRDefault="00BB5360" w:rsidP="00E966B8">
            <w:pPr>
              <w:spacing w:after="0"/>
              <w:ind w:left="34"/>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1657</w:t>
            </w:r>
          </w:p>
        </w:tc>
        <w:tc>
          <w:tcPr>
            <w:tcW w:w="1856" w:type="dxa"/>
            <w:tcBorders>
              <w:top w:val="single" w:sz="4" w:space="0" w:color="auto"/>
            </w:tcBorders>
            <w:shd w:val="clear" w:color="auto" w:fill="auto"/>
          </w:tcPr>
          <w:p w14:paraId="0D0D575F" w14:textId="602118FE" w:rsidR="002661C5" w:rsidRPr="00A83F0A" w:rsidRDefault="00BB5360" w:rsidP="00E966B8">
            <w:pPr>
              <w:spacing w:after="0"/>
              <w:ind w:left="34"/>
              <w:jc w:val="center"/>
              <w:rPr>
                <w:rFonts w:asciiTheme="majorHAnsi" w:hAnsiTheme="majorHAnsi" w:cstheme="majorHAnsi"/>
                <w:sz w:val="20"/>
                <w:szCs w:val="20"/>
                <w:lang w:val="en-GB"/>
              </w:rPr>
            </w:pPr>
            <w:r w:rsidRPr="00A83F0A">
              <w:rPr>
                <w:rFonts w:asciiTheme="majorHAnsi" w:hAnsiTheme="majorHAnsi" w:cstheme="majorHAnsi"/>
                <w:sz w:val="20"/>
                <w:szCs w:val="20"/>
                <w:lang w:val="en-GB"/>
              </w:rPr>
              <w:t>597</w:t>
            </w:r>
          </w:p>
        </w:tc>
        <w:tc>
          <w:tcPr>
            <w:tcW w:w="965" w:type="dxa"/>
            <w:tcBorders>
              <w:top w:val="single" w:sz="4" w:space="0" w:color="auto"/>
            </w:tcBorders>
            <w:shd w:val="clear" w:color="auto" w:fill="auto"/>
          </w:tcPr>
          <w:p w14:paraId="53DD8CDC" w14:textId="77777777" w:rsidR="002661C5" w:rsidRPr="00A83F0A" w:rsidRDefault="002661C5" w:rsidP="002661C5">
            <w:pPr>
              <w:spacing w:after="0"/>
              <w:jc w:val="center"/>
              <w:rPr>
                <w:rFonts w:asciiTheme="majorHAnsi" w:hAnsiTheme="majorHAnsi" w:cstheme="majorHAnsi"/>
                <w:sz w:val="20"/>
                <w:szCs w:val="20"/>
                <w:lang w:val="en-GB"/>
              </w:rPr>
            </w:pPr>
          </w:p>
        </w:tc>
      </w:tr>
      <w:tr w:rsidR="00A83F0A" w:rsidRPr="00A83F0A" w14:paraId="315D32AF"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706CDC9" w14:textId="64E7F4EA" w:rsidR="002661C5" w:rsidRPr="00A83F0A" w:rsidRDefault="002661C5" w:rsidP="002661C5">
            <w:pPr>
              <w:spacing w:after="0"/>
              <w:rPr>
                <w:rFonts w:asciiTheme="majorHAnsi" w:hAnsiTheme="majorHAnsi" w:cstheme="majorHAnsi"/>
                <w:bCs/>
                <w:sz w:val="20"/>
                <w:szCs w:val="20"/>
                <w:lang w:val="en-GB"/>
              </w:rPr>
            </w:pPr>
            <w:r w:rsidRPr="00A83F0A">
              <w:rPr>
                <w:sz w:val="20"/>
                <w:szCs w:val="20"/>
                <w:lang w:val="en-GB"/>
              </w:rPr>
              <w:t>Macronutrients (% TEI)</w:t>
            </w:r>
          </w:p>
        </w:tc>
        <w:tc>
          <w:tcPr>
            <w:tcW w:w="1856" w:type="dxa"/>
            <w:tcBorders>
              <w:top w:val="nil"/>
              <w:left w:val="nil"/>
              <w:bottom w:val="nil"/>
              <w:right w:val="nil"/>
            </w:tcBorders>
            <w:shd w:val="clear" w:color="auto" w:fill="auto"/>
            <w:vAlign w:val="bottom"/>
          </w:tcPr>
          <w:p w14:paraId="3A738F4C" w14:textId="77777777" w:rsidR="002661C5" w:rsidRPr="00A83F0A" w:rsidRDefault="002661C5" w:rsidP="00E966B8">
            <w:pPr>
              <w:spacing w:after="0"/>
              <w:ind w:left="34" w:right="239"/>
              <w:jc w:val="center"/>
              <w:rPr>
                <w:rFonts w:asciiTheme="majorHAnsi" w:hAnsiTheme="majorHAnsi" w:cstheme="majorHAnsi"/>
                <w:sz w:val="20"/>
                <w:szCs w:val="20"/>
                <w:lang w:val="en-GB"/>
              </w:rPr>
            </w:pPr>
          </w:p>
        </w:tc>
        <w:tc>
          <w:tcPr>
            <w:tcW w:w="1856" w:type="dxa"/>
            <w:tcBorders>
              <w:top w:val="nil"/>
              <w:left w:val="nil"/>
              <w:bottom w:val="nil"/>
              <w:right w:val="nil"/>
            </w:tcBorders>
            <w:shd w:val="clear" w:color="auto" w:fill="auto"/>
          </w:tcPr>
          <w:p w14:paraId="7E4D18D8" w14:textId="77777777" w:rsidR="002661C5" w:rsidRPr="00A83F0A" w:rsidRDefault="002661C5" w:rsidP="00E966B8">
            <w:pPr>
              <w:spacing w:after="0"/>
              <w:ind w:left="34" w:right="239"/>
              <w:jc w:val="center"/>
              <w:rPr>
                <w:rFonts w:asciiTheme="majorHAnsi" w:hAnsiTheme="majorHAnsi" w:cstheme="majorHAnsi"/>
                <w:sz w:val="20"/>
                <w:szCs w:val="20"/>
                <w:lang w:val="en-GB"/>
              </w:rPr>
            </w:pPr>
          </w:p>
        </w:tc>
        <w:tc>
          <w:tcPr>
            <w:tcW w:w="965" w:type="dxa"/>
            <w:tcBorders>
              <w:top w:val="nil"/>
              <w:left w:val="nil"/>
              <w:bottom w:val="nil"/>
              <w:right w:val="nil"/>
            </w:tcBorders>
            <w:shd w:val="clear" w:color="auto" w:fill="auto"/>
          </w:tcPr>
          <w:p w14:paraId="6EBF062F" w14:textId="77777777" w:rsidR="002661C5" w:rsidRPr="00A83F0A" w:rsidRDefault="002661C5" w:rsidP="002661C5">
            <w:pPr>
              <w:spacing w:after="0"/>
              <w:ind w:right="239"/>
              <w:jc w:val="right"/>
              <w:rPr>
                <w:rFonts w:asciiTheme="majorHAnsi" w:hAnsiTheme="majorHAnsi" w:cstheme="majorHAnsi"/>
                <w:sz w:val="20"/>
                <w:szCs w:val="20"/>
                <w:lang w:val="en-GB"/>
              </w:rPr>
            </w:pPr>
          </w:p>
        </w:tc>
      </w:tr>
      <w:tr w:rsidR="00A83F0A" w:rsidRPr="00A83F0A" w14:paraId="0FCF60CB"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F6E35EB" w14:textId="1FFDF0B3" w:rsidR="002661C5" w:rsidRPr="00A83F0A" w:rsidRDefault="002661C5" w:rsidP="002661C5">
            <w:pPr>
              <w:spacing w:after="0"/>
              <w:ind w:left="175"/>
              <w:rPr>
                <w:rFonts w:asciiTheme="majorHAnsi" w:hAnsiTheme="majorHAnsi" w:cstheme="majorHAnsi"/>
                <w:bCs/>
                <w:sz w:val="20"/>
                <w:szCs w:val="20"/>
                <w:lang w:val="en-GB"/>
              </w:rPr>
            </w:pPr>
            <w:r w:rsidRPr="00A83F0A">
              <w:rPr>
                <w:sz w:val="20"/>
                <w:szCs w:val="20"/>
                <w:lang w:val="en-GB"/>
              </w:rPr>
              <w:t>Protein</w:t>
            </w:r>
          </w:p>
        </w:tc>
        <w:tc>
          <w:tcPr>
            <w:tcW w:w="1856" w:type="dxa"/>
            <w:tcBorders>
              <w:top w:val="nil"/>
              <w:left w:val="nil"/>
              <w:bottom w:val="nil"/>
              <w:right w:val="nil"/>
            </w:tcBorders>
            <w:shd w:val="clear" w:color="auto" w:fill="auto"/>
            <w:vAlign w:val="bottom"/>
          </w:tcPr>
          <w:p w14:paraId="1F75F757" w14:textId="77777777" w:rsidR="002661C5" w:rsidRPr="00A83F0A" w:rsidRDefault="002661C5" w:rsidP="00E966B8">
            <w:pPr>
              <w:spacing w:after="0"/>
              <w:ind w:left="34" w:right="239"/>
              <w:jc w:val="center"/>
              <w:rPr>
                <w:rFonts w:asciiTheme="majorHAnsi" w:hAnsiTheme="majorHAnsi" w:cstheme="majorHAnsi"/>
                <w:sz w:val="20"/>
                <w:szCs w:val="20"/>
              </w:rPr>
            </w:pPr>
          </w:p>
        </w:tc>
        <w:tc>
          <w:tcPr>
            <w:tcW w:w="1856" w:type="dxa"/>
            <w:tcBorders>
              <w:top w:val="nil"/>
              <w:left w:val="nil"/>
              <w:bottom w:val="nil"/>
              <w:right w:val="nil"/>
            </w:tcBorders>
            <w:shd w:val="clear" w:color="auto" w:fill="auto"/>
          </w:tcPr>
          <w:p w14:paraId="0B9E857F"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5B741826" w14:textId="77777777" w:rsidR="002661C5" w:rsidRPr="00A83F0A" w:rsidRDefault="002661C5" w:rsidP="002661C5">
            <w:pPr>
              <w:spacing w:after="0"/>
              <w:ind w:right="239"/>
              <w:jc w:val="right"/>
              <w:rPr>
                <w:rFonts w:asciiTheme="majorHAnsi" w:hAnsiTheme="majorHAnsi" w:cstheme="majorHAnsi"/>
                <w:sz w:val="20"/>
                <w:szCs w:val="20"/>
              </w:rPr>
            </w:pPr>
          </w:p>
        </w:tc>
      </w:tr>
      <w:tr w:rsidR="00A83F0A" w:rsidRPr="00A83F0A" w14:paraId="44FDB68D"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1C1104F" w14:textId="0412E970" w:rsidR="00BB5360" w:rsidRPr="00A83F0A" w:rsidRDefault="00BB5360" w:rsidP="00BB5360">
            <w:pPr>
              <w:spacing w:after="0"/>
              <w:ind w:left="426"/>
              <w:rPr>
                <w:sz w:val="20"/>
                <w:szCs w:val="20"/>
                <w:lang w:val="en-GB"/>
              </w:rPr>
            </w:pPr>
            <w:r w:rsidRPr="00A83F0A">
              <w:rPr>
                <w:sz w:val="20"/>
                <w:szCs w:val="20"/>
                <w:lang w:val="en-GB"/>
              </w:rPr>
              <w:t>Total</w:t>
            </w:r>
          </w:p>
        </w:tc>
        <w:tc>
          <w:tcPr>
            <w:tcW w:w="1856" w:type="dxa"/>
            <w:tcBorders>
              <w:top w:val="nil"/>
              <w:left w:val="nil"/>
              <w:bottom w:val="nil"/>
              <w:right w:val="nil"/>
            </w:tcBorders>
            <w:shd w:val="clear" w:color="auto" w:fill="auto"/>
            <w:vAlign w:val="bottom"/>
          </w:tcPr>
          <w:p w14:paraId="18746B5E" w14:textId="612C42FE" w:rsidR="00BB5360" w:rsidRPr="00A83F0A" w:rsidRDefault="00BB5360" w:rsidP="00E966B8">
            <w:pPr>
              <w:spacing w:after="0"/>
              <w:ind w:left="34"/>
              <w:jc w:val="center"/>
              <w:rPr>
                <w:rFonts w:cs="Calibri"/>
                <w:sz w:val="20"/>
                <w:szCs w:val="20"/>
              </w:rPr>
            </w:pPr>
            <w:r w:rsidRPr="00A83F0A">
              <w:rPr>
                <w:rFonts w:cs="Calibri"/>
                <w:sz w:val="20"/>
                <w:szCs w:val="20"/>
              </w:rPr>
              <w:t>15.8 ± 0.1</w:t>
            </w:r>
          </w:p>
        </w:tc>
        <w:tc>
          <w:tcPr>
            <w:tcW w:w="1856" w:type="dxa"/>
            <w:tcBorders>
              <w:top w:val="nil"/>
              <w:left w:val="nil"/>
              <w:bottom w:val="nil"/>
              <w:right w:val="nil"/>
            </w:tcBorders>
            <w:shd w:val="clear" w:color="auto" w:fill="auto"/>
            <w:vAlign w:val="bottom"/>
          </w:tcPr>
          <w:p w14:paraId="4547AF71" w14:textId="7A1305D4" w:rsidR="00BB5360" w:rsidRPr="00A83F0A" w:rsidRDefault="00BB5360" w:rsidP="00E966B8">
            <w:pPr>
              <w:spacing w:after="0"/>
              <w:ind w:left="34"/>
              <w:jc w:val="center"/>
              <w:rPr>
                <w:rFonts w:asciiTheme="majorHAnsi" w:eastAsia="Times New Roman" w:hAnsiTheme="majorHAnsi" w:cstheme="majorHAnsi"/>
                <w:sz w:val="20"/>
                <w:szCs w:val="20"/>
              </w:rPr>
            </w:pPr>
            <w:r w:rsidRPr="00A83F0A">
              <w:rPr>
                <w:rFonts w:cs="Calibri"/>
                <w:sz w:val="20"/>
                <w:szCs w:val="20"/>
              </w:rPr>
              <w:t>15.6 ± 0.1</w:t>
            </w:r>
          </w:p>
        </w:tc>
        <w:tc>
          <w:tcPr>
            <w:tcW w:w="965" w:type="dxa"/>
            <w:tcBorders>
              <w:top w:val="nil"/>
              <w:left w:val="nil"/>
              <w:bottom w:val="nil"/>
              <w:right w:val="nil"/>
            </w:tcBorders>
            <w:shd w:val="clear" w:color="auto" w:fill="auto"/>
            <w:vAlign w:val="bottom"/>
          </w:tcPr>
          <w:p w14:paraId="6A226807" w14:textId="1814B588" w:rsidR="00BB5360" w:rsidRPr="00A83F0A" w:rsidRDefault="00BB5360" w:rsidP="00E966B8">
            <w:pPr>
              <w:spacing w:after="0"/>
              <w:jc w:val="center"/>
              <w:rPr>
                <w:rFonts w:asciiTheme="majorHAnsi" w:hAnsiTheme="majorHAnsi" w:cstheme="majorHAnsi"/>
                <w:sz w:val="20"/>
                <w:szCs w:val="20"/>
              </w:rPr>
            </w:pPr>
            <w:r w:rsidRPr="00A83F0A">
              <w:rPr>
                <w:rFonts w:asciiTheme="majorHAnsi" w:hAnsiTheme="majorHAnsi" w:cstheme="majorHAnsi"/>
                <w:sz w:val="20"/>
                <w:szCs w:val="20"/>
              </w:rPr>
              <w:t>0.127</w:t>
            </w:r>
          </w:p>
        </w:tc>
      </w:tr>
      <w:tr w:rsidR="00A83F0A" w:rsidRPr="00A83F0A" w14:paraId="3A57F80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451092D" w14:textId="5479A0A7" w:rsidR="00BB5360" w:rsidRPr="00A83F0A" w:rsidRDefault="00BB5360" w:rsidP="00BB5360">
            <w:pPr>
              <w:spacing w:after="0"/>
              <w:ind w:left="426"/>
              <w:rPr>
                <w:sz w:val="20"/>
                <w:szCs w:val="20"/>
                <w:lang w:val="en-GB"/>
              </w:rPr>
            </w:pPr>
            <w:r w:rsidRPr="00A83F0A">
              <w:rPr>
                <w:sz w:val="20"/>
                <w:szCs w:val="20"/>
                <w:lang w:val="en-GB"/>
              </w:rPr>
              <w:t>Vegetable</w:t>
            </w:r>
          </w:p>
        </w:tc>
        <w:tc>
          <w:tcPr>
            <w:tcW w:w="1856" w:type="dxa"/>
            <w:tcBorders>
              <w:top w:val="nil"/>
              <w:left w:val="nil"/>
              <w:bottom w:val="nil"/>
              <w:right w:val="nil"/>
            </w:tcBorders>
            <w:shd w:val="clear" w:color="auto" w:fill="auto"/>
            <w:vAlign w:val="bottom"/>
          </w:tcPr>
          <w:p w14:paraId="446CDA89" w14:textId="13CEDAED" w:rsidR="00BB5360" w:rsidRPr="00A83F0A" w:rsidRDefault="00BB5360" w:rsidP="00E966B8">
            <w:pPr>
              <w:spacing w:after="0"/>
              <w:ind w:left="34"/>
              <w:jc w:val="center"/>
              <w:rPr>
                <w:rFonts w:cs="Calibri"/>
                <w:sz w:val="20"/>
                <w:szCs w:val="20"/>
              </w:rPr>
            </w:pPr>
            <w:r w:rsidRPr="00A83F0A">
              <w:rPr>
                <w:rFonts w:cs="Calibri"/>
                <w:sz w:val="20"/>
                <w:szCs w:val="20"/>
              </w:rPr>
              <w:t>4.6 ± 0</w:t>
            </w:r>
            <w:r w:rsidR="00A322C4" w:rsidRPr="00A83F0A">
              <w:rPr>
                <w:rFonts w:cs="Calibri"/>
                <w:sz w:val="20"/>
                <w:szCs w:val="20"/>
              </w:rPr>
              <w:t>.1</w:t>
            </w:r>
          </w:p>
        </w:tc>
        <w:tc>
          <w:tcPr>
            <w:tcW w:w="1856" w:type="dxa"/>
            <w:tcBorders>
              <w:top w:val="nil"/>
              <w:left w:val="nil"/>
              <w:bottom w:val="nil"/>
              <w:right w:val="nil"/>
            </w:tcBorders>
            <w:shd w:val="clear" w:color="auto" w:fill="auto"/>
            <w:vAlign w:val="bottom"/>
          </w:tcPr>
          <w:p w14:paraId="1F0880A7" w14:textId="5148F8B1" w:rsidR="00BB5360" w:rsidRPr="00A83F0A" w:rsidRDefault="00BB5360" w:rsidP="00E966B8">
            <w:pPr>
              <w:spacing w:after="0"/>
              <w:ind w:left="34"/>
              <w:jc w:val="center"/>
              <w:rPr>
                <w:rFonts w:asciiTheme="majorHAnsi" w:eastAsia="Times New Roman" w:hAnsiTheme="majorHAnsi" w:cstheme="majorHAnsi"/>
                <w:sz w:val="20"/>
                <w:szCs w:val="20"/>
              </w:rPr>
            </w:pPr>
            <w:r w:rsidRPr="00A83F0A">
              <w:rPr>
                <w:rFonts w:cs="Calibri"/>
                <w:sz w:val="20"/>
                <w:szCs w:val="20"/>
              </w:rPr>
              <w:t>4.7 ± 0</w:t>
            </w:r>
            <w:r w:rsidR="00A322C4" w:rsidRPr="00A83F0A">
              <w:rPr>
                <w:rFonts w:cs="Calibri"/>
                <w:sz w:val="20"/>
                <w:szCs w:val="20"/>
              </w:rPr>
              <w:t>.1</w:t>
            </w:r>
          </w:p>
        </w:tc>
        <w:tc>
          <w:tcPr>
            <w:tcW w:w="965" w:type="dxa"/>
            <w:tcBorders>
              <w:top w:val="nil"/>
              <w:left w:val="nil"/>
              <w:bottom w:val="nil"/>
              <w:right w:val="nil"/>
            </w:tcBorders>
            <w:shd w:val="clear" w:color="auto" w:fill="auto"/>
            <w:vAlign w:val="bottom"/>
          </w:tcPr>
          <w:p w14:paraId="243C5A11" w14:textId="02A20C40" w:rsidR="00BB5360" w:rsidRPr="00A83F0A" w:rsidRDefault="00BB5360" w:rsidP="00E966B8">
            <w:pPr>
              <w:spacing w:after="0"/>
              <w:jc w:val="center"/>
              <w:rPr>
                <w:rFonts w:asciiTheme="majorHAnsi" w:hAnsiTheme="majorHAnsi" w:cstheme="majorHAnsi"/>
                <w:sz w:val="20"/>
                <w:szCs w:val="20"/>
              </w:rPr>
            </w:pPr>
            <w:r w:rsidRPr="00A83F0A">
              <w:rPr>
                <w:rFonts w:asciiTheme="majorHAnsi" w:hAnsiTheme="majorHAnsi" w:cstheme="majorHAnsi"/>
                <w:sz w:val="20"/>
                <w:szCs w:val="20"/>
              </w:rPr>
              <w:t>0.060</w:t>
            </w:r>
          </w:p>
        </w:tc>
      </w:tr>
      <w:tr w:rsidR="00A83F0A" w:rsidRPr="00A83F0A" w14:paraId="2625F34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BD2BA59" w14:textId="190E66E1" w:rsidR="00BB5360" w:rsidRPr="00A83F0A" w:rsidRDefault="00BB5360" w:rsidP="00BB5360">
            <w:pPr>
              <w:spacing w:after="0"/>
              <w:ind w:left="426"/>
              <w:rPr>
                <w:rFonts w:asciiTheme="majorHAnsi" w:hAnsiTheme="majorHAnsi" w:cstheme="majorHAnsi"/>
                <w:bCs/>
                <w:sz w:val="20"/>
                <w:szCs w:val="20"/>
                <w:lang w:val="en-GB"/>
              </w:rPr>
            </w:pPr>
            <w:r w:rsidRPr="00A83F0A">
              <w:rPr>
                <w:sz w:val="20"/>
                <w:szCs w:val="20"/>
                <w:lang w:val="en-GB"/>
              </w:rPr>
              <w:t>Animal</w:t>
            </w:r>
          </w:p>
        </w:tc>
        <w:tc>
          <w:tcPr>
            <w:tcW w:w="1856" w:type="dxa"/>
            <w:tcBorders>
              <w:top w:val="nil"/>
              <w:left w:val="nil"/>
              <w:bottom w:val="nil"/>
              <w:right w:val="nil"/>
            </w:tcBorders>
            <w:shd w:val="clear" w:color="auto" w:fill="auto"/>
            <w:vAlign w:val="bottom"/>
          </w:tcPr>
          <w:p w14:paraId="26B387A9" w14:textId="6CB43B2D" w:rsidR="00BB5360" w:rsidRPr="00A83F0A" w:rsidRDefault="00BB5360" w:rsidP="00E966B8">
            <w:pPr>
              <w:spacing w:after="0"/>
              <w:ind w:left="34"/>
              <w:jc w:val="center"/>
              <w:rPr>
                <w:rFonts w:cs="Calibri"/>
                <w:sz w:val="20"/>
                <w:szCs w:val="20"/>
              </w:rPr>
            </w:pPr>
            <w:r w:rsidRPr="00A83F0A">
              <w:rPr>
                <w:rFonts w:cs="Calibri"/>
                <w:sz w:val="20"/>
                <w:szCs w:val="20"/>
              </w:rPr>
              <w:t>11.2 ± 0.1</w:t>
            </w:r>
          </w:p>
        </w:tc>
        <w:tc>
          <w:tcPr>
            <w:tcW w:w="1856" w:type="dxa"/>
            <w:tcBorders>
              <w:top w:val="nil"/>
              <w:left w:val="nil"/>
              <w:bottom w:val="nil"/>
              <w:right w:val="nil"/>
            </w:tcBorders>
            <w:shd w:val="clear" w:color="auto" w:fill="auto"/>
            <w:vAlign w:val="bottom"/>
          </w:tcPr>
          <w:p w14:paraId="50681EAF" w14:textId="594F16C5" w:rsidR="00BB5360" w:rsidRPr="00A83F0A" w:rsidRDefault="00BB5360" w:rsidP="00E966B8">
            <w:pPr>
              <w:spacing w:after="0"/>
              <w:ind w:left="34"/>
              <w:jc w:val="center"/>
              <w:rPr>
                <w:rFonts w:asciiTheme="majorHAnsi" w:eastAsia="Times New Roman" w:hAnsiTheme="majorHAnsi" w:cstheme="majorHAnsi"/>
                <w:sz w:val="20"/>
                <w:szCs w:val="20"/>
              </w:rPr>
            </w:pPr>
            <w:r w:rsidRPr="00A83F0A">
              <w:rPr>
                <w:rFonts w:cs="Calibri"/>
                <w:sz w:val="20"/>
                <w:szCs w:val="20"/>
              </w:rPr>
              <w:t>10.9 ± 0.2</w:t>
            </w:r>
          </w:p>
        </w:tc>
        <w:tc>
          <w:tcPr>
            <w:tcW w:w="965" w:type="dxa"/>
            <w:tcBorders>
              <w:top w:val="nil"/>
              <w:left w:val="nil"/>
              <w:bottom w:val="nil"/>
              <w:right w:val="nil"/>
            </w:tcBorders>
            <w:shd w:val="clear" w:color="auto" w:fill="auto"/>
            <w:vAlign w:val="bottom"/>
          </w:tcPr>
          <w:p w14:paraId="456DF392" w14:textId="40C577D9" w:rsidR="00BB5360" w:rsidRPr="00A83F0A" w:rsidRDefault="00BB5360" w:rsidP="00E966B8">
            <w:pPr>
              <w:spacing w:after="0"/>
              <w:jc w:val="center"/>
              <w:rPr>
                <w:rFonts w:asciiTheme="majorHAnsi" w:hAnsiTheme="majorHAnsi" w:cstheme="majorHAnsi"/>
                <w:sz w:val="20"/>
                <w:szCs w:val="20"/>
              </w:rPr>
            </w:pPr>
            <w:r w:rsidRPr="00A83F0A">
              <w:rPr>
                <w:rFonts w:asciiTheme="majorHAnsi" w:hAnsiTheme="majorHAnsi" w:cstheme="majorHAnsi"/>
                <w:sz w:val="20"/>
                <w:szCs w:val="20"/>
              </w:rPr>
              <w:t>0.051</w:t>
            </w:r>
          </w:p>
        </w:tc>
      </w:tr>
      <w:tr w:rsidR="00A83F0A" w:rsidRPr="00A83F0A" w14:paraId="54FDC05A"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18F25FA2" w14:textId="48C5E9C1" w:rsidR="002661C5" w:rsidRPr="00A83F0A" w:rsidRDefault="002661C5" w:rsidP="002661C5">
            <w:pPr>
              <w:spacing w:after="0"/>
              <w:ind w:left="175"/>
              <w:rPr>
                <w:rFonts w:asciiTheme="majorHAnsi" w:hAnsiTheme="majorHAnsi" w:cstheme="majorHAnsi"/>
                <w:bCs/>
                <w:sz w:val="20"/>
                <w:szCs w:val="20"/>
                <w:lang w:val="en-GB"/>
              </w:rPr>
            </w:pPr>
            <w:r w:rsidRPr="00A83F0A">
              <w:rPr>
                <w:sz w:val="20"/>
                <w:szCs w:val="20"/>
                <w:lang w:val="en-GB"/>
              </w:rPr>
              <w:t>Carbohydrates</w:t>
            </w:r>
          </w:p>
        </w:tc>
        <w:tc>
          <w:tcPr>
            <w:tcW w:w="1856" w:type="dxa"/>
            <w:tcBorders>
              <w:top w:val="nil"/>
              <w:left w:val="nil"/>
              <w:bottom w:val="nil"/>
              <w:right w:val="nil"/>
            </w:tcBorders>
            <w:shd w:val="clear" w:color="auto" w:fill="auto"/>
          </w:tcPr>
          <w:p w14:paraId="59F5F78C" w14:textId="77777777" w:rsidR="002661C5" w:rsidRPr="00A83F0A" w:rsidRDefault="002661C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4C26A919"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02320BDD" w14:textId="77777777" w:rsidR="002661C5" w:rsidRPr="00A83F0A" w:rsidRDefault="002661C5" w:rsidP="00E966B8">
            <w:pPr>
              <w:spacing w:after="0"/>
              <w:jc w:val="center"/>
              <w:rPr>
                <w:rFonts w:asciiTheme="majorHAnsi" w:hAnsiTheme="majorHAnsi" w:cstheme="majorHAnsi"/>
                <w:sz w:val="20"/>
                <w:szCs w:val="20"/>
              </w:rPr>
            </w:pPr>
          </w:p>
        </w:tc>
      </w:tr>
      <w:tr w:rsidR="00A83F0A" w:rsidRPr="00A83F0A" w14:paraId="59914489"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5C916D7" w14:textId="41F9BBDA" w:rsidR="00BB5360" w:rsidRPr="00A83F0A" w:rsidRDefault="00BB5360" w:rsidP="00BB536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Total</w:t>
            </w:r>
          </w:p>
        </w:tc>
        <w:tc>
          <w:tcPr>
            <w:tcW w:w="1856" w:type="dxa"/>
            <w:tcBorders>
              <w:top w:val="nil"/>
              <w:left w:val="nil"/>
              <w:bottom w:val="nil"/>
              <w:right w:val="nil"/>
            </w:tcBorders>
            <w:shd w:val="clear" w:color="auto" w:fill="auto"/>
            <w:vAlign w:val="bottom"/>
          </w:tcPr>
          <w:p w14:paraId="5E385F45" w14:textId="49CEADFF" w:rsidR="00BB5360" w:rsidRPr="00A83F0A" w:rsidRDefault="00BB5360" w:rsidP="00E966B8">
            <w:pPr>
              <w:spacing w:after="0"/>
              <w:ind w:left="34"/>
              <w:jc w:val="center"/>
              <w:rPr>
                <w:rFonts w:cs="Calibri"/>
                <w:sz w:val="20"/>
                <w:szCs w:val="20"/>
              </w:rPr>
            </w:pPr>
            <w:r w:rsidRPr="00A83F0A">
              <w:rPr>
                <w:rFonts w:cs="Calibri"/>
                <w:sz w:val="20"/>
                <w:szCs w:val="20"/>
              </w:rPr>
              <w:t>44.4 ± 0.2</w:t>
            </w:r>
          </w:p>
        </w:tc>
        <w:tc>
          <w:tcPr>
            <w:tcW w:w="1856" w:type="dxa"/>
            <w:tcBorders>
              <w:top w:val="nil"/>
              <w:left w:val="nil"/>
              <w:bottom w:val="nil"/>
              <w:right w:val="nil"/>
            </w:tcBorders>
            <w:shd w:val="clear" w:color="auto" w:fill="auto"/>
            <w:vAlign w:val="bottom"/>
          </w:tcPr>
          <w:p w14:paraId="33ABBFE5" w14:textId="18F5F70A" w:rsidR="00BB5360" w:rsidRPr="00A83F0A" w:rsidRDefault="00BB5360" w:rsidP="00E966B8">
            <w:pPr>
              <w:spacing w:after="0"/>
              <w:ind w:left="34"/>
              <w:jc w:val="center"/>
              <w:rPr>
                <w:rFonts w:asciiTheme="majorHAnsi" w:eastAsia="Times New Roman" w:hAnsiTheme="majorHAnsi" w:cstheme="majorHAnsi"/>
                <w:sz w:val="20"/>
                <w:szCs w:val="20"/>
              </w:rPr>
            </w:pPr>
            <w:r w:rsidRPr="00A83F0A">
              <w:rPr>
                <w:rFonts w:cs="Calibri"/>
                <w:sz w:val="20"/>
                <w:szCs w:val="20"/>
              </w:rPr>
              <w:t>44.9 ± 0.4</w:t>
            </w:r>
          </w:p>
        </w:tc>
        <w:tc>
          <w:tcPr>
            <w:tcW w:w="965" w:type="dxa"/>
            <w:tcBorders>
              <w:top w:val="nil"/>
              <w:left w:val="nil"/>
              <w:bottom w:val="nil"/>
              <w:right w:val="nil"/>
            </w:tcBorders>
            <w:shd w:val="clear" w:color="auto" w:fill="auto"/>
            <w:vAlign w:val="bottom"/>
          </w:tcPr>
          <w:p w14:paraId="5EED8842" w14:textId="125BBF76" w:rsidR="00BB5360" w:rsidRPr="00A83F0A" w:rsidRDefault="00BB5360" w:rsidP="00E966B8">
            <w:pPr>
              <w:spacing w:after="0"/>
              <w:jc w:val="center"/>
              <w:rPr>
                <w:rFonts w:asciiTheme="majorHAnsi" w:hAnsiTheme="majorHAnsi" w:cstheme="majorHAnsi"/>
                <w:sz w:val="20"/>
                <w:szCs w:val="20"/>
              </w:rPr>
            </w:pPr>
            <w:r w:rsidRPr="00A83F0A">
              <w:rPr>
                <w:rFonts w:asciiTheme="majorHAnsi" w:hAnsiTheme="majorHAnsi" w:cstheme="majorHAnsi"/>
                <w:sz w:val="20"/>
                <w:szCs w:val="20"/>
              </w:rPr>
              <w:t>0.226</w:t>
            </w:r>
          </w:p>
        </w:tc>
      </w:tr>
      <w:tr w:rsidR="00A83F0A" w:rsidRPr="00A83F0A" w14:paraId="33ACEDFA"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34FF1F93" w14:textId="6AD1ED76" w:rsidR="00BB5360" w:rsidRPr="00A83F0A" w:rsidRDefault="00BB5360" w:rsidP="00BB536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Monosaccharides</w:t>
            </w:r>
          </w:p>
        </w:tc>
        <w:tc>
          <w:tcPr>
            <w:tcW w:w="1856" w:type="dxa"/>
            <w:tcBorders>
              <w:top w:val="nil"/>
              <w:left w:val="nil"/>
              <w:bottom w:val="nil"/>
              <w:right w:val="nil"/>
            </w:tcBorders>
            <w:shd w:val="clear" w:color="auto" w:fill="auto"/>
            <w:vAlign w:val="bottom"/>
          </w:tcPr>
          <w:p w14:paraId="19569B23" w14:textId="584F1B5D" w:rsidR="00BB5360" w:rsidRPr="00A83F0A" w:rsidRDefault="00BB5360" w:rsidP="00E966B8">
            <w:pPr>
              <w:spacing w:after="0"/>
              <w:ind w:left="34"/>
              <w:jc w:val="center"/>
              <w:rPr>
                <w:rFonts w:cs="Calibri"/>
                <w:sz w:val="20"/>
                <w:szCs w:val="20"/>
              </w:rPr>
            </w:pPr>
            <w:r w:rsidRPr="00A83F0A">
              <w:rPr>
                <w:rFonts w:cs="Calibri"/>
                <w:sz w:val="20"/>
                <w:szCs w:val="20"/>
              </w:rPr>
              <w:t>21.5 ± 0.2</w:t>
            </w:r>
          </w:p>
        </w:tc>
        <w:tc>
          <w:tcPr>
            <w:tcW w:w="1856" w:type="dxa"/>
            <w:tcBorders>
              <w:top w:val="nil"/>
              <w:left w:val="nil"/>
              <w:bottom w:val="nil"/>
              <w:right w:val="nil"/>
            </w:tcBorders>
            <w:shd w:val="clear" w:color="auto" w:fill="auto"/>
            <w:vAlign w:val="bottom"/>
          </w:tcPr>
          <w:p w14:paraId="2A8A48FC" w14:textId="6DD9B2B2" w:rsidR="00BB5360" w:rsidRPr="00A83F0A" w:rsidRDefault="00BB5360" w:rsidP="00E966B8">
            <w:pPr>
              <w:spacing w:after="0"/>
              <w:ind w:left="34"/>
              <w:jc w:val="center"/>
              <w:rPr>
                <w:rFonts w:asciiTheme="majorHAnsi" w:eastAsia="Times New Roman" w:hAnsiTheme="majorHAnsi" w:cstheme="majorHAnsi"/>
                <w:sz w:val="20"/>
                <w:szCs w:val="20"/>
              </w:rPr>
            </w:pPr>
            <w:r w:rsidRPr="00A83F0A">
              <w:rPr>
                <w:rFonts w:cs="Calibri"/>
                <w:sz w:val="20"/>
                <w:szCs w:val="20"/>
              </w:rPr>
              <w:t>22.1 ± 0.3</w:t>
            </w:r>
          </w:p>
        </w:tc>
        <w:tc>
          <w:tcPr>
            <w:tcW w:w="965" w:type="dxa"/>
            <w:tcBorders>
              <w:top w:val="nil"/>
              <w:left w:val="nil"/>
              <w:bottom w:val="nil"/>
              <w:right w:val="nil"/>
            </w:tcBorders>
            <w:shd w:val="clear" w:color="auto" w:fill="auto"/>
            <w:vAlign w:val="bottom"/>
          </w:tcPr>
          <w:p w14:paraId="161EB907" w14:textId="4A6FD9BB" w:rsidR="00BB5360" w:rsidRPr="00A83F0A" w:rsidRDefault="00BB5360" w:rsidP="00E966B8">
            <w:pPr>
              <w:spacing w:after="0"/>
              <w:jc w:val="center"/>
              <w:rPr>
                <w:rFonts w:asciiTheme="majorHAnsi" w:hAnsiTheme="majorHAnsi" w:cstheme="majorHAnsi"/>
                <w:sz w:val="20"/>
                <w:szCs w:val="20"/>
              </w:rPr>
            </w:pPr>
            <w:r w:rsidRPr="00A83F0A">
              <w:rPr>
                <w:rFonts w:asciiTheme="majorHAnsi" w:hAnsiTheme="majorHAnsi" w:cstheme="majorHAnsi"/>
                <w:sz w:val="20"/>
                <w:szCs w:val="20"/>
              </w:rPr>
              <w:t>0.103</w:t>
            </w:r>
          </w:p>
        </w:tc>
      </w:tr>
      <w:tr w:rsidR="00A83F0A" w:rsidRPr="00A83F0A" w14:paraId="377A03C7"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C325EA6" w14:textId="2D2F9800" w:rsidR="00282840" w:rsidRPr="00A83F0A" w:rsidRDefault="00282840" w:rsidP="0028284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Polysaccharides</w:t>
            </w:r>
          </w:p>
        </w:tc>
        <w:tc>
          <w:tcPr>
            <w:tcW w:w="1856" w:type="dxa"/>
            <w:tcBorders>
              <w:top w:val="nil"/>
              <w:left w:val="nil"/>
              <w:bottom w:val="nil"/>
              <w:right w:val="nil"/>
            </w:tcBorders>
            <w:shd w:val="clear" w:color="auto" w:fill="auto"/>
            <w:vAlign w:val="bottom"/>
          </w:tcPr>
          <w:p w14:paraId="7143E580" w14:textId="7D0A3751" w:rsidR="00282840" w:rsidRPr="00A83F0A" w:rsidRDefault="00282840" w:rsidP="00E966B8">
            <w:pPr>
              <w:spacing w:after="0"/>
              <w:ind w:left="34"/>
              <w:jc w:val="center"/>
              <w:rPr>
                <w:rFonts w:cs="Calibri"/>
                <w:sz w:val="20"/>
                <w:szCs w:val="20"/>
              </w:rPr>
            </w:pPr>
            <w:r w:rsidRPr="00A83F0A">
              <w:rPr>
                <w:rFonts w:cs="Calibri"/>
                <w:sz w:val="20"/>
                <w:szCs w:val="20"/>
              </w:rPr>
              <w:t>22.8 ± 0.2</w:t>
            </w:r>
          </w:p>
        </w:tc>
        <w:tc>
          <w:tcPr>
            <w:tcW w:w="1856" w:type="dxa"/>
            <w:tcBorders>
              <w:top w:val="nil"/>
              <w:left w:val="nil"/>
              <w:bottom w:val="nil"/>
              <w:right w:val="nil"/>
            </w:tcBorders>
            <w:shd w:val="clear" w:color="auto" w:fill="auto"/>
            <w:vAlign w:val="bottom"/>
          </w:tcPr>
          <w:p w14:paraId="54C85716" w14:textId="0BF91FE8" w:rsidR="00282840" w:rsidRPr="00A83F0A" w:rsidRDefault="00282840" w:rsidP="00E966B8">
            <w:pPr>
              <w:spacing w:after="0"/>
              <w:ind w:left="34"/>
              <w:jc w:val="center"/>
              <w:rPr>
                <w:rFonts w:asciiTheme="majorHAnsi" w:eastAsia="Times New Roman" w:hAnsiTheme="majorHAnsi" w:cstheme="majorHAnsi"/>
                <w:sz w:val="20"/>
                <w:szCs w:val="20"/>
              </w:rPr>
            </w:pPr>
            <w:r w:rsidRPr="00A83F0A">
              <w:rPr>
                <w:rFonts w:cs="Calibri"/>
                <w:sz w:val="20"/>
                <w:szCs w:val="20"/>
              </w:rPr>
              <w:t>22.7 ± 0.3</w:t>
            </w:r>
          </w:p>
        </w:tc>
        <w:tc>
          <w:tcPr>
            <w:tcW w:w="965" w:type="dxa"/>
            <w:tcBorders>
              <w:top w:val="nil"/>
              <w:left w:val="nil"/>
              <w:bottom w:val="nil"/>
              <w:right w:val="nil"/>
            </w:tcBorders>
            <w:shd w:val="clear" w:color="auto" w:fill="auto"/>
            <w:vAlign w:val="bottom"/>
          </w:tcPr>
          <w:p w14:paraId="24C1BCF0" w14:textId="1EB0FFA5" w:rsidR="00282840" w:rsidRPr="00A83F0A" w:rsidRDefault="00282840" w:rsidP="00E966B8">
            <w:pPr>
              <w:spacing w:after="0"/>
              <w:jc w:val="center"/>
              <w:rPr>
                <w:rFonts w:asciiTheme="majorHAnsi" w:hAnsiTheme="majorHAnsi" w:cstheme="majorHAnsi"/>
                <w:sz w:val="20"/>
                <w:szCs w:val="20"/>
              </w:rPr>
            </w:pPr>
            <w:r w:rsidRPr="00A83F0A">
              <w:rPr>
                <w:rFonts w:asciiTheme="majorHAnsi" w:hAnsiTheme="majorHAnsi" w:cstheme="majorHAnsi"/>
                <w:sz w:val="20"/>
                <w:szCs w:val="20"/>
              </w:rPr>
              <w:t>0.802</w:t>
            </w:r>
          </w:p>
        </w:tc>
      </w:tr>
      <w:tr w:rsidR="00A83F0A" w:rsidRPr="00A83F0A" w14:paraId="38796C09"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EEFB2CC" w14:textId="59A4B94E" w:rsidR="002661C5" w:rsidRPr="00A83F0A" w:rsidRDefault="002661C5" w:rsidP="002661C5">
            <w:pPr>
              <w:spacing w:after="0"/>
              <w:ind w:left="175"/>
              <w:rPr>
                <w:rFonts w:asciiTheme="majorHAnsi" w:hAnsiTheme="majorHAnsi" w:cstheme="majorHAnsi"/>
                <w:bCs/>
                <w:sz w:val="20"/>
                <w:szCs w:val="20"/>
                <w:lang w:val="en-GB"/>
              </w:rPr>
            </w:pPr>
            <w:r w:rsidRPr="00A83F0A">
              <w:rPr>
                <w:sz w:val="20"/>
                <w:szCs w:val="20"/>
                <w:lang w:val="en-GB"/>
              </w:rPr>
              <w:t>Fat</w:t>
            </w:r>
          </w:p>
        </w:tc>
        <w:tc>
          <w:tcPr>
            <w:tcW w:w="1856" w:type="dxa"/>
            <w:tcBorders>
              <w:top w:val="nil"/>
              <w:left w:val="nil"/>
              <w:bottom w:val="nil"/>
              <w:right w:val="nil"/>
            </w:tcBorders>
            <w:shd w:val="clear" w:color="auto" w:fill="auto"/>
          </w:tcPr>
          <w:p w14:paraId="19DDE504" w14:textId="77777777" w:rsidR="002661C5" w:rsidRPr="00A83F0A" w:rsidRDefault="002661C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70A799E0"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68C714E4" w14:textId="77777777" w:rsidR="002661C5" w:rsidRPr="00A83F0A" w:rsidRDefault="002661C5" w:rsidP="002661C5">
            <w:pPr>
              <w:spacing w:after="0"/>
              <w:ind w:right="239"/>
              <w:jc w:val="right"/>
              <w:rPr>
                <w:rFonts w:asciiTheme="majorHAnsi" w:hAnsiTheme="majorHAnsi" w:cstheme="majorHAnsi"/>
                <w:sz w:val="20"/>
                <w:szCs w:val="20"/>
              </w:rPr>
            </w:pPr>
          </w:p>
        </w:tc>
      </w:tr>
      <w:tr w:rsidR="00A83F0A" w:rsidRPr="00A83F0A" w14:paraId="2B5C878C"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5325CC1" w14:textId="213DE6AA" w:rsidR="00282840" w:rsidRPr="00A83F0A" w:rsidRDefault="00282840" w:rsidP="0028284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Total</w:t>
            </w:r>
          </w:p>
        </w:tc>
        <w:tc>
          <w:tcPr>
            <w:tcW w:w="1856" w:type="dxa"/>
            <w:tcBorders>
              <w:top w:val="nil"/>
              <w:left w:val="nil"/>
              <w:bottom w:val="nil"/>
              <w:right w:val="nil"/>
            </w:tcBorders>
            <w:shd w:val="clear" w:color="auto" w:fill="auto"/>
            <w:vAlign w:val="bottom"/>
          </w:tcPr>
          <w:p w14:paraId="02C72B28" w14:textId="6952208E" w:rsidR="00282840" w:rsidRPr="00A83F0A" w:rsidRDefault="00282840" w:rsidP="00E966B8">
            <w:pPr>
              <w:spacing w:after="0"/>
              <w:ind w:left="34"/>
              <w:jc w:val="center"/>
              <w:rPr>
                <w:rFonts w:cs="Calibri"/>
                <w:sz w:val="20"/>
                <w:szCs w:val="20"/>
              </w:rPr>
            </w:pPr>
            <w:r w:rsidRPr="00A83F0A">
              <w:rPr>
                <w:rFonts w:cs="Calibri"/>
                <w:sz w:val="20"/>
                <w:szCs w:val="20"/>
              </w:rPr>
              <w:t>35.9 ± 0.2</w:t>
            </w:r>
          </w:p>
        </w:tc>
        <w:tc>
          <w:tcPr>
            <w:tcW w:w="1856" w:type="dxa"/>
            <w:tcBorders>
              <w:top w:val="nil"/>
              <w:left w:val="nil"/>
              <w:bottom w:val="nil"/>
              <w:right w:val="nil"/>
            </w:tcBorders>
            <w:shd w:val="clear" w:color="auto" w:fill="auto"/>
            <w:vAlign w:val="bottom"/>
          </w:tcPr>
          <w:p w14:paraId="2DCF59DA" w14:textId="0EB7E060" w:rsidR="00282840" w:rsidRPr="00A83F0A" w:rsidRDefault="00282840" w:rsidP="00E966B8">
            <w:pPr>
              <w:spacing w:after="0"/>
              <w:ind w:left="34"/>
              <w:jc w:val="center"/>
              <w:rPr>
                <w:rFonts w:asciiTheme="majorHAnsi" w:eastAsia="Times New Roman" w:hAnsiTheme="majorHAnsi" w:cstheme="majorHAnsi"/>
                <w:sz w:val="20"/>
                <w:szCs w:val="20"/>
              </w:rPr>
            </w:pPr>
            <w:r w:rsidRPr="00A83F0A">
              <w:rPr>
                <w:rFonts w:cs="Calibri"/>
                <w:sz w:val="20"/>
                <w:szCs w:val="20"/>
              </w:rPr>
              <w:t>35.5 ± 0.3</w:t>
            </w:r>
          </w:p>
        </w:tc>
        <w:tc>
          <w:tcPr>
            <w:tcW w:w="965" w:type="dxa"/>
            <w:tcBorders>
              <w:top w:val="nil"/>
              <w:left w:val="nil"/>
              <w:bottom w:val="nil"/>
              <w:right w:val="nil"/>
            </w:tcBorders>
            <w:shd w:val="clear" w:color="auto" w:fill="auto"/>
            <w:vAlign w:val="bottom"/>
          </w:tcPr>
          <w:p w14:paraId="06B6BC25" w14:textId="769C4573" w:rsidR="00282840" w:rsidRPr="00A83F0A" w:rsidRDefault="00282840" w:rsidP="00282840">
            <w:pPr>
              <w:spacing w:after="0"/>
              <w:jc w:val="center"/>
              <w:rPr>
                <w:rFonts w:asciiTheme="majorHAnsi" w:hAnsiTheme="majorHAnsi" w:cstheme="majorHAnsi"/>
                <w:sz w:val="20"/>
                <w:szCs w:val="20"/>
              </w:rPr>
            </w:pPr>
            <w:r w:rsidRPr="00A83F0A">
              <w:rPr>
                <w:rFonts w:asciiTheme="majorHAnsi" w:hAnsiTheme="majorHAnsi" w:cstheme="majorHAnsi"/>
                <w:sz w:val="20"/>
                <w:szCs w:val="20"/>
              </w:rPr>
              <w:t>0.330</w:t>
            </w:r>
          </w:p>
        </w:tc>
      </w:tr>
      <w:tr w:rsidR="00A83F0A" w:rsidRPr="00A83F0A" w14:paraId="35B20F9D"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17C8D0DE" w14:textId="09DB9508" w:rsidR="00282840" w:rsidRPr="00A83F0A" w:rsidRDefault="00282840" w:rsidP="0028284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 xml:space="preserve">Saturated </w:t>
            </w:r>
          </w:p>
        </w:tc>
        <w:tc>
          <w:tcPr>
            <w:tcW w:w="1856" w:type="dxa"/>
            <w:tcBorders>
              <w:top w:val="nil"/>
              <w:left w:val="nil"/>
              <w:bottom w:val="nil"/>
              <w:right w:val="nil"/>
            </w:tcBorders>
            <w:shd w:val="clear" w:color="auto" w:fill="auto"/>
            <w:vAlign w:val="bottom"/>
          </w:tcPr>
          <w:p w14:paraId="54CD61EC" w14:textId="18A02B29" w:rsidR="00282840" w:rsidRPr="00A83F0A" w:rsidRDefault="00282840" w:rsidP="00E966B8">
            <w:pPr>
              <w:spacing w:after="0"/>
              <w:ind w:left="34"/>
              <w:jc w:val="center"/>
              <w:rPr>
                <w:rFonts w:cs="Calibri"/>
                <w:sz w:val="20"/>
                <w:szCs w:val="20"/>
              </w:rPr>
            </w:pPr>
            <w:r w:rsidRPr="00A83F0A">
              <w:rPr>
                <w:rFonts w:cs="Calibri"/>
                <w:sz w:val="20"/>
                <w:szCs w:val="20"/>
              </w:rPr>
              <w:t>13.2 ± 0.1</w:t>
            </w:r>
          </w:p>
        </w:tc>
        <w:tc>
          <w:tcPr>
            <w:tcW w:w="1856" w:type="dxa"/>
            <w:tcBorders>
              <w:top w:val="nil"/>
              <w:left w:val="nil"/>
              <w:bottom w:val="nil"/>
              <w:right w:val="nil"/>
            </w:tcBorders>
            <w:shd w:val="clear" w:color="auto" w:fill="auto"/>
            <w:vAlign w:val="bottom"/>
          </w:tcPr>
          <w:p w14:paraId="6632820F" w14:textId="53A47738" w:rsidR="00282840" w:rsidRPr="00A83F0A" w:rsidRDefault="00282840" w:rsidP="00E966B8">
            <w:pPr>
              <w:spacing w:after="0"/>
              <w:ind w:left="34"/>
              <w:jc w:val="center"/>
              <w:rPr>
                <w:rFonts w:asciiTheme="majorHAnsi" w:eastAsia="Times New Roman" w:hAnsiTheme="majorHAnsi" w:cstheme="majorHAnsi"/>
                <w:sz w:val="20"/>
                <w:szCs w:val="20"/>
              </w:rPr>
            </w:pPr>
            <w:r w:rsidRPr="00A83F0A">
              <w:rPr>
                <w:rFonts w:cs="Calibri"/>
                <w:sz w:val="20"/>
                <w:szCs w:val="20"/>
              </w:rPr>
              <w:t>12.8 ± 0.1</w:t>
            </w:r>
          </w:p>
        </w:tc>
        <w:tc>
          <w:tcPr>
            <w:tcW w:w="965" w:type="dxa"/>
            <w:tcBorders>
              <w:top w:val="nil"/>
              <w:left w:val="nil"/>
              <w:bottom w:val="nil"/>
              <w:right w:val="nil"/>
            </w:tcBorders>
            <w:shd w:val="clear" w:color="auto" w:fill="auto"/>
            <w:vAlign w:val="bottom"/>
          </w:tcPr>
          <w:p w14:paraId="3AB465CC" w14:textId="2AB872F1" w:rsidR="00282840" w:rsidRPr="00A83F0A" w:rsidRDefault="00282840" w:rsidP="00282840">
            <w:pPr>
              <w:spacing w:after="0"/>
              <w:jc w:val="center"/>
              <w:rPr>
                <w:rFonts w:asciiTheme="majorHAnsi" w:hAnsiTheme="majorHAnsi" w:cstheme="majorHAnsi"/>
                <w:sz w:val="20"/>
                <w:szCs w:val="20"/>
              </w:rPr>
            </w:pPr>
            <w:r w:rsidRPr="00A83F0A">
              <w:rPr>
                <w:rFonts w:asciiTheme="majorHAnsi" w:hAnsiTheme="majorHAnsi" w:cstheme="majorHAnsi"/>
                <w:sz w:val="20"/>
                <w:szCs w:val="20"/>
              </w:rPr>
              <w:t>0.037</w:t>
            </w:r>
          </w:p>
        </w:tc>
      </w:tr>
      <w:tr w:rsidR="00A83F0A" w:rsidRPr="00A83F0A" w14:paraId="0BAB8971"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B0DBEF9" w14:textId="058CA294" w:rsidR="00282840" w:rsidRPr="00A83F0A" w:rsidRDefault="00282840" w:rsidP="0028284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Monounsaturated</w:t>
            </w:r>
          </w:p>
        </w:tc>
        <w:tc>
          <w:tcPr>
            <w:tcW w:w="1856" w:type="dxa"/>
            <w:tcBorders>
              <w:top w:val="nil"/>
              <w:left w:val="nil"/>
              <w:bottom w:val="nil"/>
              <w:right w:val="nil"/>
            </w:tcBorders>
            <w:shd w:val="clear" w:color="auto" w:fill="auto"/>
            <w:vAlign w:val="bottom"/>
          </w:tcPr>
          <w:p w14:paraId="6992B0B2" w14:textId="3F06DEDD" w:rsidR="00282840" w:rsidRPr="00A83F0A" w:rsidRDefault="00282840" w:rsidP="00E966B8">
            <w:pPr>
              <w:spacing w:after="0"/>
              <w:ind w:left="34"/>
              <w:jc w:val="center"/>
              <w:rPr>
                <w:rFonts w:cs="Calibri"/>
                <w:sz w:val="20"/>
                <w:szCs w:val="20"/>
              </w:rPr>
            </w:pPr>
            <w:r w:rsidRPr="00A83F0A">
              <w:rPr>
                <w:rFonts w:cs="Calibri"/>
                <w:sz w:val="20"/>
                <w:szCs w:val="20"/>
              </w:rPr>
              <w:t>14.7 ± 0.1</w:t>
            </w:r>
          </w:p>
        </w:tc>
        <w:tc>
          <w:tcPr>
            <w:tcW w:w="1856" w:type="dxa"/>
            <w:tcBorders>
              <w:top w:val="nil"/>
              <w:left w:val="nil"/>
              <w:bottom w:val="nil"/>
              <w:right w:val="nil"/>
            </w:tcBorders>
            <w:shd w:val="clear" w:color="auto" w:fill="auto"/>
            <w:vAlign w:val="bottom"/>
          </w:tcPr>
          <w:p w14:paraId="3B91905B" w14:textId="05A0A4B6" w:rsidR="00282840" w:rsidRPr="00A83F0A" w:rsidRDefault="00282840" w:rsidP="00E966B8">
            <w:pPr>
              <w:spacing w:after="0"/>
              <w:ind w:left="34"/>
              <w:jc w:val="center"/>
              <w:rPr>
                <w:rFonts w:asciiTheme="majorHAnsi" w:eastAsia="Times New Roman" w:hAnsiTheme="majorHAnsi" w:cstheme="majorHAnsi"/>
                <w:sz w:val="20"/>
                <w:szCs w:val="20"/>
              </w:rPr>
            </w:pPr>
            <w:r w:rsidRPr="00A83F0A">
              <w:rPr>
                <w:rFonts w:cs="Calibri"/>
                <w:sz w:val="20"/>
                <w:szCs w:val="20"/>
              </w:rPr>
              <w:t>14.7 ± 0.2</w:t>
            </w:r>
          </w:p>
        </w:tc>
        <w:tc>
          <w:tcPr>
            <w:tcW w:w="965" w:type="dxa"/>
            <w:tcBorders>
              <w:top w:val="nil"/>
              <w:left w:val="nil"/>
              <w:bottom w:val="nil"/>
              <w:right w:val="nil"/>
            </w:tcBorders>
            <w:shd w:val="clear" w:color="auto" w:fill="auto"/>
            <w:vAlign w:val="bottom"/>
          </w:tcPr>
          <w:p w14:paraId="5A5BB7EB" w14:textId="3501372B" w:rsidR="00282840" w:rsidRPr="00A83F0A" w:rsidRDefault="00282840" w:rsidP="00282840">
            <w:pPr>
              <w:spacing w:after="0"/>
              <w:jc w:val="center"/>
              <w:rPr>
                <w:rFonts w:asciiTheme="majorHAnsi" w:hAnsiTheme="majorHAnsi" w:cstheme="majorHAnsi"/>
                <w:sz w:val="20"/>
                <w:szCs w:val="20"/>
              </w:rPr>
            </w:pPr>
            <w:r w:rsidRPr="00A83F0A">
              <w:rPr>
                <w:rFonts w:asciiTheme="majorHAnsi" w:hAnsiTheme="majorHAnsi" w:cstheme="majorHAnsi"/>
                <w:sz w:val="20"/>
                <w:szCs w:val="20"/>
              </w:rPr>
              <w:t>0.863</w:t>
            </w:r>
          </w:p>
        </w:tc>
      </w:tr>
      <w:tr w:rsidR="00A83F0A" w:rsidRPr="00A83F0A" w14:paraId="46944BDE"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EC46A13" w14:textId="30C86FB9" w:rsidR="00282840" w:rsidRPr="00A83F0A" w:rsidRDefault="00282840" w:rsidP="00282840">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Polyunsaturated</w:t>
            </w:r>
          </w:p>
        </w:tc>
        <w:tc>
          <w:tcPr>
            <w:tcW w:w="1856" w:type="dxa"/>
            <w:tcBorders>
              <w:top w:val="nil"/>
              <w:left w:val="nil"/>
              <w:bottom w:val="nil"/>
              <w:right w:val="nil"/>
            </w:tcBorders>
            <w:shd w:val="clear" w:color="auto" w:fill="auto"/>
            <w:vAlign w:val="bottom"/>
          </w:tcPr>
          <w:p w14:paraId="3210BF76" w14:textId="63A81C12" w:rsidR="00282840" w:rsidRPr="00A83F0A" w:rsidRDefault="00282840" w:rsidP="00E966B8">
            <w:pPr>
              <w:spacing w:after="0"/>
              <w:ind w:left="34"/>
              <w:jc w:val="center"/>
              <w:rPr>
                <w:rFonts w:cs="Calibri"/>
                <w:sz w:val="20"/>
                <w:szCs w:val="20"/>
              </w:rPr>
            </w:pPr>
            <w:r w:rsidRPr="00A83F0A">
              <w:rPr>
                <w:rFonts w:cs="Calibri"/>
                <w:sz w:val="20"/>
                <w:szCs w:val="20"/>
              </w:rPr>
              <w:t>4.9 ± 0</w:t>
            </w:r>
            <w:r w:rsidR="00A322C4" w:rsidRPr="00A83F0A">
              <w:rPr>
                <w:rFonts w:cs="Calibri"/>
                <w:sz w:val="20"/>
                <w:szCs w:val="20"/>
              </w:rPr>
              <w:t>.1</w:t>
            </w:r>
          </w:p>
        </w:tc>
        <w:tc>
          <w:tcPr>
            <w:tcW w:w="1856" w:type="dxa"/>
            <w:tcBorders>
              <w:top w:val="nil"/>
              <w:left w:val="nil"/>
              <w:bottom w:val="nil"/>
              <w:right w:val="nil"/>
            </w:tcBorders>
            <w:shd w:val="clear" w:color="auto" w:fill="auto"/>
            <w:vAlign w:val="bottom"/>
          </w:tcPr>
          <w:p w14:paraId="478DD3CE" w14:textId="053633A4" w:rsidR="00282840" w:rsidRPr="00A83F0A" w:rsidRDefault="00282840" w:rsidP="00E966B8">
            <w:pPr>
              <w:spacing w:after="0"/>
              <w:ind w:left="34"/>
              <w:jc w:val="center"/>
              <w:rPr>
                <w:rFonts w:asciiTheme="majorHAnsi" w:eastAsia="Times New Roman" w:hAnsiTheme="majorHAnsi" w:cstheme="majorHAnsi"/>
                <w:sz w:val="20"/>
                <w:szCs w:val="20"/>
              </w:rPr>
            </w:pPr>
            <w:r w:rsidRPr="00A83F0A">
              <w:rPr>
                <w:rFonts w:cs="Calibri"/>
                <w:sz w:val="20"/>
                <w:szCs w:val="20"/>
              </w:rPr>
              <w:t>5</w:t>
            </w:r>
            <w:r w:rsidR="00A322C4" w:rsidRPr="00A83F0A">
              <w:rPr>
                <w:rFonts w:cs="Calibri"/>
                <w:sz w:val="20"/>
                <w:szCs w:val="20"/>
              </w:rPr>
              <w:t>.0</w:t>
            </w:r>
            <w:r w:rsidRPr="00A83F0A">
              <w:rPr>
                <w:rFonts w:cs="Calibri"/>
                <w:sz w:val="20"/>
                <w:szCs w:val="20"/>
              </w:rPr>
              <w:t xml:space="preserve"> ± 0.1</w:t>
            </w:r>
          </w:p>
        </w:tc>
        <w:tc>
          <w:tcPr>
            <w:tcW w:w="965" w:type="dxa"/>
            <w:tcBorders>
              <w:top w:val="nil"/>
              <w:left w:val="nil"/>
              <w:bottom w:val="nil"/>
              <w:right w:val="nil"/>
            </w:tcBorders>
            <w:shd w:val="clear" w:color="auto" w:fill="auto"/>
            <w:vAlign w:val="bottom"/>
          </w:tcPr>
          <w:p w14:paraId="270359AF" w14:textId="34FDD1DF" w:rsidR="00282840" w:rsidRPr="00A83F0A" w:rsidRDefault="00282840" w:rsidP="00282840">
            <w:pPr>
              <w:spacing w:after="0"/>
              <w:jc w:val="center"/>
              <w:rPr>
                <w:rFonts w:asciiTheme="majorHAnsi" w:hAnsiTheme="majorHAnsi" w:cstheme="majorHAnsi"/>
                <w:sz w:val="20"/>
                <w:szCs w:val="20"/>
              </w:rPr>
            </w:pPr>
            <w:r w:rsidRPr="00A83F0A">
              <w:rPr>
                <w:rFonts w:asciiTheme="majorHAnsi" w:hAnsiTheme="majorHAnsi" w:cstheme="majorHAnsi"/>
                <w:sz w:val="20"/>
                <w:szCs w:val="20"/>
              </w:rPr>
              <w:t>0.655</w:t>
            </w:r>
          </w:p>
        </w:tc>
      </w:tr>
      <w:tr w:rsidR="00A83F0A" w:rsidRPr="00A83F0A" w14:paraId="6A11DE1D"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22F4D74" w14:textId="15803C96" w:rsidR="00282840" w:rsidRPr="00A83F0A" w:rsidRDefault="00282840" w:rsidP="00282840">
            <w:pPr>
              <w:spacing w:after="0"/>
              <w:ind w:left="175"/>
              <w:rPr>
                <w:sz w:val="20"/>
                <w:szCs w:val="20"/>
                <w:lang w:val="en-GB"/>
              </w:rPr>
            </w:pPr>
            <w:r w:rsidRPr="00A83F0A">
              <w:rPr>
                <w:sz w:val="20"/>
                <w:szCs w:val="20"/>
                <w:lang w:val="en-GB"/>
              </w:rPr>
              <w:t>Alcohol</w:t>
            </w:r>
          </w:p>
        </w:tc>
        <w:tc>
          <w:tcPr>
            <w:tcW w:w="1856" w:type="dxa"/>
            <w:tcBorders>
              <w:top w:val="nil"/>
              <w:left w:val="nil"/>
              <w:bottom w:val="nil"/>
              <w:right w:val="nil"/>
            </w:tcBorders>
            <w:shd w:val="clear" w:color="auto" w:fill="auto"/>
            <w:vAlign w:val="bottom"/>
          </w:tcPr>
          <w:p w14:paraId="5348E3C8" w14:textId="2189D8C2" w:rsidR="00282840" w:rsidRPr="00A83F0A" w:rsidRDefault="00282840" w:rsidP="00E966B8">
            <w:pPr>
              <w:spacing w:after="0"/>
              <w:ind w:left="34"/>
              <w:jc w:val="center"/>
              <w:rPr>
                <w:rFonts w:cs="Calibri"/>
                <w:sz w:val="20"/>
                <w:szCs w:val="20"/>
              </w:rPr>
            </w:pPr>
            <w:r w:rsidRPr="00A83F0A">
              <w:rPr>
                <w:rFonts w:cs="Calibri"/>
                <w:sz w:val="20"/>
                <w:szCs w:val="20"/>
              </w:rPr>
              <w:t>4</w:t>
            </w:r>
            <w:r w:rsidR="00A322C4" w:rsidRPr="00A83F0A">
              <w:rPr>
                <w:rFonts w:cs="Calibri"/>
                <w:sz w:val="20"/>
                <w:szCs w:val="20"/>
              </w:rPr>
              <w:t>.0</w:t>
            </w:r>
            <w:r w:rsidRPr="00A83F0A">
              <w:rPr>
                <w:rFonts w:cs="Calibri"/>
                <w:sz w:val="20"/>
                <w:szCs w:val="20"/>
              </w:rPr>
              <w:t xml:space="preserve"> ± 0.1</w:t>
            </w:r>
          </w:p>
        </w:tc>
        <w:tc>
          <w:tcPr>
            <w:tcW w:w="1856" w:type="dxa"/>
            <w:tcBorders>
              <w:top w:val="nil"/>
              <w:left w:val="nil"/>
              <w:bottom w:val="nil"/>
              <w:right w:val="nil"/>
            </w:tcBorders>
            <w:shd w:val="clear" w:color="auto" w:fill="auto"/>
            <w:vAlign w:val="bottom"/>
          </w:tcPr>
          <w:p w14:paraId="2E575FC0" w14:textId="2AC704FD" w:rsidR="00282840" w:rsidRPr="00A83F0A" w:rsidRDefault="00282840" w:rsidP="00E966B8">
            <w:pPr>
              <w:spacing w:after="0"/>
              <w:ind w:left="34"/>
              <w:jc w:val="center"/>
              <w:rPr>
                <w:rFonts w:asciiTheme="majorHAnsi" w:eastAsia="Times New Roman" w:hAnsiTheme="majorHAnsi" w:cstheme="majorHAnsi"/>
                <w:sz w:val="20"/>
                <w:szCs w:val="20"/>
              </w:rPr>
            </w:pPr>
            <w:r w:rsidRPr="00A83F0A">
              <w:rPr>
                <w:rFonts w:cs="Calibri"/>
                <w:sz w:val="20"/>
                <w:szCs w:val="20"/>
              </w:rPr>
              <w:t>4</w:t>
            </w:r>
            <w:r w:rsidR="00A322C4" w:rsidRPr="00A83F0A">
              <w:rPr>
                <w:rFonts w:cs="Calibri"/>
                <w:sz w:val="20"/>
                <w:szCs w:val="20"/>
              </w:rPr>
              <w:t>.0</w:t>
            </w:r>
            <w:r w:rsidRPr="00A83F0A">
              <w:rPr>
                <w:rFonts w:cs="Calibri"/>
                <w:sz w:val="20"/>
                <w:szCs w:val="20"/>
              </w:rPr>
              <w:t xml:space="preserve"> ± 0.2</w:t>
            </w:r>
          </w:p>
        </w:tc>
        <w:tc>
          <w:tcPr>
            <w:tcW w:w="965" w:type="dxa"/>
            <w:tcBorders>
              <w:top w:val="nil"/>
              <w:left w:val="nil"/>
              <w:bottom w:val="nil"/>
              <w:right w:val="nil"/>
            </w:tcBorders>
            <w:shd w:val="clear" w:color="auto" w:fill="auto"/>
            <w:vAlign w:val="bottom"/>
          </w:tcPr>
          <w:p w14:paraId="69011866" w14:textId="502CEB43" w:rsidR="00282840" w:rsidRPr="00A83F0A" w:rsidRDefault="00282840" w:rsidP="00282840">
            <w:pPr>
              <w:spacing w:after="0"/>
              <w:jc w:val="center"/>
              <w:rPr>
                <w:rFonts w:asciiTheme="majorHAnsi" w:hAnsiTheme="majorHAnsi" w:cstheme="majorHAnsi"/>
                <w:sz w:val="20"/>
                <w:szCs w:val="20"/>
              </w:rPr>
            </w:pPr>
            <w:r w:rsidRPr="00A83F0A">
              <w:rPr>
                <w:rFonts w:asciiTheme="majorHAnsi" w:hAnsiTheme="majorHAnsi" w:cstheme="majorHAnsi"/>
                <w:sz w:val="20"/>
                <w:szCs w:val="20"/>
              </w:rPr>
              <w:t>0.819</w:t>
            </w:r>
          </w:p>
        </w:tc>
      </w:tr>
      <w:tr w:rsidR="00A83F0A" w:rsidRPr="00A83F0A" w14:paraId="202E3FD4"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A82EF4D" w14:textId="05E0FFE2" w:rsidR="006C079C" w:rsidRPr="00A83F0A" w:rsidRDefault="006C079C" w:rsidP="006C079C">
            <w:pPr>
              <w:spacing w:after="0"/>
              <w:rPr>
                <w:sz w:val="20"/>
                <w:szCs w:val="20"/>
                <w:lang w:val="en-GB"/>
              </w:rPr>
            </w:pPr>
            <w:r w:rsidRPr="00A83F0A">
              <w:rPr>
                <w:sz w:val="20"/>
                <w:szCs w:val="20"/>
                <w:lang w:val="en-GB"/>
              </w:rPr>
              <w:t>Fibre (g/day)</w:t>
            </w:r>
          </w:p>
        </w:tc>
        <w:tc>
          <w:tcPr>
            <w:tcW w:w="1856" w:type="dxa"/>
            <w:tcBorders>
              <w:top w:val="nil"/>
              <w:left w:val="nil"/>
              <w:bottom w:val="nil"/>
              <w:right w:val="nil"/>
            </w:tcBorders>
            <w:shd w:val="clear" w:color="auto" w:fill="auto"/>
            <w:vAlign w:val="bottom"/>
          </w:tcPr>
          <w:p w14:paraId="427703FC" w14:textId="4EA4D7E6" w:rsidR="006C079C" w:rsidRPr="00A83F0A" w:rsidRDefault="006C079C" w:rsidP="00E966B8">
            <w:pPr>
              <w:spacing w:after="0"/>
              <w:ind w:left="34"/>
              <w:jc w:val="center"/>
              <w:rPr>
                <w:rFonts w:cs="Calibri"/>
                <w:sz w:val="20"/>
                <w:szCs w:val="20"/>
              </w:rPr>
            </w:pPr>
            <w:r w:rsidRPr="00A83F0A">
              <w:rPr>
                <w:rFonts w:cs="Calibri"/>
                <w:sz w:val="20"/>
                <w:szCs w:val="20"/>
              </w:rPr>
              <w:t>15.2 ± 0.1</w:t>
            </w:r>
          </w:p>
        </w:tc>
        <w:tc>
          <w:tcPr>
            <w:tcW w:w="1856" w:type="dxa"/>
            <w:tcBorders>
              <w:top w:val="nil"/>
              <w:left w:val="nil"/>
              <w:bottom w:val="nil"/>
              <w:right w:val="nil"/>
            </w:tcBorders>
            <w:shd w:val="clear" w:color="auto" w:fill="auto"/>
            <w:vAlign w:val="bottom"/>
          </w:tcPr>
          <w:p w14:paraId="6AE0BF40" w14:textId="24FB63DB" w:rsidR="006C079C" w:rsidRPr="00A83F0A" w:rsidRDefault="006C079C" w:rsidP="00E966B8">
            <w:pPr>
              <w:spacing w:after="0"/>
              <w:ind w:left="34"/>
              <w:jc w:val="center"/>
              <w:rPr>
                <w:rFonts w:asciiTheme="majorHAnsi" w:eastAsia="Times New Roman" w:hAnsiTheme="majorHAnsi" w:cstheme="majorHAnsi"/>
                <w:sz w:val="20"/>
                <w:szCs w:val="20"/>
              </w:rPr>
            </w:pPr>
            <w:r w:rsidRPr="00A83F0A">
              <w:rPr>
                <w:rFonts w:cs="Calibri"/>
                <w:sz w:val="20"/>
                <w:szCs w:val="20"/>
              </w:rPr>
              <w:t>15.8 ± 0.3</w:t>
            </w:r>
          </w:p>
        </w:tc>
        <w:tc>
          <w:tcPr>
            <w:tcW w:w="965" w:type="dxa"/>
            <w:tcBorders>
              <w:top w:val="nil"/>
              <w:left w:val="nil"/>
              <w:bottom w:val="nil"/>
              <w:right w:val="nil"/>
            </w:tcBorders>
            <w:shd w:val="clear" w:color="auto" w:fill="auto"/>
            <w:vAlign w:val="bottom"/>
          </w:tcPr>
          <w:p w14:paraId="4B15D8E2" w14:textId="39C84638" w:rsidR="006C079C" w:rsidRPr="00A83F0A" w:rsidRDefault="006C079C" w:rsidP="006C079C">
            <w:pPr>
              <w:spacing w:after="0"/>
              <w:jc w:val="center"/>
              <w:rPr>
                <w:rFonts w:asciiTheme="majorHAnsi" w:hAnsiTheme="majorHAnsi" w:cstheme="majorHAnsi"/>
                <w:sz w:val="20"/>
                <w:szCs w:val="20"/>
              </w:rPr>
            </w:pPr>
            <w:r w:rsidRPr="00A83F0A">
              <w:rPr>
                <w:rFonts w:asciiTheme="majorHAnsi" w:hAnsiTheme="majorHAnsi" w:cstheme="majorHAnsi"/>
                <w:sz w:val="20"/>
                <w:szCs w:val="20"/>
              </w:rPr>
              <w:t>0.035</w:t>
            </w:r>
          </w:p>
        </w:tc>
      </w:tr>
      <w:tr w:rsidR="00A83F0A" w:rsidRPr="00A83F0A" w14:paraId="6607629C"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1243732" w14:textId="77777777" w:rsidR="00231476" w:rsidRPr="00A83F0A" w:rsidRDefault="00231476" w:rsidP="00231476">
            <w:pPr>
              <w:spacing w:after="0"/>
              <w:rPr>
                <w:rFonts w:asciiTheme="majorHAnsi" w:hAnsiTheme="majorHAnsi" w:cstheme="majorHAnsi"/>
                <w:bCs/>
                <w:sz w:val="20"/>
                <w:szCs w:val="20"/>
                <w:lang w:val="en-GB"/>
              </w:rPr>
            </w:pPr>
            <w:r w:rsidRPr="00A83F0A">
              <w:rPr>
                <w:sz w:val="20"/>
                <w:szCs w:val="20"/>
                <w:lang w:val="en-GB"/>
              </w:rPr>
              <w:t>Cholesterol (mg/day)</w:t>
            </w:r>
          </w:p>
        </w:tc>
        <w:tc>
          <w:tcPr>
            <w:tcW w:w="1856" w:type="dxa"/>
            <w:tcBorders>
              <w:top w:val="nil"/>
              <w:left w:val="nil"/>
              <w:bottom w:val="nil"/>
              <w:right w:val="nil"/>
            </w:tcBorders>
            <w:shd w:val="clear" w:color="auto" w:fill="auto"/>
            <w:vAlign w:val="bottom"/>
          </w:tcPr>
          <w:p w14:paraId="65663CBF" w14:textId="77777777" w:rsidR="00231476" w:rsidRPr="00A83F0A" w:rsidRDefault="00231476" w:rsidP="0078177F">
            <w:pPr>
              <w:spacing w:after="0"/>
              <w:ind w:left="34"/>
              <w:jc w:val="center"/>
              <w:rPr>
                <w:rFonts w:cs="Calibri"/>
                <w:sz w:val="20"/>
                <w:szCs w:val="20"/>
              </w:rPr>
            </w:pPr>
            <w:r w:rsidRPr="00A83F0A">
              <w:rPr>
                <w:rFonts w:cs="Calibri"/>
                <w:sz w:val="20"/>
                <w:szCs w:val="20"/>
              </w:rPr>
              <w:t>314 ± 3</w:t>
            </w:r>
          </w:p>
        </w:tc>
        <w:tc>
          <w:tcPr>
            <w:tcW w:w="1856" w:type="dxa"/>
            <w:tcBorders>
              <w:top w:val="nil"/>
              <w:left w:val="nil"/>
              <w:bottom w:val="nil"/>
              <w:right w:val="nil"/>
            </w:tcBorders>
            <w:shd w:val="clear" w:color="auto" w:fill="auto"/>
            <w:vAlign w:val="bottom"/>
          </w:tcPr>
          <w:p w14:paraId="1E356573" w14:textId="77777777" w:rsidR="00231476" w:rsidRPr="00A83F0A" w:rsidRDefault="00231476" w:rsidP="0078177F">
            <w:pPr>
              <w:spacing w:after="0"/>
              <w:ind w:left="34"/>
              <w:jc w:val="center"/>
              <w:rPr>
                <w:rFonts w:asciiTheme="majorHAnsi" w:eastAsia="Times New Roman" w:hAnsiTheme="majorHAnsi" w:cstheme="majorHAnsi"/>
                <w:sz w:val="20"/>
                <w:szCs w:val="20"/>
              </w:rPr>
            </w:pPr>
            <w:r w:rsidRPr="00A83F0A">
              <w:rPr>
                <w:rFonts w:cs="Calibri"/>
                <w:sz w:val="20"/>
                <w:szCs w:val="20"/>
              </w:rPr>
              <w:t>318 ± 5</w:t>
            </w:r>
          </w:p>
        </w:tc>
        <w:tc>
          <w:tcPr>
            <w:tcW w:w="965" w:type="dxa"/>
            <w:tcBorders>
              <w:top w:val="nil"/>
              <w:left w:val="nil"/>
              <w:bottom w:val="nil"/>
              <w:right w:val="nil"/>
            </w:tcBorders>
            <w:shd w:val="clear" w:color="auto" w:fill="auto"/>
            <w:vAlign w:val="bottom"/>
          </w:tcPr>
          <w:p w14:paraId="0181A79A" w14:textId="77777777" w:rsidR="00231476" w:rsidRPr="00A83F0A" w:rsidRDefault="00231476" w:rsidP="0078177F">
            <w:pPr>
              <w:spacing w:after="0"/>
              <w:jc w:val="center"/>
              <w:rPr>
                <w:rFonts w:asciiTheme="majorHAnsi" w:hAnsiTheme="majorHAnsi" w:cstheme="majorHAnsi"/>
                <w:sz w:val="20"/>
                <w:szCs w:val="20"/>
              </w:rPr>
            </w:pPr>
            <w:r w:rsidRPr="00A83F0A">
              <w:rPr>
                <w:rFonts w:asciiTheme="majorHAnsi" w:hAnsiTheme="majorHAnsi" w:cstheme="majorHAnsi"/>
                <w:sz w:val="20"/>
                <w:szCs w:val="20"/>
              </w:rPr>
              <w:t>0.394</w:t>
            </w:r>
          </w:p>
        </w:tc>
      </w:tr>
      <w:tr w:rsidR="00A83F0A" w:rsidRPr="00A83F0A" w14:paraId="2A419022"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95366CF" w14:textId="61B24A16" w:rsidR="002661C5" w:rsidRPr="00A83F0A" w:rsidRDefault="002661C5" w:rsidP="002661C5">
            <w:pPr>
              <w:spacing w:after="0"/>
              <w:rPr>
                <w:rFonts w:asciiTheme="majorHAnsi" w:hAnsiTheme="majorHAnsi" w:cstheme="majorHAnsi"/>
                <w:bCs/>
                <w:sz w:val="20"/>
                <w:szCs w:val="20"/>
                <w:lang w:val="en-GB"/>
              </w:rPr>
            </w:pPr>
            <w:r w:rsidRPr="00A83F0A">
              <w:rPr>
                <w:sz w:val="20"/>
                <w:szCs w:val="20"/>
                <w:lang w:val="en-GB"/>
              </w:rPr>
              <w:t>Micronutrients</w:t>
            </w:r>
          </w:p>
        </w:tc>
        <w:tc>
          <w:tcPr>
            <w:tcW w:w="1856" w:type="dxa"/>
            <w:tcBorders>
              <w:top w:val="nil"/>
              <w:left w:val="nil"/>
              <w:bottom w:val="nil"/>
              <w:right w:val="nil"/>
            </w:tcBorders>
            <w:shd w:val="clear" w:color="auto" w:fill="auto"/>
          </w:tcPr>
          <w:p w14:paraId="4ED0BB48" w14:textId="77777777" w:rsidR="002661C5" w:rsidRPr="00A83F0A" w:rsidRDefault="002661C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38ADA787"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7900AEDF" w14:textId="77777777" w:rsidR="002661C5" w:rsidRPr="00A83F0A" w:rsidRDefault="002661C5" w:rsidP="002661C5">
            <w:pPr>
              <w:spacing w:after="0"/>
              <w:jc w:val="center"/>
              <w:rPr>
                <w:rFonts w:asciiTheme="majorHAnsi" w:hAnsiTheme="majorHAnsi" w:cstheme="majorHAnsi"/>
                <w:sz w:val="20"/>
                <w:szCs w:val="20"/>
              </w:rPr>
            </w:pPr>
          </w:p>
        </w:tc>
      </w:tr>
      <w:tr w:rsidR="00A83F0A" w:rsidRPr="00A83F0A" w14:paraId="5AA77A9D"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61A7DF0" w14:textId="0C6D8BB0" w:rsidR="00F45AF1" w:rsidRPr="00A83F0A" w:rsidRDefault="00F45AF1" w:rsidP="00F45AF1">
            <w:pPr>
              <w:spacing w:after="0"/>
              <w:ind w:left="175"/>
              <w:rPr>
                <w:rFonts w:asciiTheme="majorHAnsi" w:hAnsiTheme="majorHAnsi" w:cstheme="majorHAnsi"/>
                <w:bCs/>
                <w:sz w:val="20"/>
                <w:szCs w:val="20"/>
                <w:lang w:val="en-GB"/>
              </w:rPr>
            </w:pPr>
            <w:r w:rsidRPr="00A83F0A">
              <w:rPr>
                <w:sz w:val="20"/>
                <w:szCs w:val="20"/>
                <w:lang w:val="en-GB"/>
              </w:rPr>
              <w:t>Calcium (mg/day)</w:t>
            </w:r>
          </w:p>
        </w:tc>
        <w:tc>
          <w:tcPr>
            <w:tcW w:w="1856" w:type="dxa"/>
            <w:tcBorders>
              <w:top w:val="nil"/>
              <w:left w:val="nil"/>
              <w:bottom w:val="nil"/>
              <w:right w:val="nil"/>
            </w:tcBorders>
            <w:shd w:val="clear" w:color="auto" w:fill="auto"/>
            <w:vAlign w:val="bottom"/>
          </w:tcPr>
          <w:p w14:paraId="055110D2" w14:textId="2D3F6305" w:rsidR="00F45AF1" w:rsidRPr="00A83F0A" w:rsidRDefault="00F45AF1" w:rsidP="00E966B8">
            <w:pPr>
              <w:spacing w:after="0"/>
              <w:ind w:left="34"/>
              <w:jc w:val="center"/>
              <w:rPr>
                <w:rFonts w:cs="Calibri"/>
                <w:sz w:val="20"/>
                <w:szCs w:val="20"/>
              </w:rPr>
            </w:pPr>
            <w:r w:rsidRPr="00A83F0A">
              <w:rPr>
                <w:rFonts w:cs="Calibri"/>
                <w:sz w:val="20"/>
                <w:szCs w:val="20"/>
              </w:rPr>
              <w:t>1017 ± 10</w:t>
            </w:r>
          </w:p>
        </w:tc>
        <w:tc>
          <w:tcPr>
            <w:tcW w:w="1856" w:type="dxa"/>
            <w:tcBorders>
              <w:top w:val="nil"/>
              <w:left w:val="nil"/>
              <w:bottom w:val="nil"/>
              <w:right w:val="nil"/>
            </w:tcBorders>
            <w:shd w:val="clear" w:color="auto" w:fill="auto"/>
            <w:vAlign w:val="bottom"/>
          </w:tcPr>
          <w:p w14:paraId="11FEEC1C" w14:textId="73C69526" w:rsidR="00F45AF1" w:rsidRPr="00A83F0A" w:rsidRDefault="00F45AF1" w:rsidP="00E966B8">
            <w:pPr>
              <w:spacing w:after="0"/>
              <w:ind w:left="34"/>
              <w:jc w:val="center"/>
              <w:rPr>
                <w:rFonts w:asciiTheme="majorHAnsi" w:eastAsia="Times New Roman" w:hAnsiTheme="majorHAnsi" w:cstheme="majorHAnsi"/>
                <w:sz w:val="20"/>
                <w:szCs w:val="20"/>
              </w:rPr>
            </w:pPr>
            <w:r w:rsidRPr="00A83F0A">
              <w:rPr>
                <w:rFonts w:cs="Calibri"/>
                <w:sz w:val="20"/>
                <w:szCs w:val="20"/>
              </w:rPr>
              <w:t>1000 ± 16</w:t>
            </w:r>
          </w:p>
        </w:tc>
        <w:tc>
          <w:tcPr>
            <w:tcW w:w="965" w:type="dxa"/>
            <w:tcBorders>
              <w:top w:val="nil"/>
              <w:left w:val="nil"/>
              <w:bottom w:val="nil"/>
              <w:right w:val="nil"/>
            </w:tcBorders>
            <w:shd w:val="clear" w:color="auto" w:fill="auto"/>
            <w:vAlign w:val="bottom"/>
          </w:tcPr>
          <w:p w14:paraId="7BB49AE7" w14:textId="3AA36AD0" w:rsidR="00F45AF1" w:rsidRPr="00A83F0A" w:rsidRDefault="00F45AF1" w:rsidP="00F45AF1">
            <w:pPr>
              <w:spacing w:after="0"/>
              <w:jc w:val="center"/>
              <w:rPr>
                <w:rFonts w:asciiTheme="majorHAnsi" w:hAnsiTheme="majorHAnsi" w:cstheme="majorHAnsi"/>
                <w:sz w:val="20"/>
                <w:szCs w:val="20"/>
              </w:rPr>
            </w:pPr>
            <w:r w:rsidRPr="00A83F0A">
              <w:rPr>
                <w:rFonts w:asciiTheme="majorHAnsi" w:hAnsiTheme="majorHAnsi" w:cstheme="majorHAnsi"/>
                <w:sz w:val="20"/>
                <w:szCs w:val="20"/>
              </w:rPr>
              <w:t>0.380</w:t>
            </w:r>
          </w:p>
        </w:tc>
      </w:tr>
      <w:tr w:rsidR="00A83F0A" w:rsidRPr="00A83F0A" w14:paraId="5EA806F2"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6617CC0C" w14:textId="1A5D4E38" w:rsidR="00F45AF1" w:rsidRPr="00A83F0A" w:rsidRDefault="00F45AF1" w:rsidP="00F45AF1">
            <w:pPr>
              <w:spacing w:after="0"/>
              <w:ind w:left="175"/>
              <w:rPr>
                <w:rFonts w:asciiTheme="majorHAnsi" w:hAnsiTheme="majorHAnsi" w:cstheme="majorHAnsi"/>
                <w:bCs/>
                <w:sz w:val="20"/>
                <w:szCs w:val="20"/>
                <w:lang w:val="en-GB"/>
              </w:rPr>
            </w:pPr>
            <w:r w:rsidRPr="00A83F0A">
              <w:rPr>
                <w:sz w:val="20"/>
                <w:szCs w:val="20"/>
                <w:lang w:val="en-GB"/>
              </w:rPr>
              <w:t>Iron (mg/day)</w:t>
            </w:r>
          </w:p>
        </w:tc>
        <w:tc>
          <w:tcPr>
            <w:tcW w:w="1856" w:type="dxa"/>
            <w:tcBorders>
              <w:top w:val="nil"/>
              <w:left w:val="nil"/>
              <w:bottom w:val="nil"/>
              <w:right w:val="nil"/>
            </w:tcBorders>
            <w:shd w:val="clear" w:color="auto" w:fill="auto"/>
            <w:vAlign w:val="bottom"/>
          </w:tcPr>
          <w:p w14:paraId="01C0238F" w14:textId="1B312962" w:rsidR="00F45AF1" w:rsidRPr="00A83F0A" w:rsidRDefault="00F45AF1" w:rsidP="00E966B8">
            <w:pPr>
              <w:spacing w:after="0"/>
              <w:ind w:left="34"/>
              <w:jc w:val="center"/>
              <w:rPr>
                <w:rFonts w:cs="Calibri"/>
                <w:sz w:val="20"/>
                <w:szCs w:val="20"/>
              </w:rPr>
            </w:pPr>
            <w:r w:rsidRPr="00A83F0A">
              <w:rPr>
                <w:rFonts w:cs="Calibri"/>
                <w:sz w:val="20"/>
                <w:szCs w:val="20"/>
              </w:rPr>
              <w:t>10.4 ± 0</w:t>
            </w:r>
            <w:r w:rsidR="00A322C4" w:rsidRPr="00A83F0A">
              <w:rPr>
                <w:rFonts w:cs="Calibri"/>
                <w:sz w:val="20"/>
                <w:szCs w:val="20"/>
              </w:rPr>
              <w:t>.1</w:t>
            </w:r>
          </w:p>
        </w:tc>
        <w:tc>
          <w:tcPr>
            <w:tcW w:w="1856" w:type="dxa"/>
            <w:tcBorders>
              <w:top w:val="nil"/>
              <w:left w:val="nil"/>
              <w:bottom w:val="nil"/>
              <w:right w:val="nil"/>
            </w:tcBorders>
            <w:shd w:val="clear" w:color="auto" w:fill="auto"/>
            <w:vAlign w:val="bottom"/>
          </w:tcPr>
          <w:p w14:paraId="4320DEF2" w14:textId="2DE6CCD4" w:rsidR="00F45AF1" w:rsidRPr="00A83F0A" w:rsidRDefault="00F45AF1" w:rsidP="00E966B8">
            <w:pPr>
              <w:spacing w:after="0"/>
              <w:ind w:left="34"/>
              <w:jc w:val="center"/>
              <w:rPr>
                <w:rFonts w:asciiTheme="majorHAnsi" w:eastAsia="Times New Roman" w:hAnsiTheme="majorHAnsi" w:cstheme="majorHAnsi"/>
                <w:sz w:val="20"/>
                <w:szCs w:val="20"/>
              </w:rPr>
            </w:pPr>
            <w:r w:rsidRPr="00A83F0A">
              <w:rPr>
                <w:rFonts w:cs="Calibri"/>
                <w:sz w:val="20"/>
                <w:szCs w:val="20"/>
              </w:rPr>
              <w:t>10.5 ± 0.1</w:t>
            </w:r>
          </w:p>
        </w:tc>
        <w:tc>
          <w:tcPr>
            <w:tcW w:w="965" w:type="dxa"/>
            <w:tcBorders>
              <w:top w:val="nil"/>
              <w:left w:val="nil"/>
              <w:bottom w:val="nil"/>
              <w:right w:val="nil"/>
            </w:tcBorders>
            <w:shd w:val="clear" w:color="auto" w:fill="auto"/>
            <w:vAlign w:val="bottom"/>
          </w:tcPr>
          <w:p w14:paraId="5F15B405" w14:textId="4338CF57" w:rsidR="00F45AF1" w:rsidRPr="00A83F0A" w:rsidRDefault="00F45AF1" w:rsidP="00F45AF1">
            <w:pPr>
              <w:spacing w:after="0"/>
              <w:jc w:val="center"/>
              <w:rPr>
                <w:rFonts w:asciiTheme="majorHAnsi" w:hAnsiTheme="majorHAnsi" w:cstheme="majorHAnsi"/>
                <w:sz w:val="20"/>
                <w:szCs w:val="20"/>
              </w:rPr>
            </w:pPr>
            <w:r w:rsidRPr="00A83F0A">
              <w:rPr>
                <w:rFonts w:asciiTheme="majorHAnsi" w:hAnsiTheme="majorHAnsi" w:cstheme="majorHAnsi"/>
                <w:sz w:val="20"/>
                <w:szCs w:val="20"/>
              </w:rPr>
              <w:t>0.156</w:t>
            </w:r>
          </w:p>
        </w:tc>
      </w:tr>
      <w:tr w:rsidR="00A83F0A" w:rsidRPr="00A83F0A" w14:paraId="3ECDE6AE"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6F1F57AA" w14:textId="5CDE0E87" w:rsidR="00F45AF1" w:rsidRPr="00A83F0A" w:rsidRDefault="00F45AF1" w:rsidP="00F45AF1">
            <w:pPr>
              <w:spacing w:after="0"/>
              <w:ind w:left="175"/>
              <w:rPr>
                <w:rFonts w:asciiTheme="majorHAnsi" w:hAnsiTheme="majorHAnsi" w:cstheme="majorHAnsi"/>
                <w:bCs/>
                <w:sz w:val="20"/>
                <w:szCs w:val="20"/>
                <w:lang w:val="en-GB"/>
              </w:rPr>
            </w:pPr>
            <w:r w:rsidRPr="00A83F0A">
              <w:rPr>
                <w:sz w:val="20"/>
                <w:szCs w:val="20"/>
                <w:lang w:val="en-GB"/>
              </w:rPr>
              <w:t>Retinol (</w:t>
            </w:r>
            <w:proofErr w:type="spellStart"/>
            <w:r w:rsidRPr="00A83F0A">
              <w:rPr>
                <w:sz w:val="20"/>
                <w:szCs w:val="20"/>
                <w:lang w:val="en-GB"/>
              </w:rPr>
              <w:t>μg</w:t>
            </w:r>
            <w:proofErr w:type="spellEnd"/>
            <w:r w:rsidRPr="00A83F0A">
              <w:rPr>
                <w:sz w:val="20"/>
                <w:szCs w:val="20"/>
                <w:lang w:val="en-GB"/>
              </w:rPr>
              <w:t>/day)</w:t>
            </w:r>
          </w:p>
        </w:tc>
        <w:tc>
          <w:tcPr>
            <w:tcW w:w="1856" w:type="dxa"/>
            <w:tcBorders>
              <w:top w:val="nil"/>
              <w:left w:val="nil"/>
              <w:bottom w:val="nil"/>
              <w:right w:val="nil"/>
            </w:tcBorders>
            <w:shd w:val="clear" w:color="auto" w:fill="auto"/>
            <w:vAlign w:val="bottom"/>
          </w:tcPr>
          <w:p w14:paraId="6D27FBD3" w14:textId="2BD892AB" w:rsidR="00F45AF1" w:rsidRPr="00A83F0A" w:rsidRDefault="00F45AF1" w:rsidP="00E966B8">
            <w:pPr>
              <w:spacing w:after="0"/>
              <w:ind w:left="34"/>
              <w:jc w:val="center"/>
              <w:rPr>
                <w:rFonts w:cs="Calibri"/>
                <w:sz w:val="20"/>
                <w:szCs w:val="20"/>
              </w:rPr>
            </w:pPr>
            <w:r w:rsidRPr="00A83F0A">
              <w:rPr>
                <w:rFonts w:cs="Calibri"/>
                <w:sz w:val="20"/>
                <w:szCs w:val="20"/>
              </w:rPr>
              <w:t>486 ± 11</w:t>
            </w:r>
          </w:p>
        </w:tc>
        <w:tc>
          <w:tcPr>
            <w:tcW w:w="1856" w:type="dxa"/>
            <w:tcBorders>
              <w:top w:val="nil"/>
              <w:left w:val="nil"/>
              <w:bottom w:val="nil"/>
              <w:right w:val="nil"/>
            </w:tcBorders>
            <w:shd w:val="clear" w:color="auto" w:fill="auto"/>
            <w:vAlign w:val="bottom"/>
          </w:tcPr>
          <w:p w14:paraId="31F4B115" w14:textId="2E7F73A1" w:rsidR="00F45AF1" w:rsidRPr="00A83F0A" w:rsidRDefault="00F45AF1" w:rsidP="00E966B8">
            <w:pPr>
              <w:spacing w:after="0"/>
              <w:ind w:left="34"/>
              <w:jc w:val="center"/>
              <w:rPr>
                <w:rFonts w:asciiTheme="majorHAnsi" w:eastAsia="Times New Roman" w:hAnsiTheme="majorHAnsi" w:cstheme="majorHAnsi"/>
                <w:sz w:val="20"/>
                <w:szCs w:val="20"/>
              </w:rPr>
            </w:pPr>
            <w:r w:rsidRPr="00A83F0A">
              <w:rPr>
                <w:rFonts w:cs="Calibri"/>
                <w:sz w:val="20"/>
                <w:szCs w:val="20"/>
              </w:rPr>
              <w:t>440 ± 18</w:t>
            </w:r>
          </w:p>
        </w:tc>
        <w:tc>
          <w:tcPr>
            <w:tcW w:w="965" w:type="dxa"/>
            <w:tcBorders>
              <w:top w:val="nil"/>
              <w:left w:val="nil"/>
              <w:bottom w:val="nil"/>
              <w:right w:val="nil"/>
            </w:tcBorders>
            <w:shd w:val="clear" w:color="auto" w:fill="auto"/>
            <w:vAlign w:val="bottom"/>
          </w:tcPr>
          <w:p w14:paraId="133A4DF8" w14:textId="5F66A245" w:rsidR="00F45AF1" w:rsidRPr="00A83F0A" w:rsidRDefault="00F45AF1" w:rsidP="00F45AF1">
            <w:pPr>
              <w:spacing w:after="0"/>
              <w:jc w:val="center"/>
              <w:rPr>
                <w:rFonts w:asciiTheme="majorHAnsi" w:hAnsiTheme="majorHAnsi" w:cstheme="majorHAnsi"/>
                <w:sz w:val="20"/>
                <w:szCs w:val="20"/>
              </w:rPr>
            </w:pPr>
            <w:r w:rsidRPr="00A83F0A">
              <w:rPr>
                <w:rFonts w:asciiTheme="majorHAnsi" w:hAnsiTheme="majorHAnsi" w:cstheme="majorHAnsi"/>
                <w:sz w:val="20"/>
                <w:szCs w:val="20"/>
              </w:rPr>
              <w:t>0.033</w:t>
            </w:r>
          </w:p>
        </w:tc>
      </w:tr>
      <w:tr w:rsidR="00A83F0A" w:rsidRPr="00A83F0A" w14:paraId="5750E4C7"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7C1774E7" w14:textId="2BF0F0BE" w:rsidR="00F45AF1" w:rsidRPr="00A83F0A" w:rsidRDefault="00F45AF1" w:rsidP="00F45AF1">
            <w:pPr>
              <w:spacing w:after="0"/>
              <w:ind w:left="175"/>
              <w:rPr>
                <w:rFonts w:asciiTheme="majorHAnsi" w:hAnsiTheme="majorHAnsi" w:cstheme="majorHAnsi"/>
                <w:bCs/>
                <w:sz w:val="20"/>
                <w:szCs w:val="20"/>
                <w:lang w:val="en-GB"/>
              </w:rPr>
            </w:pPr>
            <w:r w:rsidRPr="00A83F0A">
              <w:rPr>
                <w:sz w:val="20"/>
                <w:szCs w:val="20"/>
                <w:lang w:val="en-GB"/>
              </w:rPr>
              <w:t>Carotene (</w:t>
            </w:r>
            <w:proofErr w:type="spellStart"/>
            <w:r w:rsidRPr="00A83F0A">
              <w:rPr>
                <w:sz w:val="20"/>
                <w:szCs w:val="20"/>
                <w:lang w:val="en-GB"/>
              </w:rPr>
              <w:t>μg</w:t>
            </w:r>
            <w:proofErr w:type="spellEnd"/>
            <w:r w:rsidRPr="00A83F0A">
              <w:rPr>
                <w:sz w:val="20"/>
                <w:szCs w:val="20"/>
                <w:lang w:val="en-GB"/>
              </w:rPr>
              <w:t>/day)</w:t>
            </w:r>
          </w:p>
        </w:tc>
        <w:tc>
          <w:tcPr>
            <w:tcW w:w="1856" w:type="dxa"/>
            <w:tcBorders>
              <w:top w:val="nil"/>
              <w:left w:val="nil"/>
              <w:bottom w:val="nil"/>
              <w:right w:val="nil"/>
            </w:tcBorders>
            <w:shd w:val="clear" w:color="auto" w:fill="auto"/>
            <w:vAlign w:val="bottom"/>
          </w:tcPr>
          <w:p w14:paraId="629D030D" w14:textId="4540BD47" w:rsidR="00F45AF1" w:rsidRPr="00A83F0A" w:rsidRDefault="00F45AF1" w:rsidP="00E966B8">
            <w:pPr>
              <w:spacing w:after="0"/>
              <w:ind w:left="34"/>
              <w:jc w:val="center"/>
              <w:rPr>
                <w:rFonts w:cs="Calibri"/>
                <w:sz w:val="20"/>
                <w:szCs w:val="20"/>
              </w:rPr>
            </w:pPr>
            <w:r w:rsidRPr="00A83F0A">
              <w:rPr>
                <w:rFonts w:cs="Calibri"/>
                <w:sz w:val="20"/>
                <w:szCs w:val="20"/>
              </w:rPr>
              <w:t>3953 ± 74</w:t>
            </w:r>
          </w:p>
        </w:tc>
        <w:tc>
          <w:tcPr>
            <w:tcW w:w="1856" w:type="dxa"/>
            <w:tcBorders>
              <w:top w:val="nil"/>
              <w:left w:val="nil"/>
              <w:bottom w:val="nil"/>
              <w:right w:val="nil"/>
            </w:tcBorders>
            <w:shd w:val="clear" w:color="auto" w:fill="auto"/>
            <w:vAlign w:val="bottom"/>
          </w:tcPr>
          <w:p w14:paraId="3C8AFDB6" w14:textId="5FAA2FC6" w:rsidR="00F45AF1" w:rsidRPr="00A83F0A" w:rsidRDefault="00F45AF1" w:rsidP="00E966B8">
            <w:pPr>
              <w:spacing w:after="0"/>
              <w:ind w:left="34"/>
              <w:jc w:val="center"/>
              <w:rPr>
                <w:rFonts w:asciiTheme="majorHAnsi" w:eastAsia="Times New Roman" w:hAnsiTheme="majorHAnsi" w:cstheme="majorHAnsi"/>
                <w:sz w:val="20"/>
                <w:szCs w:val="20"/>
              </w:rPr>
            </w:pPr>
            <w:r w:rsidRPr="00A83F0A">
              <w:rPr>
                <w:rFonts w:cs="Calibri"/>
                <w:sz w:val="20"/>
                <w:szCs w:val="20"/>
              </w:rPr>
              <w:t>4027 ± 125</w:t>
            </w:r>
          </w:p>
        </w:tc>
        <w:tc>
          <w:tcPr>
            <w:tcW w:w="965" w:type="dxa"/>
            <w:tcBorders>
              <w:top w:val="nil"/>
              <w:left w:val="nil"/>
              <w:bottom w:val="nil"/>
              <w:right w:val="nil"/>
            </w:tcBorders>
            <w:shd w:val="clear" w:color="auto" w:fill="auto"/>
            <w:vAlign w:val="bottom"/>
          </w:tcPr>
          <w:p w14:paraId="3B340FDA" w14:textId="241F7157" w:rsidR="00F45AF1" w:rsidRPr="00A83F0A" w:rsidRDefault="00F45AF1" w:rsidP="00F45AF1">
            <w:pPr>
              <w:spacing w:after="0"/>
              <w:jc w:val="center"/>
              <w:rPr>
                <w:rFonts w:asciiTheme="majorHAnsi" w:hAnsiTheme="majorHAnsi" w:cstheme="majorHAnsi"/>
                <w:sz w:val="20"/>
                <w:szCs w:val="20"/>
              </w:rPr>
            </w:pPr>
            <w:r w:rsidRPr="00A83F0A">
              <w:rPr>
                <w:rFonts w:asciiTheme="majorHAnsi" w:hAnsiTheme="majorHAnsi" w:cstheme="majorHAnsi"/>
                <w:sz w:val="20"/>
                <w:szCs w:val="20"/>
              </w:rPr>
              <w:t>0.619</w:t>
            </w:r>
          </w:p>
        </w:tc>
      </w:tr>
      <w:tr w:rsidR="00A83F0A" w:rsidRPr="00A83F0A" w14:paraId="54142F9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19ED98E" w14:textId="2572368E" w:rsidR="00F45AF1" w:rsidRPr="00A83F0A" w:rsidRDefault="00F45AF1" w:rsidP="00F45AF1">
            <w:pPr>
              <w:spacing w:after="0"/>
              <w:ind w:left="175"/>
              <w:rPr>
                <w:sz w:val="20"/>
                <w:szCs w:val="20"/>
                <w:lang w:val="en-GB"/>
              </w:rPr>
            </w:pPr>
            <w:r w:rsidRPr="00A83F0A">
              <w:rPr>
                <w:sz w:val="20"/>
                <w:szCs w:val="20"/>
                <w:lang w:val="en-GB"/>
              </w:rPr>
              <w:t>Vitamin D (</w:t>
            </w:r>
            <w:proofErr w:type="spellStart"/>
            <w:r w:rsidRPr="00A83F0A">
              <w:rPr>
                <w:sz w:val="20"/>
                <w:szCs w:val="20"/>
                <w:lang w:val="en-GB"/>
              </w:rPr>
              <w:t>μg</w:t>
            </w:r>
            <w:proofErr w:type="spellEnd"/>
            <w:r w:rsidRPr="00A83F0A">
              <w:rPr>
                <w:sz w:val="20"/>
                <w:szCs w:val="20"/>
                <w:lang w:val="en-GB"/>
              </w:rPr>
              <w:t>/day)</w:t>
            </w:r>
          </w:p>
        </w:tc>
        <w:tc>
          <w:tcPr>
            <w:tcW w:w="1856" w:type="dxa"/>
            <w:tcBorders>
              <w:top w:val="nil"/>
              <w:left w:val="nil"/>
              <w:bottom w:val="nil"/>
              <w:right w:val="nil"/>
            </w:tcBorders>
            <w:shd w:val="clear" w:color="auto" w:fill="auto"/>
            <w:vAlign w:val="bottom"/>
          </w:tcPr>
          <w:p w14:paraId="660CD754" w14:textId="65C2E1B9" w:rsidR="00F45AF1" w:rsidRPr="00A83F0A" w:rsidRDefault="00F45AF1" w:rsidP="00E966B8">
            <w:pPr>
              <w:spacing w:after="0"/>
              <w:ind w:left="34"/>
              <w:jc w:val="center"/>
              <w:rPr>
                <w:rFonts w:cs="Calibri"/>
                <w:sz w:val="20"/>
                <w:szCs w:val="20"/>
              </w:rPr>
            </w:pPr>
            <w:r w:rsidRPr="00A83F0A">
              <w:rPr>
                <w:rFonts w:cs="Calibri"/>
                <w:sz w:val="20"/>
                <w:szCs w:val="20"/>
              </w:rPr>
              <w:t>2.8</w:t>
            </w:r>
            <w:r w:rsidR="00A322C4" w:rsidRPr="00A83F0A">
              <w:rPr>
                <w:rFonts w:cs="Calibri"/>
                <w:sz w:val="20"/>
                <w:szCs w:val="20"/>
              </w:rPr>
              <w:t>0</w:t>
            </w:r>
            <w:r w:rsidRPr="00A83F0A">
              <w:rPr>
                <w:rFonts w:cs="Calibri"/>
                <w:sz w:val="20"/>
                <w:szCs w:val="20"/>
              </w:rPr>
              <w:t xml:space="preserve"> ± 0.05</w:t>
            </w:r>
          </w:p>
        </w:tc>
        <w:tc>
          <w:tcPr>
            <w:tcW w:w="1856" w:type="dxa"/>
            <w:tcBorders>
              <w:top w:val="nil"/>
              <w:left w:val="nil"/>
              <w:bottom w:val="nil"/>
              <w:right w:val="nil"/>
            </w:tcBorders>
            <w:shd w:val="clear" w:color="auto" w:fill="auto"/>
            <w:vAlign w:val="bottom"/>
          </w:tcPr>
          <w:p w14:paraId="15AD9AF1" w14:textId="76721C9C" w:rsidR="00F45AF1" w:rsidRPr="00A83F0A" w:rsidRDefault="00F45AF1" w:rsidP="00E966B8">
            <w:pPr>
              <w:spacing w:after="0"/>
              <w:ind w:left="34"/>
              <w:jc w:val="center"/>
              <w:rPr>
                <w:rFonts w:asciiTheme="majorHAnsi" w:eastAsia="Times New Roman" w:hAnsiTheme="majorHAnsi" w:cstheme="majorHAnsi"/>
                <w:sz w:val="20"/>
                <w:szCs w:val="20"/>
              </w:rPr>
            </w:pPr>
            <w:r w:rsidRPr="00A83F0A">
              <w:rPr>
                <w:rFonts w:cs="Calibri"/>
                <w:sz w:val="20"/>
                <w:szCs w:val="20"/>
              </w:rPr>
              <w:t>2.92 ± 0.08</w:t>
            </w:r>
          </w:p>
        </w:tc>
        <w:tc>
          <w:tcPr>
            <w:tcW w:w="965" w:type="dxa"/>
            <w:tcBorders>
              <w:top w:val="nil"/>
              <w:left w:val="nil"/>
              <w:bottom w:val="nil"/>
              <w:right w:val="nil"/>
            </w:tcBorders>
            <w:shd w:val="clear" w:color="auto" w:fill="auto"/>
            <w:vAlign w:val="bottom"/>
          </w:tcPr>
          <w:p w14:paraId="401DD8D5" w14:textId="552C7929" w:rsidR="00F45AF1" w:rsidRPr="00A83F0A" w:rsidRDefault="00F45AF1" w:rsidP="00F45AF1">
            <w:pPr>
              <w:spacing w:after="0"/>
              <w:jc w:val="center"/>
              <w:rPr>
                <w:rFonts w:asciiTheme="majorHAnsi" w:hAnsiTheme="majorHAnsi" w:cstheme="majorHAnsi"/>
                <w:sz w:val="20"/>
                <w:szCs w:val="20"/>
              </w:rPr>
            </w:pPr>
            <w:r w:rsidRPr="00A83F0A">
              <w:rPr>
                <w:rFonts w:asciiTheme="majorHAnsi" w:hAnsiTheme="majorHAnsi" w:cstheme="majorHAnsi"/>
                <w:sz w:val="20"/>
                <w:szCs w:val="20"/>
              </w:rPr>
              <w:t>0.192</w:t>
            </w:r>
          </w:p>
        </w:tc>
      </w:tr>
      <w:tr w:rsidR="00A83F0A" w:rsidRPr="00A83F0A" w14:paraId="151797E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0E1E69A" w14:textId="452ADC12" w:rsidR="002661C5" w:rsidRPr="00A83F0A" w:rsidRDefault="002661C5" w:rsidP="002661C5">
            <w:pPr>
              <w:spacing w:after="0"/>
              <w:rPr>
                <w:sz w:val="20"/>
                <w:szCs w:val="20"/>
                <w:lang w:val="en-GB"/>
              </w:rPr>
            </w:pPr>
            <w:r w:rsidRPr="00A83F0A">
              <w:rPr>
                <w:sz w:val="20"/>
                <w:szCs w:val="20"/>
                <w:lang w:val="en-GB"/>
              </w:rPr>
              <w:t>Food Items (g/day)</w:t>
            </w:r>
          </w:p>
        </w:tc>
        <w:tc>
          <w:tcPr>
            <w:tcW w:w="1856" w:type="dxa"/>
            <w:tcBorders>
              <w:top w:val="nil"/>
              <w:left w:val="nil"/>
              <w:bottom w:val="nil"/>
              <w:right w:val="nil"/>
            </w:tcBorders>
            <w:shd w:val="clear" w:color="auto" w:fill="auto"/>
          </w:tcPr>
          <w:p w14:paraId="35588B12" w14:textId="77777777" w:rsidR="002661C5" w:rsidRPr="00A83F0A" w:rsidRDefault="002661C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20DC0550"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33C48463" w14:textId="77777777" w:rsidR="002661C5" w:rsidRPr="00A83F0A" w:rsidRDefault="002661C5" w:rsidP="002661C5">
            <w:pPr>
              <w:spacing w:after="0"/>
              <w:jc w:val="center"/>
              <w:rPr>
                <w:rFonts w:asciiTheme="majorHAnsi" w:hAnsiTheme="majorHAnsi" w:cstheme="majorHAnsi"/>
                <w:sz w:val="20"/>
                <w:szCs w:val="20"/>
              </w:rPr>
            </w:pPr>
          </w:p>
        </w:tc>
      </w:tr>
      <w:tr w:rsidR="00A83F0A" w:rsidRPr="00A83F0A" w14:paraId="292AE3ED"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05C0EE1" w14:textId="6D76C2F4" w:rsidR="00086BA5" w:rsidRPr="00A83F0A" w:rsidRDefault="00086BA5" w:rsidP="00086BA5">
            <w:pPr>
              <w:spacing w:after="0"/>
              <w:ind w:left="175"/>
              <w:rPr>
                <w:sz w:val="20"/>
                <w:szCs w:val="20"/>
                <w:lang w:val="en-GB"/>
              </w:rPr>
            </w:pPr>
            <w:r w:rsidRPr="00A83F0A">
              <w:rPr>
                <w:sz w:val="20"/>
                <w:szCs w:val="20"/>
              </w:rPr>
              <w:t>Dairy</w:t>
            </w:r>
          </w:p>
        </w:tc>
        <w:tc>
          <w:tcPr>
            <w:tcW w:w="1856" w:type="dxa"/>
            <w:tcBorders>
              <w:top w:val="nil"/>
              <w:left w:val="nil"/>
              <w:bottom w:val="nil"/>
              <w:right w:val="nil"/>
            </w:tcBorders>
            <w:shd w:val="clear" w:color="auto" w:fill="auto"/>
            <w:vAlign w:val="bottom"/>
          </w:tcPr>
          <w:p w14:paraId="26B3A87A" w14:textId="69FB4028" w:rsidR="00086BA5" w:rsidRPr="00A83F0A" w:rsidRDefault="00086BA5" w:rsidP="00E966B8">
            <w:pPr>
              <w:spacing w:after="0"/>
              <w:ind w:left="34"/>
              <w:jc w:val="center"/>
              <w:rPr>
                <w:rFonts w:cs="Calibri"/>
                <w:sz w:val="20"/>
                <w:szCs w:val="20"/>
              </w:rPr>
            </w:pPr>
            <w:r w:rsidRPr="00A83F0A">
              <w:rPr>
                <w:rFonts w:cs="Calibri"/>
                <w:sz w:val="20"/>
                <w:szCs w:val="20"/>
              </w:rPr>
              <w:t>204 ± 4</w:t>
            </w:r>
          </w:p>
        </w:tc>
        <w:tc>
          <w:tcPr>
            <w:tcW w:w="1856" w:type="dxa"/>
            <w:tcBorders>
              <w:top w:val="nil"/>
              <w:left w:val="nil"/>
              <w:bottom w:val="nil"/>
              <w:right w:val="nil"/>
            </w:tcBorders>
            <w:shd w:val="clear" w:color="auto" w:fill="auto"/>
            <w:vAlign w:val="bottom"/>
          </w:tcPr>
          <w:p w14:paraId="555328E2" w14:textId="66D91D2A"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195 ± 7</w:t>
            </w:r>
          </w:p>
        </w:tc>
        <w:tc>
          <w:tcPr>
            <w:tcW w:w="965" w:type="dxa"/>
            <w:tcBorders>
              <w:top w:val="nil"/>
              <w:left w:val="nil"/>
              <w:bottom w:val="nil"/>
              <w:right w:val="nil"/>
            </w:tcBorders>
            <w:shd w:val="clear" w:color="auto" w:fill="auto"/>
            <w:vAlign w:val="bottom"/>
          </w:tcPr>
          <w:p w14:paraId="72545AC3" w14:textId="6FBD7DC6"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0.249</w:t>
            </w:r>
          </w:p>
        </w:tc>
      </w:tr>
      <w:tr w:rsidR="00A83F0A" w:rsidRPr="00A83F0A" w14:paraId="45457B0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CC1254C" w14:textId="158D42F7" w:rsidR="00086BA5" w:rsidRPr="00A83F0A" w:rsidRDefault="00086BA5" w:rsidP="00086BA5">
            <w:pPr>
              <w:spacing w:after="0"/>
              <w:ind w:left="175"/>
              <w:rPr>
                <w:sz w:val="20"/>
                <w:szCs w:val="20"/>
              </w:rPr>
            </w:pPr>
            <w:r w:rsidRPr="00A83F0A">
              <w:rPr>
                <w:spacing w:val="-3"/>
                <w:sz w:val="20"/>
                <w:szCs w:val="20"/>
              </w:rPr>
              <w:t>Red</w:t>
            </w:r>
            <w:r w:rsidRPr="00A83F0A">
              <w:rPr>
                <w:sz w:val="20"/>
                <w:szCs w:val="20"/>
              </w:rPr>
              <w:t xml:space="preserve"> meat</w:t>
            </w:r>
          </w:p>
        </w:tc>
        <w:tc>
          <w:tcPr>
            <w:tcW w:w="1856" w:type="dxa"/>
            <w:tcBorders>
              <w:top w:val="nil"/>
              <w:left w:val="nil"/>
              <w:bottom w:val="nil"/>
              <w:right w:val="nil"/>
            </w:tcBorders>
            <w:shd w:val="clear" w:color="auto" w:fill="auto"/>
            <w:vAlign w:val="bottom"/>
          </w:tcPr>
          <w:p w14:paraId="28C0A83B" w14:textId="41A8DCD5" w:rsidR="00086BA5" w:rsidRPr="00A83F0A" w:rsidRDefault="00086BA5" w:rsidP="00E966B8">
            <w:pPr>
              <w:spacing w:after="0"/>
              <w:ind w:left="34"/>
              <w:jc w:val="center"/>
              <w:rPr>
                <w:rFonts w:cs="Calibri"/>
                <w:sz w:val="20"/>
                <w:szCs w:val="20"/>
              </w:rPr>
            </w:pPr>
            <w:r w:rsidRPr="00A83F0A">
              <w:rPr>
                <w:rFonts w:cs="Calibri"/>
                <w:sz w:val="20"/>
                <w:szCs w:val="20"/>
              </w:rPr>
              <w:t>50.8 ± 0.9</w:t>
            </w:r>
          </w:p>
        </w:tc>
        <w:tc>
          <w:tcPr>
            <w:tcW w:w="1856" w:type="dxa"/>
            <w:tcBorders>
              <w:top w:val="nil"/>
              <w:left w:val="nil"/>
              <w:bottom w:val="nil"/>
              <w:right w:val="nil"/>
            </w:tcBorders>
            <w:shd w:val="clear" w:color="auto" w:fill="auto"/>
            <w:vAlign w:val="bottom"/>
          </w:tcPr>
          <w:p w14:paraId="0202AE30" w14:textId="78BD63DC"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47.2 ± 1.6</w:t>
            </w:r>
          </w:p>
        </w:tc>
        <w:tc>
          <w:tcPr>
            <w:tcW w:w="965" w:type="dxa"/>
            <w:tcBorders>
              <w:top w:val="nil"/>
              <w:left w:val="nil"/>
              <w:bottom w:val="nil"/>
              <w:right w:val="nil"/>
            </w:tcBorders>
            <w:shd w:val="clear" w:color="auto" w:fill="auto"/>
            <w:vAlign w:val="bottom"/>
          </w:tcPr>
          <w:p w14:paraId="3BE1173E" w14:textId="1D818D22"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0.056</w:t>
            </w:r>
          </w:p>
        </w:tc>
      </w:tr>
      <w:tr w:rsidR="00A83F0A" w:rsidRPr="00A83F0A" w14:paraId="7735DA93"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1E57BBA6" w14:textId="680F2346" w:rsidR="00086BA5" w:rsidRPr="00A83F0A" w:rsidRDefault="00086BA5" w:rsidP="00086BA5">
            <w:pPr>
              <w:spacing w:after="0"/>
              <w:ind w:left="175"/>
              <w:rPr>
                <w:spacing w:val="-3"/>
                <w:sz w:val="20"/>
                <w:szCs w:val="20"/>
              </w:rPr>
            </w:pPr>
            <w:r w:rsidRPr="00A83F0A">
              <w:rPr>
                <w:spacing w:val="-2"/>
                <w:sz w:val="20"/>
                <w:szCs w:val="20"/>
              </w:rPr>
              <w:t>Processed</w:t>
            </w:r>
            <w:r w:rsidRPr="00A83F0A">
              <w:rPr>
                <w:spacing w:val="-6"/>
                <w:sz w:val="20"/>
                <w:szCs w:val="20"/>
              </w:rPr>
              <w:t xml:space="preserve"> </w:t>
            </w:r>
            <w:r w:rsidRPr="00A83F0A">
              <w:rPr>
                <w:spacing w:val="-1"/>
                <w:sz w:val="20"/>
                <w:szCs w:val="20"/>
              </w:rPr>
              <w:t>meats</w:t>
            </w:r>
          </w:p>
        </w:tc>
        <w:tc>
          <w:tcPr>
            <w:tcW w:w="1856" w:type="dxa"/>
            <w:tcBorders>
              <w:top w:val="nil"/>
              <w:left w:val="nil"/>
              <w:bottom w:val="nil"/>
              <w:right w:val="nil"/>
            </w:tcBorders>
            <w:shd w:val="clear" w:color="auto" w:fill="auto"/>
            <w:vAlign w:val="bottom"/>
          </w:tcPr>
          <w:p w14:paraId="26C694EA" w14:textId="099BB89B" w:rsidR="00086BA5" w:rsidRPr="00A83F0A" w:rsidRDefault="00086BA5" w:rsidP="00E966B8">
            <w:pPr>
              <w:spacing w:after="0"/>
              <w:ind w:left="34"/>
              <w:jc w:val="center"/>
              <w:rPr>
                <w:rFonts w:cs="Calibri"/>
                <w:sz w:val="20"/>
                <w:szCs w:val="20"/>
              </w:rPr>
            </w:pPr>
            <w:r w:rsidRPr="00A83F0A">
              <w:rPr>
                <w:rFonts w:cs="Calibri"/>
                <w:sz w:val="20"/>
                <w:szCs w:val="20"/>
              </w:rPr>
              <w:t>14</w:t>
            </w:r>
            <w:r w:rsidR="00A322C4" w:rsidRPr="00A83F0A">
              <w:rPr>
                <w:rFonts w:cs="Calibri"/>
                <w:sz w:val="20"/>
                <w:szCs w:val="20"/>
              </w:rPr>
              <w:t>.0</w:t>
            </w:r>
            <w:r w:rsidRPr="00A83F0A">
              <w:rPr>
                <w:rFonts w:cs="Calibri"/>
                <w:sz w:val="20"/>
                <w:szCs w:val="20"/>
              </w:rPr>
              <w:t xml:space="preserve"> ± 0.3</w:t>
            </w:r>
          </w:p>
        </w:tc>
        <w:tc>
          <w:tcPr>
            <w:tcW w:w="1856" w:type="dxa"/>
            <w:tcBorders>
              <w:top w:val="nil"/>
              <w:left w:val="nil"/>
              <w:bottom w:val="nil"/>
              <w:right w:val="nil"/>
            </w:tcBorders>
            <w:shd w:val="clear" w:color="auto" w:fill="auto"/>
            <w:vAlign w:val="bottom"/>
          </w:tcPr>
          <w:p w14:paraId="2B4BA508" w14:textId="20041D9B"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12.9 ± 0.6</w:t>
            </w:r>
          </w:p>
        </w:tc>
        <w:tc>
          <w:tcPr>
            <w:tcW w:w="965" w:type="dxa"/>
            <w:tcBorders>
              <w:top w:val="nil"/>
              <w:left w:val="nil"/>
              <w:bottom w:val="nil"/>
              <w:right w:val="nil"/>
            </w:tcBorders>
            <w:shd w:val="clear" w:color="auto" w:fill="auto"/>
            <w:vAlign w:val="bottom"/>
          </w:tcPr>
          <w:p w14:paraId="1006FD73" w14:textId="7A4FF901"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0.113</w:t>
            </w:r>
          </w:p>
        </w:tc>
      </w:tr>
      <w:tr w:rsidR="00A83F0A" w:rsidRPr="00A83F0A" w14:paraId="5B91A064"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3B5F2A0" w14:textId="7CC2FD5B" w:rsidR="00086BA5" w:rsidRPr="00A83F0A" w:rsidRDefault="00086BA5" w:rsidP="00086BA5">
            <w:pPr>
              <w:spacing w:after="0"/>
              <w:ind w:left="175"/>
              <w:rPr>
                <w:spacing w:val="-2"/>
                <w:sz w:val="20"/>
                <w:szCs w:val="20"/>
              </w:rPr>
            </w:pPr>
            <w:r w:rsidRPr="00A83F0A">
              <w:rPr>
                <w:bCs/>
                <w:spacing w:val="-2"/>
                <w:sz w:val="20"/>
                <w:szCs w:val="20"/>
              </w:rPr>
              <w:t>Fish, excluding fried</w:t>
            </w:r>
          </w:p>
        </w:tc>
        <w:tc>
          <w:tcPr>
            <w:tcW w:w="1856" w:type="dxa"/>
            <w:tcBorders>
              <w:top w:val="nil"/>
              <w:left w:val="nil"/>
              <w:bottom w:val="nil"/>
              <w:right w:val="nil"/>
            </w:tcBorders>
            <w:shd w:val="clear" w:color="auto" w:fill="auto"/>
            <w:vAlign w:val="bottom"/>
          </w:tcPr>
          <w:p w14:paraId="16299727" w14:textId="000E7138" w:rsidR="00086BA5" w:rsidRPr="00A83F0A" w:rsidRDefault="00086BA5" w:rsidP="00E966B8">
            <w:pPr>
              <w:spacing w:after="0"/>
              <w:ind w:left="34"/>
              <w:jc w:val="center"/>
              <w:rPr>
                <w:rFonts w:cs="Calibri"/>
                <w:sz w:val="20"/>
                <w:szCs w:val="20"/>
              </w:rPr>
            </w:pPr>
            <w:r w:rsidRPr="00A83F0A">
              <w:rPr>
                <w:rFonts w:cs="Calibri"/>
                <w:sz w:val="20"/>
                <w:szCs w:val="20"/>
              </w:rPr>
              <w:t>32.7 ± 0.6</w:t>
            </w:r>
          </w:p>
        </w:tc>
        <w:tc>
          <w:tcPr>
            <w:tcW w:w="1856" w:type="dxa"/>
            <w:tcBorders>
              <w:top w:val="nil"/>
              <w:left w:val="nil"/>
              <w:bottom w:val="nil"/>
              <w:right w:val="nil"/>
            </w:tcBorders>
            <w:shd w:val="clear" w:color="auto" w:fill="auto"/>
            <w:vAlign w:val="bottom"/>
          </w:tcPr>
          <w:p w14:paraId="54988164" w14:textId="451A0F3D"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33.1 ± 1.1</w:t>
            </w:r>
          </w:p>
        </w:tc>
        <w:tc>
          <w:tcPr>
            <w:tcW w:w="965" w:type="dxa"/>
            <w:tcBorders>
              <w:top w:val="nil"/>
              <w:left w:val="nil"/>
              <w:bottom w:val="nil"/>
              <w:right w:val="nil"/>
            </w:tcBorders>
            <w:shd w:val="clear" w:color="auto" w:fill="auto"/>
            <w:vAlign w:val="bottom"/>
          </w:tcPr>
          <w:p w14:paraId="79A8CB71" w14:textId="5C37FD6E"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0.741</w:t>
            </w:r>
          </w:p>
        </w:tc>
      </w:tr>
      <w:tr w:rsidR="00A83F0A" w:rsidRPr="00A83F0A" w14:paraId="19658133"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73CD263C" w14:textId="661A4F9A" w:rsidR="00086BA5" w:rsidRPr="00A83F0A" w:rsidRDefault="00086BA5" w:rsidP="00086BA5">
            <w:pPr>
              <w:spacing w:after="0"/>
              <w:ind w:left="175"/>
              <w:rPr>
                <w:bCs/>
                <w:spacing w:val="-2"/>
                <w:sz w:val="20"/>
                <w:szCs w:val="20"/>
              </w:rPr>
            </w:pPr>
            <w:r w:rsidRPr="00A83F0A">
              <w:rPr>
                <w:bCs/>
                <w:spacing w:val="-2"/>
                <w:sz w:val="20"/>
                <w:szCs w:val="20"/>
              </w:rPr>
              <w:t>Fish, all</w:t>
            </w:r>
          </w:p>
        </w:tc>
        <w:tc>
          <w:tcPr>
            <w:tcW w:w="1856" w:type="dxa"/>
            <w:tcBorders>
              <w:top w:val="nil"/>
              <w:left w:val="nil"/>
              <w:bottom w:val="nil"/>
              <w:right w:val="nil"/>
            </w:tcBorders>
            <w:shd w:val="clear" w:color="auto" w:fill="auto"/>
            <w:vAlign w:val="bottom"/>
          </w:tcPr>
          <w:p w14:paraId="2040C003" w14:textId="107353EE" w:rsidR="00086BA5" w:rsidRPr="00A83F0A" w:rsidRDefault="00086BA5" w:rsidP="00E966B8">
            <w:pPr>
              <w:spacing w:after="0"/>
              <w:ind w:left="34"/>
              <w:jc w:val="center"/>
              <w:rPr>
                <w:rFonts w:cs="Calibri"/>
                <w:sz w:val="20"/>
                <w:szCs w:val="20"/>
              </w:rPr>
            </w:pPr>
            <w:r w:rsidRPr="00A83F0A">
              <w:rPr>
                <w:rFonts w:cs="Calibri"/>
                <w:sz w:val="20"/>
                <w:szCs w:val="20"/>
              </w:rPr>
              <w:t>40.1 ± 0.7</w:t>
            </w:r>
          </w:p>
        </w:tc>
        <w:tc>
          <w:tcPr>
            <w:tcW w:w="1856" w:type="dxa"/>
            <w:tcBorders>
              <w:top w:val="nil"/>
              <w:left w:val="nil"/>
              <w:bottom w:val="nil"/>
              <w:right w:val="nil"/>
            </w:tcBorders>
            <w:shd w:val="clear" w:color="auto" w:fill="auto"/>
            <w:vAlign w:val="bottom"/>
          </w:tcPr>
          <w:p w14:paraId="6F130270" w14:textId="117B2042"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40</w:t>
            </w:r>
            <w:r w:rsidR="00A322C4" w:rsidRPr="00A83F0A">
              <w:rPr>
                <w:rFonts w:cs="Calibri"/>
                <w:sz w:val="20"/>
                <w:szCs w:val="20"/>
              </w:rPr>
              <w:t>.0</w:t>
            </w:r>
            <w:r w:rsidRPr="00A83F0A">
              <w:rPr>
                <w:rFonts w:cs="Calibri"/>
                <w:sz w:val="20"/>
                <w:szCs w:val="20"/>
              </w:rPr>
              <w:t xml:space="preserve"> ± 1.2</w:t>
            </w:r>
          </w:p>
        </w:tc>
        <w:tc>
          <w:tcPr>
            <w:tcW w:w="965" w:type="dxa"/>
            <w:tcBorders>
              <w:top w:val="nil"/>
              <w:left w:val="nil"/>
              <w:bottom w:val="nil"/>
              <w:right w:val="nil"/>
            </w:tcBorders>
            <w:shd w:val="clear" w:color="auto" w:fill="auto"/>
            <w:vAlign w:val="bottom"/>
          </w:tcPr>
          <w:p w14:paraId="47516A3D" w14:textId="6657025D"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0.921</w:t>
            </w:r>
          </w:p>
        </w:tc>
      </w:tr>
      <w:tr w:rsidR="00A83F0A" w:rsidRPr="00A83F0A" w14:paraId="1646AB24"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0088AB7" w14:textId="30203FCC" w:rsidR="00086BA5" w:rsidRPr="00A83F0A" w:rsidRDefault="00086BA5" w:rsidP="00086BA5">
            <w:pPr>
              <w:spacing w:after="0"/>
              <w:ind w:left="175"/>
              <w:rPr>
                <w:bCs/>
                <w:spacing w:val="-2"/>
                <w:sz w:val="20"/>
                <w:szCs w:val="20"/>
              </w:rPr>
            </w:pPr>
            <w:r w:rsidRPr="00A83F0A">
              <w:rPr>
                <w:bCs/>
                <w:sz w:val="20"/>
                <w:szCs w:val="20"/>
              </w:rPr>
              <w:t>Wholegrain</w:t>
            </w:r>
          </w:p>
        </w:tc>
        <w:tc>
          <w:tcPr>
            <w:tcW w:w="1856" w:type="dxa"/>
            <w:tcBorders>
              <w:top w:val="nil"/>
              <w:left w:val="nil"/>
              <w:bottom w:val="nil"/>
              <w:right w:val="nil"/>
            </w:tcBorders>
            <w:shd w:val="clear" w:color="auto" w:fill="auto"/>
            <w:vAlign w:val="bottom"/>
          </w:tcPr>
          <w:p w14:paraId="72BE7C3F" w14:textId="6A08045C" w:rsidR="00086BA5" w:rsidRPr="00A83F0A" w:rsidRDefault="00086BA5" w:rsidP="00E966B8">
            <w:pPr>
              <w:spacing w:after="0"/>
              <w:ind w:left="34"/>
              <w:jc w:val="center"/>
              <w:rPr>
                <w:rFonts w:cs="Calibri"/>
                <w:sz w:val="20"/>
                <w:szCs w:val="20"/>
              </w:rPr>
            </w:pPr>
            <w:r w:rsidRPr="00A83F0A">
              <w:rPr>
                <w:rFonts w:cs="Calibri"/>
                <w:sz w:val="20"/>
                <w:szCs w:val="20"/>
              </w:rPr>
              <w:t>44.7 ± 1.3</w:t>
            </w:r>
          </w:p>
        </w:tc>
        <w:tc>
          <w:tcPr>
            <w:tcW w:w="1856" w:type="dxa"/>
            <w:tcBorders>
              <w:top w:val="nil"/>
              <w:left w:val="nil"/>
              <w:bottom w:val="nil"/>
              <w:right w:val="nil"/>
            </w:tcBorders>
            <w:shd w:val="clear" w:color="auto" w:fill="auto"/>
            <w:vAlign w:val="bottom"/>
          </w:tcPr>
          <w:p w14:paraId="10B18110" w14:textId="509C2845"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51.6 ± 2.2</w:t>
            </w:r>
          </w:p>
        </w:tc>
        <w:tc>
          <w:tcPr>
            <w:tcW w:w="965" w:type="dxa"/>
            <w:tcBorders>
              <w:top w:val="nil"/>
              <w:left w:val="nil"/>
              <w:bottom w:val="nil"/>
              <w:right w:val="nil"/>
            </w:tcBorders>
            <w:shd w:val="clear" w:color="auto" w:fill="auto"/>
            <w:vAlign w:val="bottom"/>
          </w:tcPr>
          <w:p w14:paraId="04B1062D" w14:textId="36043E7B"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0.008</w:t>
            </w:r>
          </w:p>
        </w:tc>
      </w:tr>
      <w:tr w:rsidR="00A83F0A" w:rsidRPr="00A83F0A" w14:paraId="649C4D64"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0706B2E" w14:textId="5B51CFEA" w:rsidR="00086BA5" w:rsidRPr="00A83F0A" w:rsidRDefault="00086BA5" w:rsidP="00086BA5">
            <w:pPr>
              <w:spacing w:after="0"/>
              <w:ind w:left="175"/>
              <w:rPr>
                <w:bCs/>
                <w:sz w:val="20"/>
                <w:szCs w:val="20"/>
              </w:rPr>
            </w:pPr>
            <w:r w:rsidRPr="00A83F0A">
              <w:rPr>
                <w:bCs/>
                <w:spacing w:val="-2"/>
                <w:sz w:val="20"/>
                <w:szCs w:val="20"/>
              </w:rPr>
              <w:t>Vegetables</w:t>
            </w:r>
          </w:p>
        </w:tc>
        <w:tc>
          <w:tcPr>
            <w:tcW w:w="1856" w:type="dxa"/>
            <w:tcBorders>
              <w:top w:val="nil"/>
              <w:left w:val="nil"/>
              <w:bottom w:val="nil"/>
              <w:right w:val="nil"/>
            </w:tcBorders>
            <w:shd w:val="clear" w:color="auto" w:fill="auto"/>
            <w:vAlign w:val="bottom"/>
          </w:tcPr>
          <w:p w14:paraId="73CC661A" w14:textId="07461D01" w:rsidR="00086BA5" w:rsidRPr="00A83F0A" w:rsidRDefault="00086BA5" w:rsidP="00E966B8">
            <w:pPr>
              <w:spacing w:after="0"/>
              <w:ind w:left="34"/>
              <w:jc w:val="center"/>
              <w:rPr>
                <w:rFonts w:cs="Calibri"/>
                <w:sz w:val="20"/>
                <w:szCs w:val="20"/>
              </w:rPr>
            </w:pPr>
            <w:r w:rsidRPr="00A83F0A">
              <w:rPr>
                <w:rFonts w:cs="Calibri"/>
                <w:sz w:val="20"/>
                <w:szCs w:val="20"/>
              </w:rPr>
              <w:t>174 ± 3</w:t>
            </w:r>
          </w:p>
        </w:tc>
        <w:tc>
          <w:tcPr>
            <w:tcW w:w="1856" w:type="dxa"/>
            <w:tcBorders>
              <w:top w:val="nil"/>
              <w:left w:val="nil"/>
              <w:bottom w:val="nil"/>
              <w:right w:val="nil"/>
            </w:tcBorders>
            <w:shd w:val="clear" w:color="auto" w:fill="auto"/>
            <w:vAlign w:val="bottom"/>
          </w:tcPr>
          <w:p w14:paraId="0375DB9A" w14:textId="27D3544E"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180 ± 4</w:t>
            </w:r>
          </w:p>
        </w:tc>
        <w:tc>
          <w:tcPr>
            <w:tcW w:w="965" w:type="dxa"/>
            <w:tcBorders>
              <w:top w:val="nil"/>
              <w:left w:val="nil"/>
              <w:bottom w:val="nil"/>
              <w:right w:val="nil"/>
            </w:tcBorders>
            <w:shd w:val="clear" w:color="auto" w:fill="auto"/>
            <w:vAlign w:val="bottom"/>
          </w:tcPr>
          <w:p w14:paraId="5B764E07" w14:textId="69B6692B"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0.283</w:t>
            </w:r>
          </w:p>
        </w:tc>
      </w:tr>
      <w:tr w:rsidR="00A83F0A" w:rsidRPr="00A83F0A" w14:paraId="7DA44419"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78BB5AEA" w14:textId="21D561AE" w:rsidR="00086BA5" w:rsidRPr="00A83F0A" w:rsidRDefault="00086BA5" w:rsidP="00086BA5">
            <w:pPr>
              <w:spacing w:after="0"/>
              <w:ind w:left="175"/>
              <w:rPr>
                <w:bCs/>
                <w:spacing w:val="-2"/>
                <w:sz w:val="20"/>
                <w:szCs w:val="20"/>
              </w:rPr>
            </w:pPr>
            <w:r w:rsidRPr="00A83F0A">
              <w:rPr>
                <w:bCs/>
                <w:spacing w:val="-1"/>
                <w:sz w:val="20"/>
                <w:szCs w:val="20"/>
              </w:rPr>
              <w:t>Fresh fruits</w:t>
            </w:r>
          </w:p>
        </w:tc>
        <w:tc>
          <w:tcPr>
            <w:tcW w:w="1856" w:type="dxa"/>
            <w:tcBorders>
              <w:top w:val="nil"/>
              <w:left w:val="nil"/>
              <w:bottom w:val="nil"/>
              <w:right w:val="nil"/>
            </w:tcBorders>
            <w:shd w:val="clear" w:color="auto" w:fill="auto"/>
            <w:vAlign w:val="bottom"/>
          </w:tcPr>
          <w:p w14:paraId="469BC4EF" w14:textId="04640E27" w:rsidR="00086BA5" w:rsidRPr="00A83F0A" w:rsidRDefault="00086BA5" w:rsidP="00E966B8">
            <w:pPr>
              <w:spacing w:after="0"/>
              <w:ind w:left="34"/>
              <w:jc w:val="center"/>
              <w:rPr>
                <w:rFonts w:cs="Calibri"/>
                <w:sz w:val="20"/>
                <w:szCs w:val="20"/>
              </w:rPr>
            </w:pPr>
            <w:r w:rsidRPr="00A83F0A">
              <w:rPr>
                <w:rFonts w:cs="Calibri"/>
                <w:sz w:val="20"/>
                <w:szCs w:val="20"/>
              </w:rPr>
              <w:t>214 ± 5</w:t>
            </w:r>
          </w:p>
        </w:tc>
        <w:tc>
          <w:tcPr>
            <w:tcW w:w="1856" w:type="dxa"/>
            <w:tcBorders>
              <w:top w:val="nil"/>
              <w:left w:val="nil"/>
              <w:bottom w:val="nil"/>
              <w:right w:val="nil"/>
            </w:tcBorders>
            <w:shd w:val="clear" w:color="auto" w:fill="auto"/>
            <w:vAlign w:val="bottom"/>
          </w:tcPr>
          <w:p w14:paraId="60DEDD76" w14:textId="0D7F9343"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231 ± 8</w:t>
            </w:r>
          </w:p>
        </w:tc>
        <w:tc>
          <w:tcPr>
            <w:tcW w:w="965" w:type="dxa"/>
            <w:tcBorders>
              <w:top w:val="nil"/>
              <w:left w:val="nil"/>
              <w:bottom w:val="nil"/>
              <w:right w:val="nil"/>
            </w:tcBorders>
            <w:shd w:val="clear" w:color="auto" w:fill="auto"/>
            <w:vAlign w:val="bottom"/>
          </w:tcPr>
          <w:p w14:paraId="60E2F37F" w14:textId="16D343F4"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0.085</w:t>
            </w:r>
          </w:p>
        </w:tc>
      </w:tr>
      <w:tr w:rsidR="00A83F0A" w:rsidRPr="00A83F0A" w14:paraId="343B539E"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F5FE092" w14:textId="6303B55B" w:rsidR="00086BA5" w:rsidRPr="00A83F0A" w:rsidRDefault="00086BA5" w:rsidP="00086BA5">
            <w:pPr>
              <w:spacing w:after="0"/>
              <w:ind w:left="175"/>
              <w:rPr>
                <w:bCs/>
                <w:spacing w:val="-1"/>
                <w:sz w:val="20"/>
                <w:szCs w:val="20"/>
              </w:rPr>
            </w:pPr>
            <w:r w:rsidRPr="00A83F0A">
              <w:rPr>
                <w:bCs/>
                <w:spacing w:val="-1"/>
                <w:sz w:val="20"/>
                <w:szCs w:val="20"/>
              </w:rPr>
              <w:t>Fresh fruits + fresh juice</w:t>
            </w:r>
          </w:p>
        </w:tc>
        <w:tc>
          <w:tcPr>
            <w:tcW w:w="1856" w:type="dxa"/>
            <w:tcBorders>
              <w:top w:val="nil"/>
              <w:left w:val="nil"/>
              <w:bottom w:val="nil"/>
              <w:right w:val="nil"/>
            </w:tcBorders>
            <w:shd w:val="clear" w:color="auto" w:fill="auto"/>
            <w:vAlign w:val="bottom"/>
          </w:tcPr>
          <w:p w14:paraId="7C373626" w14:textId="2F4D0328" w:rsidR="00086BA5" w:rsidRPr="00A83F0A" w:rsidRDefault="00086BA5" w:rsidP="00E966B8">
            <w:pPr>
              <w:spacing w:after="0"/>
              <w:ind w:left="34"/>
              <w:jc w:val="center"/>
              <w:rPr>
                <w:rFonts w:cs="Calibri"/>
                <w:sz w:val="20"/>
                <w:szCs w:val="20"/>
              </w:rPr>
            </w:pPr>
            <w:r w:rsidRPr="00A83F0A">
              <w:rPr>
                <w:rFonts w:cs="Calibri"/>
                <w:sz w:val="20"/>
                <w:szCs w:val="20"/>
              </w:rPr>
              <w:t>255 ± 5</w:t>
            </w:r>
          </w:p>
        </w:tc>
        <w:tc>
          <w:tcPr>
            <w:tcW w:w="1856" w:type="dxa"/>
            <w:tcBorders>
              <w:top w:val="nil"/>
              <w:left w:val="nil"/>
              <w:bottom w:val="nil"/>
              <w:right w:val="nil"/>
            </w:tcBorders>
            <w:shd w:val="clear" w:color="auto" w:fill="auto"/>
            <w:vAlign w:val="bottom"/>
          </w:tcPr>
          <w:p w14:paraId="6D254C55" w14:textId="387EE927"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269 ± 9</w:t>
            </w:r>
          </w:p>
        </w:tc>
        <w:tc>
          <w:tcPr>
            <w:tcW w:w="965" w:type="dxa"/>
            <w:tcBorders>
              <w:top w:val="nil"/>
              <w:left w:val="nil"/>
              <w:bottom w:val="nil"/>
              <w:right w:val="nil"/>
            </w:tcBorders>
            <w:shd w:val="clear" w:color="auto" w:fill="auto"/>
            <w:vAlign w:val="bottom"/>
          </w:tcPr>
          <w:p w14:paraId="4AEE54E3" w14:textId="59E5634C"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0.216</w:t>
            </w:r>
          </w:p>
        </w:tc>
      </w:tr>
      <w:tr w:rsidR="00A83F0A" w:rsidRPr="00A83F0A" w14:paraId="444E81A0"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421E398" w14:textId="12CFB071" w:rsidR="00086BA5" w:rsidRPr="00A83F0A" w:rsidRDefault="00086BA5" w:rsidP="00086BA5">
            <w:pPr>
              <w:spacing w:after="0"/>
              <w:ind w:left="175"/>
              <w:rPr>
                <w:bCs/>
                <w:spacing w:val="-1"/>
                <w:sz w:val="20"/>
                <w:szCs w:val="20"/>
              </w:rPr>
            </w:pPr>
            <w:r w:rsidRPr="00A83F0A">
              <w:rPr>
                <w:bCs/>
                <w:spacing w:val="-2"/>
                <w:sz w:val="20"/>
                <w:szCs w:val="20"/>
              </w:rPr>
              <w:t>Any fruit and fruit juice</w:t>
            </w:r>
          </w:p>
        </w:tc>
        <w:tc>
          <w:tcPr>
            <w:tcW w:w="1856" w:type="dxa"/>
            <w:tcBorders>
              <w:top w:val="nil"/>
              <w:left w:val="nil"/>
              <w:bottom w:val="nil"/>
              <w:right w:val="nil"/>
            </w:tcBorders>
            <w:shd w:val="clear" w:color="auto" w:fill="auto"/>
            <w:vAlign w:val="bottom"/>
          </w:tcPr>
          <w:p w14:paraId="2324EAE1" w14:textId="5F4D5750" w:rsidR="00086BA5" w:rsidRPr="00A83F0A" w:rsidRDefault="00086BA5" w:rsidP="00E966B8">
            <w:pPr>
              <w:spacing w:after="0"/>
              <w:ind w:left="34"/>
              <w:jc w:val="center"/>
              <w:rPr>
                <w:rFonts w:cs="Calibri"/>
                <w:sz w:val="20"/>
                <w:szCs w:val="20"/>
              </w:rPr>
            </w:pPr>
            <w:r w:rsidRPr="00A83F0A">
              <w:rPr>
                <w:rFonts w:cs="Calibri"/>
                <w:sz w:val="20"/>
                <w:szCs w:val="20"/>
              </w:rPr>
              <w:t>315 ± 6</w:t>
            </w:r>
          </w:p>
        </w:tc>
        <w:tc>
          <w:tcPr>
            <w:tcW w:w="1856" w:type="dxa"/>
            <w:tcBorders>
              <w:top w:val="nil"/>
              <w:left w:val="nil"/>
              <w:bottom w:val="nil"/>
              <w:right w:val="nil"/>
            </w:tcBorders>
            <w:shd w:val="clear" w:color="auto" w:fill="auto"/>
            <w:vAlign w:val="bottom"/>
          </w:tcPr>
          <w:p w14:paraId="5A53771A" w14:textId="351B8190"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332 ± 10</w:t>
            </w:r>
          </w:p>
        </w:tc>
        <w:tc>
          <w:tcPr>
            <w:tcW w:w="965" w:type="dxa"/>
            <w:tcBorders>
              <w:top w:val="nil"/>
              <w:left w:val="nil"/>
              <w:bottom w:val="nil"/>
              <w:right w:val="nil"/>
            </w:tcBorders>
            <w:shd w:val="clear" w:color="auto" w:fill="auto"/>
            <w:vAlign w:val="bottom"/>
          </w:tcPr>
          <w:p w14:paraId="4F0D1795" w14:textId="6BBC7573"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0.167</w:t>
            </w:r>
          </w:p>
        </w:tc>
      </w:tr>
      <w:tr w:rsidR="00A83F0A" w:rsidRPr="00A83F0A" w14:paraId="0674CDF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1AE5954" w14:textId="4A0DE61A" w:rsidR="00086BA5" w:rsidRPr="00A83F0A" w:rsidRDefault="00086BA5" w:rsidP="00086BA5">
            <w:pPr>
              <w:spacing w:after="0"/>
              <w:ind w:left="175"/>
              <w:rPr>
                <w:bCs/>
                <w:spacing w:val="-2"/>
                <w:sz w:val="20"/>
                <w:szCs w:val="20"/>
              </w:rPr>
            </w:pPr>
            <w:proofErr w:type="spellStart"/>
            <w:r w:rsidRPr="00A83F0A">
              <w:rPr>
                <w:sz w:val="20"/>
                <w:szCs w:val="20"/>
              </w:rPr>
              <w:t>Ultraprocessed</w:t>
            </w:r>
            <w:proofErr w:type="spellEnd"/>
            <w:r w:rsidRPr="00A83F0A">
              <w:rPr>
                <w:sz w:val="20"/>
                <w:szCs w:val="20"/>
              </w:rPr>
              <w:t xml:space="preserve"> foods</w:t>
            </w:r>
          </w:p>
        </w:tc>
        <w:tc>
          <w:tcPr>
            <w:tcW w:w="1856" w:type="dxa"/>
            <w:tcBorders>
              <w:top w:val="nil"/>
              <w:left w:val="nil"/>
              <w:bottom w:val="nil"/>
              <w:right w:val="nil"/>
            </w:tcBorders>
            <w:shd w:val="clear" w:color="auto" w:fill="auto"/>
            <w:vAlign w:val="bottom"/>
          </w:tcPr>
          <w:p w14:paraId="28A5BF4A" w14:textId="27E363D5" w:rsidR="00086BA5" w:rsidRPr="00A83F0A" w:rsidRDefault="00086BA5" w:rsidP="00E966B8">
            <w:pPr>
              <w:spacing w:after="0"/>
              <w:ind w:left="34"/>
              <w:jc w:val="center"/>
              <w:rPr>
                <w:rFonts w:cs="Calibri"/>
                <w:sz w:val="20"/>
                <w:szCs w:val="20"/>
              </w:rPr>
            </w:pPr>
            <w:r w:rsidRPr="00A83F0A">
              <w:rPr>
                <w:rFonts w:cs="Calibri"/>
                <w:sz w:val="20"/>
                <w:szCs w:val="20"/>
              </w:rPr>
              <w:t>86 ± 3</w:t>
            </w:r>
          </w:p>
        </w:tc>
        <w:tc>
          <w:tcPr>
            <w:tcW w:w="1856" w:type="dxa"/>
            <w:tcBorders>
              <w:top w:val="nil"/>
              <w:left w:val="nil"/>
              <w:bottom w:val="nil"/>
              <w:right w:val="nil"/>
            </w:tcBorders>
            <w:shd w:val="clear" w:color="auto" w:fill="auto"/>
            <w:vAlign w:val="bottom"/>
          </w:tcPr>
          <w:p w14:paraId="79A83034" w14:textId="2B09069E"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87 ± 5</w:t>
            </w:r>
          </w:p>
        </w:tc>
        <w:tc>
          <w:tcPr>
            <w:tcW w:w="965" w:type="dxa"/>
            <w:tcBorders>
              <w:top w:val="nil"/>
              <w:left w:val="nil"/>
              <w:bottom w:val="nil"/>
              <w:right w:val="nil"/>
            </w:tcBorders>
            <w:shd w:val="clear" w:color="auto" w:fill="auto"/>
            <w:vAlign w:val="bottom"/>
          </w:tcPr>
          <w:p w14:paraId="444E2F2E" w14:textId="3DF9FFF9"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0.822</w:t>
            </w:r>
          </w:p>
        </w:tc>
      </w:tr>
      <w:tr w:rsidR="00A83F0A" w:rsidRPr="00A83F0A" w14:paraId="0AF3A75C"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DDDE778" w14:textId="40682487" w:rsidR="00086BA5" w:rsidRPr="00A83F0A" w:rsidRDefault="00086BA5" w:rsidP="00086BA5">
            <w:pPr>
              <w:spacing w:after="0"/>
              <w:ind w:left="175"/>
              <w:rPr>
                <w:sz w:val="20"/>
                <w:szCs w:val="20"/>
              </w:rPr>
            </w:pPr>
            <w:r w:rsidRPr="00A83F0A">
              <w:rPr>
                <w:sz w:val="20"/>
                <w:szCs w:val="20"/>
              </w:rPr>
              <w:t>Ingredients</w:t>
            </w:r>
          </w:p>
        </w:tc>
        <w:tc>
          <w:tcPr>
            <w:tcW w:w="1856" w:type="dxa"/>
            <w:tcBorders>
              <w:top w:val="nil"/>
              <w:left w:val="nil"/>
              <w:bottom w:val="nil"/>
              <w:right w:val="nil"/>
            </w:tcBorders>
            <w:shd w:val="clear" w:color="auto" w:fill="auto"/>
            <w:vAlign w:val="bottom"/>
          </w:tcPr>
          <w:p w14:paraId="2505DE8E" w14:textId="42EE0CB6" w:rsidR="00086BA5" w:rsidRPr="00A83F0A" w:rsidRDefault="00086BA5" w:rsidP="00E966B8">
            <w:pPr>
              <w:spacing w:after="0"/>
              <w:ind w:left="34"/>
              <w:jc w:val="center"/>
              <w:rPr>
                <w:rFonts w:cs="Calibri"/>
                <w:sz w:val="20"/>
                <w:szCs w:val="20"/>
              </w:rPr>
            </w:pPr>
            <w:r w:rsidRPr="00A83F0A">
              <w:rPr>
                <w:rFonts w:cs="Calibri"/>
                <w:sz w:val="20"/>
                <w:szCs w:val="20"/>
              </w:rPr>
              <w:t>15.2 ± 0.3</w:t>
            </w:r>
          </w:p>
        </w:tc>
        <w:tc>
          <w:tcPr>
            <w:tcW w:w="1856" w:type="dxa"/>
            <w:tcBorders>
              <w:top w:val="nil"/>
              <w:left w:val="nil"/>
              <w:bottom w:val="nil"/>
              <w:right w:val="nil"/>
            </w:tcBorders>
            <w:shd w:val="clear" w:color="auto" w:fill="auto"/>
            <w:vAlign w:val="bottom"/>
          </w:tcPr>
          <w:p w14:paraId="6D37C001" w14:textId="416A68A0"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15.7 ± 0.5</w:t>
            </w:r>
          </w:p>
        </w:tc>
        <w:tc>
          <w:tcPr>
            <w:tcW w:w="965" w:type="dxa"/>
            <w:tcBorders>
              <w:top w:val="nil"/>
              <w:left w:val="nil"/>
              <w:bottom w:val="nil"/>
              <w:right w:val="nil"/>
            </w:tcBorders>
            <w:shd w:val="clear" w:color="auto" w:fill="auto"/>
            <w:vAlign w:val="bottom"/>
          </w:tcPr>
          <w:p w14:paraId="0ECDDF13" w14:textId="1BF3E12B"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0.380</w:t>
            </w:r>
          </w:p>
        </w:tc>
      </w:tr>
      <w:tr w:rsidR="00A83F0A" w:rsidRPr="00A83F0A" w14:paraId="07B5BECB"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5700A25" w14:textId="62652C43" w:rsidR="002661C5" w:rsidRPr="00A83F0A" w:rsidRDefault="002661C5" w:rsidP="002661C5">
            <w:pPr>
              <w:spacing w:after="0"/>
              <w:rPr>
                <w:sz w:val="20"/>
                <w:szCs w:val="20"/>
              </w:rPr>
            </w:pPr>
            <w:r w:rsidRPr="00A83F0A">
              <w:rPr>
                <w:sz w:val="20"/>
                <w:szCs w:val="20"/>
                <w:lang w:val="en-GB"/>
              </w:rPr>
              <w:t>Dietary scores</w:t>
            </w:r>
          </w:p>
        </w:tc>
        <w:tc>
          <w:tcPr>
            <w:tcW w:w="1856" w:type="dxa"/>
            <w:tcBorders>
              <w:top w:val="nil"/>
              <w:left w:val="nil"/>
              <w:bottom w:val="nil"/>
              <w:right w:val="nil"/>
            </w:tcBorders>
            <w:shd w:val="clear" w:color="auto" w:fill="auto"/>
          </w:tcPr>
          <w:p w14:paraId="764206D4" w14:textId="77777777" w:rsidR="002661C5" w:rsidRPr="00A83F0A" w:rsidRDefault="002661C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5E0CE79A"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301DF110" w14:textId="77777777" w:rsidR="002661C5" w:rsidRPr="00A83F0A" w:rsidRDefault="002661C5" w:rsidP="002661C5">
            <w:pPr>
              <w:spacing w:after="0"/>
              <w:jc w:val="center"/>
              <w:rPr>
                <w:rFonts w:asciiTheme="majorHAnsi" w:hAnsiTheme="majorHAnsi" w:cstheme="majorHAnsi"/>
                <w:sz w:val="20"/>
                <w:szCs w:val="20"/>
              </w:rPr>
            </w:pPr>
          </w:p>
        </w:tc>
      </w:tr>
      <w:tr w:rsidR="00A83F0A" w:rsidRPr="00A83F0A" w14:paraId="27836E46"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179FD7FB" w14:textId="782A38BC" w:rsidR="00086BA5" w:rsidRPr="00A83F0A" w:rsidRDefault="00086BA5" w:rsidP="00086BA5">
            <w:pPr>
              <w:spacing w:after="0"/>
              <w:ind w:left="175"/>
              <w:rPr>
                <w:sz w:val="20"/>
                <w:szCs w:val="20"/>
                <w:lang w:val="en-GB"/>
              </w:rPr>
            </w:pPr>
            <w:r w:rsidRPr="00A83F0A">
              <w:rPr>
                <w:sz w:val="20"/>
                <w:szCs w:val="20"/>
                <w:lang w:val="en-GB"/>
              </w:rPr>
              <w:t xml:space="preserve">Mediterranean </w:t>
            </w:r>
            <w:r w:rsidRPr="00A83F0A">
              <w:rPr>
                <w:sz w:val="20"/>
                <w:szCs w:val="20"/>
                <w:vertAlign w:val="superscript"/>
                <w:lang w:val="en-GB"/>
              </w:rPr>
              <w:t>a</w:t>
            </w:r>
          </w:p>
        </w:tc>
        <w:tc>
          <w:tcPr>
            <w:tcW w:w="1856" w:type="dxa"/>
            <w:tcBorders>
              <w:top w:val="nil"/>
              <w:left w:val="nil"/>
              <w:bottom w:val="nil"/>
              <w:right w:val="nil"/>
            </w:tcBorders>
            <w:shd w:val="clear" w:color="auto" w:fill="auto"/>
            <w:vAlign w:val="bottom"/>
          </w:tcPr>
          <w:p w14:paraId="6A2D8954" w14:textId="0DFA8D86" w:rsidR="00086BA5" w:rsidRPr="00A83F0A" w:rsidRDefault="00086BA5" w:rsidP="00E966B8">
            <w:pPr>
              <w:spacing w:after="0"/>
              <w:ind w:left="34"/>
              <w:jc w:val="center"/>
              <w:rPr>
                <w:rFonts w:cs="Calibri"/>
                <w:sz w:val="20"/>
                <w:szCs w:val="20"/>
              </w:rPr>
            </w:pPr>
            <w:r w:rsidRPr="00A83F0A">
              <w:rPr>
                <w:rFonts w:cs="Calibri"/>
                <w:sz w:val="20"/>
                <w:szCs w:val="20"/>
              </w:rPr>
              <w:t>3.9 ± 0</w:t>
            </w:r>
            <w:r w:rsidR="00A322C4" w:rsidRPr="00A83F0A">
              <w:rPr>
                <w:rFonts w:cs="Calibri"/>
                <w:sz w:val="20"/>
                <w:szCs w:val="20"/>
              </w:rPr>
              <w:t>.1</w:t>
            </w:r>
          </w:p>
        </w:tc>
        <w:tc>
          <w:tcPr>
            <w:tcW w:w="1856" w:type="dxa"/>
            <w:tcBorders>
              <w:top w:val="nil"/>
              <w:left w:val="nil"/>
              <w:bottom w:val="nil"/>
              <w:right w:val="nil"/>
            </w:tcBorders>
            <w:shd w:val="clear" w:color="auto" w:fill="auto"/>
            <w:vAlign w:val="bottom"/>
          </w:tcPr>
          <w:p w14:paraId="6FFA50DA" w14:textId="1985409F"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4</w:t>
            </w:r>
            <w:r w:rsidR="00A322C4" w:rsidRPr="00A83F0A">
              <w:rPr>
                <w:rFonts w:cs="Calibri"/>
                <w:sz w:val="20"/>
                <w:szCs w:val="20"/>
              </w:rPr>
              <w:t>.0</w:t>
            </w:r>
            <w:r w:rsidRPr="00A83F0A">
              <w:rPr>
                <w:rFonts w:cs="Calibri"/>
                <w:sz w:val="20"/>
                <w:szCs w:val="20"/>
              </w:rPr>
              <w:t xml:space="preserve"> ± 0.1</w:t>
            </w:r>
          </w:p>
        </w:tc>
        <w:tc>
          <w:tcPr>
            <w:tcW w:w="965" w:type="dxa"/>
            <w:tcBorders>
              <w:top w:val="nil"/>
              <w:left w:val="nil"/>
              <w:bottom w:val="nil"/>
              <w:right w:val="nil"/>
            </w:tcBorders>
            <w:shd w:val="clear" w:color="auto" w:fill="auto"/>
            <w:vAlign w:val="bottom"/>
          </w:tcPr>
          <w:p w14:paraId="70FCA644" w14:textId="6040035B"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0.189</w:t>
            </w:r>
          </w:p>
        </w:tc>
      </w:tr>
      <w:tr w:rsidR="00A83F0A" w:rsidRPr="00A83F0A" w14:paraId="3A1D2D1B"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39B68D85" w14:textId="0C583775" w:rsidR="00086BA5" w:rsidRPr="00A83F0A" w:rsidRDefault="00086BA5" w:rsidP="00086BA5">
            <w:pPr>
              <w:spacing w:after="0"/>
              <w:ind w:left="175"/>
              <w:rPr>
                <w:sz w:val="20"/>
                <w:szCs w:val="20"/>
                <w:lang w:val="en-GB"/>
              </w:rPr>
            </w:pPr>
            <w:r w:rsidRPr="00A83F0A">
              <w:rPr>
                <w:sz w:val="20"/>
                <w:szCs w:val="20"/>
                <w:lang w:val="en-GB"/>
              </w:rPr>
              <w:t xml:space="preserve">Mediterranean </w:t>
            </w:r>
            <w:r w:rsidRPr="00A83F0A">
              <w:rPr>
                <w:sz w:val="20"/>
                <w:szCs w:val="20"/>
                <w:vertAlign w:val="superscript"/>
                <w:lang w:val="en-GB"/>
              </w:rPr>
              <w:t>b</w:t>
            </w:r>
          </w:p>
        </w:tc>
        <w:tc>
          <w:tcPr>
            <w:tcW w:w="1856" w:type="dxa"/>
            <w:tcBorders>
              <w:top w:val="nil"/>
              <w:left w:val="nil"/>
              <w:bottom w:val="nil"/>
              <w:right w:val="nil"/>
            </w:tcBorders>
            <w:shd w:val="clear" w:color="auto" w:fill="auto"/>
            <w:vAlign w:val="bottom"/>
          </w:tcPr>
          <w:p w14:paraId="2B5FF9AA" w14:textId="113DB70D" w:rsidR="00086BA5" w:rsidRPr="00A83F0A" w:rsidRDefault="00086BA5" w:rsidP="00E966B8">
            <w:pPr>
              <w:spacing w:after="0"/>
              <w:ind w:left="34"/>
              <w:jc w:val="center"/>
              <w:rPr>
                <w:rFonts w:cs="Calibri"/>
                <w:sz w:val="20"/>
                <w:szCs w:val="20"/>
              </w:rPr>
            </w:pPr>
            <w:r w:rsidRPr="00A83F0A">
              <w:rPr>
                <w:rFonts w:cs="Calibri"/>
                <w:sz w:val="20"/>
                <w:szCs w:val="20"/>
              </w:rPr>
              <w:t>4.6 ± 0</w:t>
            </w:r>
            <w:r w:rsidR="00A322C4" w:rsidRPr="00A83F0A">
              <w:rPr>
                <w:rFonts w:cs="Calibri"/>
                <w:sz w:val="20"/>
                <w:szCs w:val="20"/>
              </w:rPr>
              <w:t>.1</w:t>
            </w:r>
          </w:p>
        </w:tc>
        <w:tc>
          <w:tcPr>
            <w:tcW w:w="1856" w:type="dxa"/>
            <w:tcBorders>
              <w:top w:val="nil"/>
              <w:left w:val="nil"/>
              <w:bottom w:val="nil"/>
              <w:right w:val="nil"/>
            </w:tcBorders>
            <w:shd w:val="clear" w:color="auto" w:fill="auto"/>
            <w:vAlign w:val="bottom"/>
          </w:tcPr>
          <w:p w14:paraId="1BF9BA23" w14:textId="5A72CF82" w:rsidR="00086BA5" w:rsidRPr="00A83F0A" w:rsidRDefault="00086BA5" w:rsidP="00E966B8">
            <w:pPr>
              <w:spacing w:after="0"/>
              <w:ind w:left="34"/>
              <w:jc w:val="center"/>
              <w:rPr>
                <w:rFonts w:asciiTheme="majorHAnsi" w:eastAsia="Times New Roman" w:hAnsiTheme="majorHAnsi" w:cstheme="majorHAnsi"/>
                <w:sz w:val="20"/>
                <w:szCs w:val="20"/>
              </w:rPr>
            </w:pPr>
            <w:r w:rsidRPr="00A83F0A">
              <w:rPr>
                <w:rFonts w:cs="Calibri"/>
                <w:sz w:val="20"/>
                <w:szCs w:val="20"/>
              </w:rPr>
              <w:t>4.7 ± 0.1</w:t>
            </w:r>
          </w:p>
        </w:tc>
        <w:tc>
          <w:tcPr>
            <w:tcW w:w="965" w:type="dxa"/>
            <w:tcBorders>
              <w:top w:val="nil"/>
              <w:left w:val="nil"/>
              <w:bottom w:val="nil"/>
              <w:right w:val="nil"/>
            </w:tcBorders>
            <w:shd w:val="clear" w:color="auto" w:fill="auto"/>
            <w:vAlign w:val="bottom"/>
          </w:tcPr>
          <w:p w14:paraId="5666A036" w14:textId="52CDF8A9" w:rsidR="00086BA5" w:rsidRPr="00A83F0A" w:rsidRDefault="00086BA5" w:rsidP="00086BA5">
            <w:pPr>
              <w:spacing w:after="0"/>
              <w:jc w:val="center"/>
              <w:rPr>
                <w:rFonts w:asciiTheme="majorHAnsi" w:hAnsiTheme="majorHAnsi" w:cstheme="majorHAnsi"/>
                <w:sz w:val="20"/>
                <w:szCs w:val="20"/>
              </w:rPr>
            </w:pPr>
            <w:r w:rsidRPr="00A83F0A">
              <w:rPr>
                <w:rFonts w:asciiTheme="majorHAnsi" w:hAnsiTheme="majorHAnsi" w:cstheme="majorHAnsi"/>
                <w:sz w:val="20"/>
                <w:szCs w:val="20"/>
              </w:rPr>
              <w:t>0.572</w:t>
            </w:r>
          </w:p>
        </w:tc>
      </w:tr>
      <w:tr w:rsidR="00A83F0A" w:rsidRPr="00A83F0A" w14:paraId="52356E7F"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D8AC5AB" w14:textId="66DCDD12" w:rsidR="002661C5" w:rsidRPr="00A83F0A" w:rsidRDefault="002661C5" w:rsidP="002661C5">
            <w:pPr>
              <w:spacing w:after="0"/>
              <w:rPr>
                <w:sz w:val="20"/>
                <w:szCs w:val="20"/>
                <w:lang w:val="en-GB"/>
              </w:rPr>
            </w:pPr>
            <w:r w:rsidRPr="00A83F0A">
              <w:rPr>
                <w:sz w:val="20"/>
                <w:szCs w:val="20"/>
                <w:lang w:val="en-GB"/>
              </w:rPr>
              <w:t>Compliance to food guidelines</w:t>
            </w:r>
          </w:p>
        </w:tc>
        <w:tc>
          <w:tcPr>
            <w:tcW w:w="1856" w:type="dxa"/>
            <w:tcBorders>
              <w:top w:val="nil"/>
              <w:left w:val="nil"/>
              <w:bottom w:val="nil"/>
              <w:right w:val="nil"/>
            </w:tcBorders>
            <w:shd w:val="clear" w:color="auto" w:fill="auto"/>
          </w:tcPr>
          <w:p w14:paraId="3FCDF7C7" w14:textId="77777777" w:rsidR="002661C5" w:rsidRPr="00A83F0A" w:rsidRDefault="002661C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5BA77225" w14:textId="77777777" w:rsidR="002661C5" w:rsidRPr="00A83F0A" w:rsidRDefault="002661C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41D2E203" w14:textId="77777777" w:rsidR="002661C5" w:rsidRPr="00A83F0A" w:rsidRDefault="002661C5" w:rsidP="002661C5">
            <w:pPr>
              <w:spacing w:after="0"/>
              <w:jc w:val="center"/>
              <w:rPr>
                <w:rFonts w:asciiTheme="majorHAnsi" w:hAnsiTheme="majorHAnsi" w:cstheme="majorHAnsi"/>
                <w:sz w:val="20"/>
                <w:szCs w:val="20"/>
              </w:rPr>
            </w:pPr>
          </w:p>
        </w:tc>
      </w:tr>
      <w:tr w:rsidR="00A83F0A" w:rsidRPr="00A83F0A" w14:paraId="02716172"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781452A" w14:textId="52B415B3" w:rsidR="00D91A40" w:rsidRPr="00A83F0A" w:rsidRDefault="00D91A40" w:rsidP="00D91A40">
            <w:pPr>
              <w:spacing w:after="0"/>
              <w:ind w:left="175"/>
              <w:rPr>
                <w:sz w:val="20"/>
                <w:szCs w:val="20"/>
                <w:lang w:val="en-GB"/>
              </w:rPr>
            </w:pPr>
            <w:r w:rsidRPr="00A83F0A">
              <w:rPr>
                <w:sz w:val="20"/>
                <w:szCs w:val="20"/>
                <w:lang w:val="en-GB"/>
              </w:rPr>
              <w:t>Dairy ≥3/day</w:t>
            </w:r>
          </w:p>
        </w:tc>
        <w:tc>
          <w:tcPr>
            <w:tcW w:w="1856" w:type="dxa"/>
            <w:tcBorders>
              <w:top w:val="nil"/>
              <w:left w:val="nil"/>
              <w:bottom w:val="nil"/>
              <w:right w:val="nil"/>
            </w:tcBorders>
            <w:shd w:val="clear" w:color="auto" w:fill="auto"/>
          </w:tcPr>
          <w:p w14:paraId="45472A09" w14:textId="2FD5EA3B"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56246393" w14:textId="09CCDC87"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0.72 (0.47 - 1.11)</w:t>
            </w:r>
          </w:p>
        </w:tc>
        <w:tc>
          <w:tcPr>
            <w:tcW w:w="965" w:type="dxa"/>
            <w:tcBorders>
              <w:top w:val="nil"/>
              <w:left w:val="nil"/>
              <w:bottom w:val="nil"/>
              <w:right w:val="nil"/>
            </w:tcBorders>
            <w:shd w:val="clear" w:color="auto" w:fill="auto"/>
            <w:vAlign w:val="bottom"/>
          </w:tcPr>
          <w:p w14:paraId="4D0CE31B" w14:textId="1334CCA9"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0.135</w:t>
            </w:r>
          </w:p>
        </w:tc>
      </w:tr>
      <w:tr w:rsidR="00A83F0A" w:rsidRPr="00A83F0A" w14:paraId="75467CB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81E2C98" w14:textId="2C2B1195" w:rsidR="00D91A40" w:rsidRPr="00A83F0A" w:rsidRDefault="00D91A40" w:rsidP="00D91A40">
            <w:pPr>
              <w:spacing w:after="0"/>
              <w:ind w:left="175"/>
              <w:rPr>
                <w:sz w:val="20"/>
                <w:szCs w:val="20"/>
                <w:lang w:val="en-GB"/>
              </w:rPr>
            </w:pPr>
            <w:r w:rsidRPr="00A83F0A">
              <w:rPr>
                <w:sz w:val="20"/>
                <w:szCs w:val="20"/>
                <w:lang w:val="en-GB"/>
              </w:rPr>
              <w:t>Meat ≤5/week</w:t>
            </w:r>
          </w:p>
        </w:tc>
        <w:tc>
          <w:tcPr>
            <w:tcW w:w="1856" w:type="dxa"/>
            <w:tcBorders>
              <w:top w:val="nil"/>
              <w:left w:val="nil"/>
              <w:bottom w:val="nil"/>
              <w:right w:val="nil"/>
            </w:tcBorders>
            <w:shd w:val="clear" w:color="auto" w:fill="auto"/>
          </w:tcPr>
          <w:p w14:paraId="28A18263" w14:textId="3C879381"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5713C829" w14:textId="6B9C29E9"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1.12 (0.91 - 1.38)</w:t>
            </w:r>
          </w:p>
        </w:tc>
        <w:tc>
          <w:tcPr>
            <w:tcW w:w="965" w:type="dxa"/>
            <w:tcBorders>
              <w:top w:val="nil"/>
              <w:left w:val="nil"/>
              <w:bottom w:val="nil"/>
              <w:right w:val="nil"/>
            </w:tcBorders>
            <w:shd w:val="clear" w:color="auto" w:fill="auto"/>
            <w:vAlign w:val="bottom"/>
          </w:tcPr>
          <w:p w14:paraId="2CF2AF94" w14:textId="6100CA86"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0.267</w:t>
            </w:r>
          </w:p>
        </w:tc>
      </w:tr>
      <w:tr w:rsidR="00A83F0A" w:rsidRPr="00A83F0A" w14:paraId="13B701C3"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5266B20" w14:textId="6ECB4BA3" w:rsidR="00D91A40" w:rsidRPr="00A83F0A" w:rsidRDefault="00D91A40" w:rsidP="00D91A40">
            <w:pPr>
              <w:spacing w:after="0"/>
              <w:ind w:left="175"/>
              <w:rPr>
                <w:sz w:val="20"/>
                <w:szCs w:val="20"/>
                <w:lang w:val="en-GB"/>
              </w:rPr>
            </w:pPr>
            <w:r w:rsidRPr="00A83F0A">
              <w:rPr>
                <w:bCs/>
                <w:sz w:val="20"/>
                <w:szCs w:val="20"/>
                <w:lang w:val="en-GB"/>
              </w:rPr>
              <w:t>Fish (excluding fried) ≥1/week</w:t>
            </w:r>
          </w:p>
        </w:tc>
        <w:tc>
          <w:tcPr>
            <w:tcW w:w="1856" w:type="dxa"/>
            <w:tcBorders>
              <w:top w:val="nil"/>
              <w:left w:val="nil"/>
              <w:bottom w:val="nil"/>
              <w:right w:val="nil"/>
            </w:tcBorders>
            <w:shd w:val="clear" w:color="auto" w:fill="auto"/>
          </w:tcPr>
          <w:p w14:paraId="2DE86FB6" w14:textId="38328CF0"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49125EBA" w14:textId="766672AF"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1.09 (0.89 - 1.34)</w:t>
            </w:r>
          </w:p>
        </w:tc>
        <w:tc>
          <w:tcPr>
            <w:tcW w:w="965" w:type="dxa"/>
            <w:tcBorders>
              <w:top w:val="nil"/>
              <w:left w:val="nil"/>
              <w:bottom w:val="nil"/>
              <w:right w:val="nil"/>
            </w:tcBorders>
            <w:shd w:val="clear" w:color="auto" w:fill="auto"/>
            <w:vAlign w:val="bottom"/>
          </w:tcPr>
          <w:p w14:paraId="60C8D598" w14:textId="534A9504"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0.388</w:t>
            </w:r>
          </w:p>
        </w:tc>
      </w:tr>
      <w:tr w:rsidR="00A83F0A" w:rsidRPr="00A83F0A" w14:paraId="50728041"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6722BB5E" w14:textId="53AF2FF4" w:rsidR="00D91A40" w:rsidRPr="00A83F0A" w:rsidRDefault="00D91A40" w:rsidP="00D91A40">
            <w:pPr>
              <w:spacing w:after="0"/>
              <w:ind w:left="175"/>
              <w:rPr>
                <w:bCs/>
                <w:sz w:val="20"/>
                <w:szCs w:val="20"/>
                <w:lang w:val="en-GB"/>
              </w:rPr>
            </w:pPr>
            <w:r w:rsidRPr="00A83F0A">
              <w:rPr>
                <w:bCs/>
                <w:sz w:val="20"/>
                <w:szCs w:val="20"/>
                <w:lang w:val="en-GB"/>
              </w:rPr>
              <w:t>Fish, all ≥1/week</w:t>
            </w:r>
          </w:p>
        </w:tc>
        <w:tc>
          <w:tcPr>
            <w:tcW w:w="1856" w:type="dxa"/>
            <w:tcBorders>
              <w:top w:val="nil"/>
              <w:left w:val="nil"/>
              <w:bottom w:val="nil"/>
              <w:right w:val="nil"/>
            </w:tcBorders>
            <w:shd w:val="clear" w:color="auto" w:fill="auto"/>
          </w:tcPr>
          <w:p w14:paraId="3A7AFD2F" w14:textId="06559B33"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1B4FCD77" w14:textId="6F439497"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1.34 (1.07 - 1.68)</w:t>
            </w:r>
          </w:p>
        </w:tc>
        <w:tc>
          <w:tcPr>
            <w:tcW w:w="965" w:type="dxa"/>
            <w:tcBorders>
              <w:top w:val="nil"/>
              <w:left w:val="nil"/>
              <w:bottom w:val="nil"/>
              <w:right w:val="nil"/>
            </w:tcBorders>
            <w:shd w:val="clear" w:color="auto" w:fill="auto"/>
            <w:vAlign w:val="bottom"/>
          </w:tcPr>
          <w:p w14:paraId="5F8A1C74" w14:textId="7C6745F6"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0.01</w:t>
            </w:r>
            <w:r w:rsidR="00E966B8" w:rsidRPr="00A83F0A">
              <w:rPr>
                <w:rFonts w:cs="Calibri"/>
                <w:sz w:val="20"/>
                <w:szCs w:val="20"/>
              </w:rPr>
              <w:t>0</w:t>
            </w:r>
          </w:p>
        </w:tc>
      </w:tr>
      <w:tr w:rsidR="00A83F0A" w:rsidRPr="00A83F0A" w14:paraId="0DEA140E"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E97CA19" w14:textId="681025D7" w:rsidR="00D91A40" w:rsidRPr="00A83F0A" w:rsidRDefault="00D91A40" w:rsidP="00D91A40">
            <w:pPr>
              <w:spacing w:after="0"/>
              <w:ind w:left="175"/>
              <w:rPr>
                <w:bCs/>
                <w:sz w:val="20"/>
                <w:szCs w:val="20"/>
                <w:lang w:val="en-GB"/>
              </w:rPr>
            </w:pPr>
            <w:r w:rsidRPr="00A83F0A">
              <w:rPr>
                <w:bCs/>
                <w:sz w:val="20"/>
                <w:szCs w:val="20"/>
                <w:lang w:val="en-GB"/>
              </w:rPr>
              <w:lastRenderedPageBreak/>
              <w:t>Vegetables ≥3/day</w:t>
            </w:r>
          </w:p>
        </w:tc>
        <w:tc>
          <w:tcPr>
            <w:tcW w:w="1856" w:type="dxa"/>
            <w:tcBorders>
              <w:top w:val="nil"/>
              <w:left w:val="nil"/>
              <w:bottom w:val="nil"/>
              <w:right w:val="nil"/>
            </w:tcBorders>
            <w:shd w:val="clear" w:color="auto" w:fill="auto"/>
          </w:tcPr>
          <w:p w14:paraId="30310184" w14:textId="1D2F95FF"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6313F606" w14:textId="6A6E0279"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1.12 (0.77 - 1.63)</w:t>
            </w:r>
          </w:p>
        </w:tc>
        <w:tc>
          <w:tcPr>
            <w:tcW w:w="965" w:type="dxa"/>
            <w:tcBorders>
              <w:top w:val="nil"/>
              <w:left w:val="nil"/>
              <w:bottom w:val="nil"/>
              <w:right w:val="nil"/>
            </w:tcBorders>
            <w:shd w:val="clear" w:color="auto" w:fill="auto"/>
            <w:vAlign w:val="bottom"/>
          </w:tcPr>
          <w:p w14:paraId="0FD2328D" w14:textId="1961B99F"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0.553</w:t>
            </w:r>
          </w:p>
        </w:tc>
      </w:tr>
      <w:tr w:rsidR="00A83F0A" w:rsidRPr="00A83F0A" w14:paraId="08739961"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3B743D3" w14:textId="55CFC68C" w:rsidR="00D91A40" w:rsidRPr="00A83F0A" w:rsidRDefault="00D91A40" w:rsidP="00D91A40">
            <w:pPr>
              <w:spacing w:after="0"/>
              <w:ind w:left="175"/>
              <w:rPr>
                <w:bCs/>
                <w:sz w:val="20"/>
                <w:szCs w:val="20"/>
                <w:lang w:val="en-GB"/>
              </w:rPr>
            </w:pPr>
            <w:r w:rsidRPr="00A83F0A">
              <w:rPr>
                <w:bCs/>
                <w:sz w:val="20"/>
                <w:szCs w:val="20"/>
                <w:lang w:val="en-GB"/>
              </w:rPr>
              <w:t xml:space="preserve">Fresh fruits and any fruit juice ≥2/day </w:t>
            </w:r>
          </w:p>
        </w:tc>
        <w:tc>
          <w:tcPr>
            <w:tcW w:w="1856" w:type="dxa"/>
            <w:tcBorders>
              <w:top w:val="nil"/>
              <w:left w:val="nil"/>
              <w:bottom w:val="nil"/>
              <w:right w:val="nil"/>
            </w:tcBorders>
            <w:shd w:val="clear" w:color="auto" w:fill="auto"/>
          </w:tcPr>
          <w:p w14:paraId="48B1B20B" w14:textId="62436134"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64083945" w14:textId="2770A165"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1.26 (1.03 - 1.55)</w:t>
            </w:r>
          </w:p>
        </w:tc>
        <w:tc>
          <w:tcPr>
            <w:tcW w:w="965" w:type="dxa"/>
            <w:tcBorders>
              <w:top w:val="nil"/>
              <w:left w:val="nil"/>
              <w:bottom w:val="nil"/>
              <w:right w:val="nil"/>
            </w:tcBorders>
            <w:shd w:val="clear" w:color="auto" w:fill="auto"/>
            <w:vAlign w:val="bottom"/>
          </w:tcPr>
          <w:p w14:paraId="2A89EDC6" w14:textId="26EC659A"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0.025</w:t>
            </w:r>
          </w:p>
        </w:tc>
      </w:tr>
      <w:tr w:rsidR="00A83F0A" w:rsidRPr="00A83F0A" w14:paraId="6DB1A319"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4AA36E3C" w14:textId="52CAF622" w:rsidR="00D91A40" w:rsidRPr="00A83F0A" w:rsidRDefault="00D91A40" w:rsidP="00D91A40">
            <w:pPr>
              <w:spacing w:after="0"/>
              <w:ind w:left="175"/>
              <w:rPr>
                <w:bCs/>
                <w:sz w:val="20"/>
                <w:szCs w:val="20"/>
                <w:lang w:val="en-GB"/>
              </w:rPr>
            </w:pPr>
            <w:r w:rsidRPr="00A83F0A">
              <w:rPr>
                <w:sz w:val="20"/>
                <w:szCs w:val="20"/>
                <w:lang w:val="en-GB"/>
              </w:rPr>
              <w:t xml:space="preserve">At least three guidelines </w:t>
            </w:r>
            <w:r w:rsidRPr="00A83F0A">
              <w:rPr>
                <w:sz w:val="20"/>
                <w:szCs w:val="20"/>
                <w:vertAlign w:val="superscript"/>
                <w:lang w:val="en-GB"/>
              </w:rPr>
              <w:t>c</w:t>
            </w:r>
          </w:p>
        </w:tc>
        <w:tc>
          <w:tcPr>
            <w:tcW w:w="1856" w:type="dxa"/>
            <w:tcBorders>
              <w:top w:val="nil"/>
              <w:left w:val="nil"/>
              <w:bottom w:val="nil"/>
              <w:right w:val="nil"/>
            </w:tcBorders>
            <w:shd w:val="clear" w:color="auto" w:fill="auto"/>
          </w:tcPr>
          <w:p w14:paraId="7AC8C5FD" w14:textId="5610901E"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03608515" w14:textId="0AAE5C04"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1.2</w:t>
            </w:r>
            <w:r w:rsidR="00A322C4" w:rsidRPr="00A83F0A">
              <w:rPr>
                <w:rFonts w:cs="Calibri"/>
                <w:sz w:val="20"/>
                <w:szCs w:val="20"/>
              </w:rPr>
              <w:t>0</w:t>
            </w:r>
            <w:r w:rsidRPr="00A83F0A">
              <w:rPr>
                <w:rFonts w:cs="Calibri"/>
                <w:sz w:val="20"/>
                <w:szCs w:val="20"/>
              </w:rPr>
              <w:t xml:space="preserve"> (0.93 - 1.55)</w:t>
            </w:r>
          </w:p>
        </w:tc>
        <w:tc>
          <w:tcPr>
            <w:tcW w:w="965" w:type="dxa"/>
            <w:tcBorders>
              <w:top w:val="nil"/>
              <w:left w:val="nil"/>
              <w:bottom w:val="nil"/>
              <w:right w:val="nil"/>
            </w:tcBorders>
            <w:shd w:val="clear" w:color="auto" w:fill="auto"/>
            <w:vAlign w:val="bottom"/>
          </w:tcPr>
          <w:p w14:paraId="28DE2802" w14:textId="3A8759BD"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0.164</w:t>
            </w:r>
          </w:p>
        </w:tc>
      </w:tr>
      <w:tr w:rsidR="00A83F0A" w:rsidRPr="00A83F0A" w14:paraId="31A8E7F7"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7494C403" w14:textId="37D7C499" w:rsidR="00D91A40" w:rsidRPr="00A83F0A" w:rsidRDefault="00D91A40" w:rsidP="00D91A40">
            <w:pPr>
              <w:spacing w:after="0"/>
              <w:ind w:left="175"/>
              <w:rPr>
                <w:sz w:val="20"/>
                <w:szCs w:val="20"/>
                <w:lang w:val="en-GB"/>
              </w:rPr>
            </w:pPr>
            <w:r w:rsidRPr="00A83F0A">
              <w:rPr>
                <w:sz w:val="20"/>
                <w:szCs w:val="20"/>
                <w:lang w:val="en-GB"/>
              </w:rPr>
              <w:t xml:space="preserve">At least three guidelines </w:t>
            </w:r>
            <w:r w:rsidRPr="00A83F0A">
              <w:rPr>
                <w:sz w:val="20"/>
                <w:szCs w:val="20"/>
                <w:vertAlign w:val="superscript"/>
                <w:lang w:val="en-GB"/>
              </w:rPr>
              <w:t>d</w:t>
            </w:r>
          </w:p>
        </w:tc>
        <w:tc>
          <w:tcPr>
            <w:tcW w:w="1856" w:type="dxa"/>
            <w:tcBorders>
              <w:top w:val="nil"/>
              <w:left w:val="nil"/>
              <w:bottom w:val="nil"/>
              <w:right w:val="nil"/>
            </w:tcBorders>
            <w:shd w:val="clear" w:color="auto" w:fill="auto"/>
          </w:tcPr>
          <w:p w14:paraId="0A3091DE" w14:textId="64649B07"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04589EFC" w14:textId="0FEF8A6A"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1.2</w:t>
            </w:r>
            <w:r w:rsidR="00A322C4" w:rsidRPr="00A83F0A">
              <w:rPr>
                <w:rFonts w:cs="Calibri"/>
                <w:sz w:val="20"/>
                <w:szCs w:val="20"/>
              </w:rPr>
              <w:t>0</w:t>
            </w:r>
            <w:r w:rsidRPr="00A83F0A">
              <w:rPr>
                <w:rFonts w:cs="Calibri"/>
                <w:sz w:val="20"/>
                <w:szCs w:val="20"/>
              </w:rPr>
              <w:t xml:space="preserve"> (0.95 - 1.51)</w:t>
            </w:r>
          </w:p>
        </w:tc>
        <w:tc>
          <w:tcPr>
            <w:tcW w:w="965" w:type="dxa"/>
            <w:tcBorders>
              <w:top w:val="nil"/>
              <w:left w:val="nil"/>
              <w:bottom w:val="nil"/>
              <w:right w:val="nil"/>
            </w:tcBorders>
            <w:shd w:val="clear" w:color="auto" w:fill="auto"/>
            <w:vAlign w:val="bottom"/>
          </w:tcPr>
          <w:p w14:paraId="56D7D8E7" w14:textId="5E297693"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0.131</w:t>
            </w:r>
          </w:p>
        </w:tc>
      </w:tr>
      <w:tr w:rsidR="00A83F0A" w:rsidRPr="00A83F0A" w14:paraId="1CA5214B"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6F7C0246" w14:textId="05FAF49D" w:rsidR="00086BA5" w:rsidRPr="00A83F0A" w:rsidRDefault="00086BA5" w:rsidP="00086BA5">
            <w:pPr>
              <w:spacing w:after="0"/>
              <w:rPr>
                <w:sz w:val="20"/>
                <w:szCs w:val="20"/>
                <w:lang w:val="en-GB"/>
              </w:rPr>
            </w:pPr>
            <w:r w:rsidRPr="00A83F0A">
              <w:rPr>
                <w:sz w:val="20"/>
                <w:szCs w:val="20"/>
                <w:lang w:val="en-GB"/>
              </w:rPr>
              <w:t>Compliance to nutrient guidelines</w:t>
            </w:r>
          </w:p>
        </w:tc>
        <w:tc>
          <w:tcPr>
            <w:tcW w:w="1856" w:type="dxa"/>
            <w:tcBorders>
              <w:top w:val="nil"/>
              <w:left w:val="nil"/>
              <w:bottom w:val="nil"/>
              <w:right w:val="nil"/>
            </w:tcBorders>
            <w:shd w:val="clear" w:color="auto" w:fill="auto"/>
          </w:tcPr>
          <w:p w14:paraId="03703610" w14:textId="77777777" w:rsidR="00086BA5" w:rsidRPr="00A83F0A" w:rsidRDefault="00086BA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02D6B665" w14:textId="77777777" w:rsidR="00086BA5" w:rsidRPr="00A83F0A" w:rsidRDefault="00086BA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021FE51C" w14:textId="77777777" w:rsidR="00086BA5" w:rsidRPr="00A83F0A" w:rsidRDefault="00086BA5" w:rsidP="00086BA5">
            <w:pPr>
              <w:spacing w:after="0"/>
              <w:jc w:val="center"/>
              <w:rPr>
                <w:rFonts w:asciiTheme="majorHAnsi" w:hAnsiTheme="majorHAnsi" w:cstheme="majorHAnsi"/>
                <w:sz w:val="20"/>
                <w:szCs w:val="20"/>
              </w:rPr>
            </w:pPr>
          </w:p>
        </w:tc>
      </w:tr>
      <w:tr w:rsidR="00A83F0A" w:rsidRPr="00A83F0A" w14:paraId="3DAB93E1"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8F7641A" w14:textId="7A54F760" w:rsidR="00D91A40" w:rsidRPr="00A83F0A" w:rsidRDefault="00D91A40" w:rsidP="00D91A40">
            <w:pPr>
              <w:spacing w:after="0"/>
              <w:ind w:left="175"/>
              <w:rPr>
                <w:sz w:val="20"/>
                <w:szCs w:val="20"/>
                <w:lang w:val="en-GB"/>
              </w:rPr>
            </w:pPr>
            <w:r w:rsidRPr="00A83F0A">
              <w:rPr>
                <w:bCs/>
                <w:sz w:val="20"/>
                <w:szCs w:val="20"/>
                <w:lang w:val="en-GB"/>
              </w:rPr>
              <w:t>Carbohydrates ≥50% TEI</w:t>
            </w:r>
          </w:p>
        </w:tc>
        <w:tc>
          <w:tcPr>
            <w:tcW w:w="1856" w:type="dxa"/>
            <w:tcBorders>
              <w:top w:val="nil"/>
              <w:left w:val="nil"/>
              <w:bottom w:val="nil"/>
              <w:right w:val="nil"/>
            </w:tcBorders>
            <w:shd w:val="clear" w:color="auto" w:fill="auto"/>
          </w:tcPr>
          <w:p w14:paraId="25C824F8" w14:textId="16BD137D"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0A3F0AAD" w14:textId="52BDFC61"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1.05 (0.84 - 1.31)</w:t>
            </w:r>
          </w:p>
        </w:tc>
        <w:tc>
          <w:tcPr>
            <w:tcW w:w="965" w:type="dxa"/>
            <w:tcBorders>
              <w:top w:val="nil"/>
              <w:left w:val="nil"/>
              <w:bottom w:val="nil"/>
              <w:right w:val="nil"/>
            </w:tcBorders>
            <w:shd w:val="clear" w:color="auto" w:fill="auto"/>
            <w:vAlign w:val="bottom"/>
          </w:tcPr>
          <w:p w14:paraId="2F893463" w14:textId="5D880794"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0.694</w:t>
            </w:r>
          </w:p>
        </w:tc>
      </w:tr>
      <w:tr w:rsidR="00A83F0A" w:rsidRPr="00A83F0A" w14:paraId="46F22742"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D5F37ED" w14:textId="52D8D6E8" w:rsidR="00D91A40" w:rsidRPr="00A83F0A" w:rsidRDefault="00D91A40" w:rsidP="00D91A40">
            <w:pPr>
              <w:spacing w:after="0"/>
              <w:ind w:left="175"/>
              <w:rPr>
                <w:bCs/>
                <w:sz w:val="20"/>
                <w:szCs w:val="20"/>
                <w:lang w:val="en-GB"/>
              </w:rPr>
            </w:pPr>
            <w:r w:rsidRPr="00A83F0A">
              <w:rPr>
                <w:bCs/>
                <w:sz w:val="20"/>
                <w:szCs w:val="20"/>
                <w:lang w:val="en-GB"/>
              </w:rPr>
              <w:t>Protein 10-20% TEI</w:t>
            </w:r>
          </w:p>
        </w:tc>
        <w:tc>
          <w:tcPr>
            <w:tcW w:w="1856" w:type="dxa"/>
            <w:tcBorders>
              <w:top w:val="nil"/>
              <w:left w:val="nil"/>
              <w:bottom w:val="nil"/>
              <w:right w:val="nil"/>
            </w:tcBorders>
            <w:shd w:val="clear" w:color="auto" w:fill="auto"/>
          </w:tcPr>
          <w:p w14:paraId="18F13AF8" w14:textId="7C4FE447" w:rsidR="00D91A40" w:rsidRPr="00A83F0A" w:rsidRDefault="00D91A40"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796FF496" w14:textId="469799A6" w:rsidR="00D91A40" w:rsidRPr="00A83F0A" w:rsidRDefault="00D91A40" w:rsidP="00E966B8">
            <w:pPr>
              <w:spacing w:after="0"/>
              <w:ind w:left="34"/>
              <w:jc w:val="center"/>
              <w:rPr>
                <w:rFonts w:asciiTheme="majorHAnsi" w:eastAsia="Times New Roman" w:hAnsiTheme="majorHAnsi" w:cstheme="majorHAnsi"/>
                <w:sz w:val="20"/>
                <w:szCs w:val="20"/>
              </w:rPr>
            </w:pPr>
            <w:r w:rsidRPr="00A83F0A">
              <w:rPr>
                <w:rFonts w:cs="Calibri"/>
                <w:sz w:val="20"/>
                <w:szCs w:val="20"/>
              </w:rPr>
              <w:t>0.83 (0.45 - 1.56)</w:t>
            </w:r>
          </w:p>
        </w:tc>
        <w:tc>
          <w:tcPr>
            <w:tcW w:w="965" w:type="dxa"/>
            <w:tcBorders>
              <w:top w:val="nil"/>
              <w:left w:val="nil"/>
              <w:bottom w:val="nil"/>
              <w:right w:val="nil"/>
            </w:tcBorders>
            <w:shd w:val="clear" w:color="auto" w:fill="auto"/>
            <w:vAlign w:val="bottom"/>
          </w:tcPr>
          <w:p w14:paraId="57071D0C" w14:textId="40EE49D3" w:rsidR="00D91A40" w:rsidRPr="00A83F0A" w:rsidRDefault="00D91A40" w:rsidP="00D91A40">
            <w:pPr>
              <w:spacing w:after="0"/>
              <w:jc w:val="center"/>
              <w:rPr>
                <w:rFonts w:asciiTheme="majorHAnsi" w:hAnsiTheme="majorHAnsi" w:cstheme="majorHAnsi"/>
                <w:sz w:val="20"/>
                <w:szCs w:val="20"/>
              </w:rPr>
            </w:pPr>
            <w:r w:rsidRPr="00A83F0A">
              <w:rPr>
                <w:rFonts w:cs="Calibri"/>
                <w:sz w:val="20"/>
                <w:szCs w:val="20"/>
              </w:rPr>
              <w:t>0.569</w:t>
            </w:r>
          </w:p>
        </w:tc>
      </w:tr>
      <w:tr w:rsidR="00A83F0A" w:rsidRPr="00A83F0A" w14:paraId="1C17854F"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12BA83DB" w14:textId="4D61EA76" w:rsidR="00086BA5" w:rsidRPr="00A83F0A" w:rsidRDefault="00086BA5" w:rsidP="00086BA5">
            <w:pPr>
              <w:spacing w:after="0"/>
              <w:ind w:left="175"/>
              <w:rPr>
                <w:bCs/>
                <w:sz w:val="20"/>
                <w:szCs w:val="20"/>
                <w:lang w:val="en-GB"/>
              </w:rPr>
            </w:pPr>
            <w:r w:rsidRPr="00A83F0A">
              <w:rPr>
                <w:bCs/>
                <w:sz w:val="20"/>
                <w:szCs w:val="20"/>
                <w:lang w:val="en-GB"/>
              </w:rPr>
              <w:t>Fat</w:t>
            </w:r>
          </w:p>
        </w:tc>
        <w:tc>
          <w:tcPr>
            <w:tcW w:w="1856" w:type="dxa"/>
            <w:tcBorders>
              <w:top w:val="nil"/>
              <w:left w:val="nil"/>
              <w:bottom w:val="nil"/>
              <w:right w:val="nil"/>
            </w:tcBorders>
            <w:shd w:val="clear" w:color="auto" w:fill="auto"/>
          </w:tcPr>
          <w:p w14:paraId="18612FD1" w14:textId="77777777" w:rsidR="00086BA5" w:rsidRPr="00A83F0A" w:rsidRDefault="00086BA5" w:rsidP="00E966B8">
            <w:pPr>
              <w:spacing w:after="0"/>
              <w:ind w:left="34"/>
              <w:jc w:val="center"/>
              <w:rPr>
                <w:rFonts w:cs="Calibri"/>
                <w:sz w:val="20"/>
                <w:szCs w:val="20"/>
              </w:rPr>
            </w:pPr>
          </w:p>
        </w:tc>
        <w:tc>
          <w:tcPr>
            <w:tcW w:w="1856" w:type="dxa"/>
            <w:tcBorders>
              <w:top w:val="nil"/>
              <w:left w:val="nil"/>
              <w:bottom w:val="nil"/>
              <w:right w:val="nil"/>
            </w:tcBorders>
            <w:shd w:val="clear" w:color="auto" w:fill="auto"/>
          </w:tcPr>
          <w:p w14:paraId="637434CC" w14:textId="77777777" w:rsidR="00086BA5" w:rsidRPr="00A83F0A" w:rsidRDefault="00086BA5" w:rsidP="00E966B8">
            <w:pPr>
              <w:spacing w:after="0"/>
              <w:ind w:left="34"/>
              <w:jc w:val="center"/>
              <w:rPr>
                <w:rFonts w:asciiTheme="majorHAnsi" w:eastAsia="Times New Roman" w:hAnsiTheme="majorHAnsi" w:cstheme="majorHAnsi"/>
                <w:sz w:val="20"/>
                <w:szCs w:val="20"/>
              </w:rPr>
            </w:pPr>
          </w:p>
        </w:tc>
        <w:tc>
          <w:tcPr>
            <w:tcW w:w="965" w:type="dxa"/>
            <w:tcBorders>
              <w:top w:val="nil"/>
              <w:left w:val="nil"/>
              <w:bottom w:val="nil"/>
              <w:right w:val="nil"/>
            </w:tcBorders>
            <w:shd w:val="clear" w:color="auto" w:fill="auto"/>
            <w:vAlign w:val="bottom"/>
          </w:tcPr>
          <w:p w14:paraId="7C1A6812" w14:textId="77777777" w:rsidR="00086BA5" w:rsidRPr="00A83F0A" w:rsidRDefault="00086BA5" w:rsidP="00086BA5">
            <w:pPr>
              <w:spacing w:after="0"/>
              <w:jc w:val="center"/>
              <w:rPr>
                <w:rFonts w:asciiTheme="majorHAnsi" w:hAnsiTheme="majorHAnsi" w:cstheme="majorHAnsi"/>
                <w:sz w:val="20"/>
                <w:szCs w:val="20"/>
              </w:rPr>
            </w:pPr>
          </w:p>
        </w:tc>
      </w:tr>
      <w:tr w:rsidR="00A83F0A" w:rsidRPr="00A83F0A" w14:paraId="64256C86"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74FC3A93" w14:textId="0AC13038" w:rsidR="00876669" w:rsidRPr="00A83F0A" w:rsidRDefault="00876669" w:rsidP="00876669">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Total &lt;30% TEI</w:t>
            </w:r>
          </w:p>
        </w:tc>
        <w:tc>
          <w:tcPr>
            <w:tcW w:w="1856" w:type="dxa"/>
            <w:tcBorders>
              <w:top w:val="nil"/>
              <w:left w:val="nil"/>
              <w:bottom w:val="nil"/>
              <w:right w:val="nil"/>
            </w:tcBorders>
            <w:shd w:val="clear" w:color="auto" w:fill="auto"/>
          </w:tcPr>
          <w:p w14:paraId="0B601F27" w14:textId="3E36B266" w:rsidR="00876669" w:rsidRPr="00A83F0A" w:rsidRDefault="00876669"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0197D77D" w14:textId="56463879" w:rsidR="00876669" w:rsidRPr="00A83F0A" w:rsidRDefault="00876669" w:rsidP="00E966B8">
            <w:pPr>
              <w:spacing w:after="0"/>
              <w:ind w:left="34"/>
              <w:jc w:val="center"/>
              <w:rPr>
                <w:rFonts w:asciiTheme="majorHAnsi" w:eastAsia="Times New Roman" w:hAnsiTheme="majorHAnsi" w:cstheme="majorHAnsi"/>
                <w:sz w:val="20"/>
                <w:szCs w:val="20"/>
              </w:rPr>
            </w:pPr>
            <w:r w:rsidRPr="00A83F0A">
              <w:rPr>
                <w:rFonts w:cs="Calibri"/>
                <w:sz w:val="20"/>
                <w:szCs w:val="20"/>
              </w:rPr>
              <w:t>0.98 (0.75 - 1.26)</w:t>
            </w:r>
          </w:p>
        </w:tc>
        <w:tc>
          <w:tcPr>
            <w:tcW w:w="965" w:type="dxa"/>
            <w:tcBorders>
              <w:top w:val="nil"/>
              <w:left w:val="nil"/>
              <w:bottom w:val="nil"/>
              <w:right w:val="nil"/>
            </w:tcBorders>
            <w:shd w:val="clear" w:color="auto" w:fill="auto"/>
            <w:vAlign w:val="bottom"/>
          </w:tcPr>
          <w:p w14:paraId="3932925B" w14:textId="5EF14C74" w:rsidR="00876669" w:rsidRPr="00A83F0A" w:rsidRDefault="00876669" w:rsidP="00876669">
            <w:pPr>
              <w:spacing w:after="0"/>
              <w:jc w:val="center"/>
              <w:rPr>
                <w:rFonts w:asciiTheme="majorHAnsi" w:hAnsiTheme="majorHAnsi" w:cstheme="majorHAnsi"/>
                <w:sz w:val="20"/>
                <w:szCs w:val="20"/>
              </w:rPr>
            </w:pPr>
            <w:r w:rsidRPr="00A83F0A">
              <w:rPr>
                <w:rFonts w:cs="Calibri"/>
                <w:sz w:val="20"/>
                <w:szCs w:val="20"/>
              </w:rPr>
              <w:t>0.848</w:t>
            </w:r>
          </w:p>
        </w:tc>
      </w:tr>
      <w:tr w:rsidR="00A83F0A" w:rsidRPr="00A83F0A" w14:paraId="1966C3C0"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572BDB06" w14:textId="167066DB" w:rsidR="00876669" w:rsidRPr="00A83F0A" w:rsidRDefault="00876669" w:rsidP="00876669">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Saturated &lt;10% TEI</w:t>
            </w:r>
          </w:p>
        </w:tc>
        <w:tc>
          <w:tcPr>
            <w:tcW w:w="1856" w:type="dxa"/>
            <w:tcBorders>
              <w:top w:val="nil"/>
              <w:left w:val="nil"/>
              <w:bottom w:val="nil"/>
              <w:right w:val="nil"/>
            </w:tcBorders>
            <w:shd w:val="clear" w:color="auto" w:fill="auto"/>
          </w:tcPr>
          <w:p w14:paraId="487E4AF9" w14:textId="5366B5AA" w:rsidR="00876669" w:rsidRPr="00A83F0A" w:rsidRDefault="00876669"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300F0B79" w14:textId="6A0ED774" w:rsidR="00876669" w:rsidRPr="00A83F0A" w:rsidRDefault="00876669" w:rsidP="00E966B8">
            <w:pPr>
              <w:spacing w:after="0"/>
              <w:ind w:left="34"/>
              <w:jc w:val="center"/>
              <w:rPr>
                <w:rFonts w:asciiTheme="majorHAnsi" w:eastAsia="Times New Roman" w:hAnsiTheme="majorHAnsi" w:cstheme="majorHAnsi"/>
                <w:sz w:val="20"/>
                <w:szCs w:val="20"/>
              </w:rPr>
            </w:pPr>
            <w:r w:rsidRPr="00A83F0A">
              <w:rPr>
                <w:rFonts w:cs="Calibri"/>
                <w:sz w:val="20"/>
                <w:szCs w:val="20"/>
              </w:rPr>
              <w:t>1.06 (0.82 - 1.38)</w:t>
            </w:r>
          </w:p>
        </w:tc>
        <w:tc>
          <w:tcPr>
            <w:tcW w:w="965" w:type="dxa"/>
            <w:tcBorders>
              <w:top w:val="nil"/>
              <w:left w:val="nil"/>
              <w:bottom w:val="nil"/>
              <w:right w:val="nil"/>
            </w:tcBorders>
            <w:shd w:val="clear" w:color="auto" w:fill="auto"/>
            <w:vAlign w:val="bottom"/>
          </w:tcPr>
          <w:p w14:paraId="4C37F2B4" w14:textId="566C6AC2" w:rsidR="00876669" w:rsidRPr="00A83F0A" w:rsidRDefault="00876669" w:rsidP="00876669">
            <w:pPr>
              <w:spacing w:after="0"/>
              <w:jc w:val="center"/>
              <w:rPr>
                <w:rFonts w:asciiTheme="majorHAnsi" w:hAnsiTheme="majorHAnsi" w:cstheme="majorHAnsi"/>
                <w:sz w:val="20"/>
                <w:szCs w:val="20"/>
              </w:rPr>
            </w:pPr>
            <w:r w:rsidRPr="00A83F0A">
              <w:rPr>
                <w:rFonts w:cs="Calibri"/>
                <w:sz w:val="20"/>
                <w:szCs w:val="20"/>
              </w:rPr>
              <w:t>0.641</w:t>
            </w:r>
          </w:p>
        </w:tc>
      </w:tr>
      <w:tr w:rsidR="00A83F0A" w:rsidRPr="00A83F0A" w14:paraId="6B5C2BA1"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36990A35" w14:textId="4A02AD8F" w:rsidR="00876669" w:rsidRPr="00A83F0A" w:rsidRDefault="00876669" w:rsidP="00876669">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Monounsaturated ≥10% TEI</w:t>
            </w:r>
          </w:p>
        </w:tc>
        <w:tc>
          <w:tcPr>
            <w:tcW w:w="1856" w:type="dxa"/>
            <w:tcBorders>
              <w:top w:val="nil"/>
              <w:left w:val="nil"/>
              <w:bottom w:val="nil"/>
              <w:right w:val="nil"/>
            </w:tcBorders>
            <w:shd w:val="clear" w:color="auto" w:fill="auto"/>
          </w:tcPr>
          <w:p w14:paraId="282966A7" w14:textId="265426F5" w:rsidR="00876669" w:rsidRPr="00A83F0A" w:rsidRDefault="00876669"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5753CE83" w14:textId="18488AB7" w:rsidR="00876669" w:rsidRPr="00A83F0A" w:rsidRDefault="00876669" w:rsidP="00E966B8">
            <w:pPr>
              <w:spacing w:after="0"/>
              <w:ind w:left="34"/>
              <w:jc w:val="center"/>
              <w:rPr>
                <w:rFonts w:asciiTheme="majorHAnsi" w:eastAsia="Times New Roman" w:hAnsiTheme="majorHAnsi" w:cstheme="majorHAnsi"/>
                <w:sz w:val="20"/>
                <w:szCs w:val="20"/>
              </w:rPr>
            </w:pPr>
            <w:r w:rsidRPr="00A83F0A">
              <w:rPr>
                <w:rFonts w:cs="Calibri"/>
                <w:sz w:val="20"/>
                <w:szCs w:val="20"/>
              </w:rPr>
              <w:t>1.21 (0.84 - 1.74)</w:t>
            </w:r>
          </w:p>
        </w:tc>
        <w:tc>
          <w:tcPr>
            <w:tcW w:w="965" w:type="dxa"/>
            <w:tcBorders>
              <w:top w:val="nil"/>
              <w:left w:val="nil"/>
              <w:bottom w:val="nil"/>
              <w:right w:val="nil"/>
            </w:tcBorders>
            <w:shd w:val="clear" w:color="auto" w:fill="auto"/>
            <w:vAlign w:val="bottom"/>
          </w:tcPr>
          <w:p w14:paraId="45265A1F" w14:textId="31FE5A16" w:rsidR="00876669" w:rsidRPr="00A83F0A" w:rsidRDefault="00876669" w:rsidP="00876669">
            <w:pPr>
              <w:spacing w:after="0"/>
              <w:jc w:val="center"/>
              <w:rPr>
                <w:rFonts w:asciiTheme="majorHAnsi" w:hAnsiTheme="majorHAnsi" w:cstheme="majorHAnsi"/>
                <w:sz w:val="20"/>
                <w:szCs w:val="20"/>
              </w:rPr>
            </w:pPr>
            <w:r w:rsidRPr="00A83F0A">
              <w:rPr>
                <w:rFonts w:cs="Calibri"/>
                <w:sz w:val="20"/>
                <w:szCs w:val="20"/>
              </w:rPr>
              <w:t>0.296</w:t>
            </w:r>
          </w:p>
        </w:tc>
      </w:tr>
      <w:tr w:rsidR="00A83F0A" w:rsidRPr="00A83F0A" w14:paraId="1037A101"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37F0FFE1" w14:textId="4128562A" w:rsidR="00876669" w:rsidRPr="00A83F0A" w:rsidRDefault="00876669" w:rsidP="00876669">
            <w:pPr>
              <w:spacing w:after="0"/>
              <w:ind w:left="426"/>
              <w:rPr>
                <w:rFonts w:asciiTheme="majorHAnsi" w:hAnsiTheme="majorHAnsi" w:cstheme="majorHAnsi"/>
                <w:bCs/>
                <w:sz w:val="20"/>
                <w:szCs w:val="20"/>
                <w:lang w:val="en-GB"/>
              </w:rPr>
            </w:pPr>
            <w:r w:rsidRPr="00A83F0A">
              <w:rPr>
                <w:rFonts w:asciiTheme="majorHAnsi" w:hAnsiTheme="majorHAnsi" w:cstheme="majorHAnsi"/>
                <w:bCs/>
                <w:sz w:val="20"/>
                <w:szCs w:val="20"/>
                <w:lang w:val="en-GB"/>
              </w:rPr>
              <w:t>Polyunsaturated ≥7% TEI</w:t>
            </w:r>
          </w:p>
        </w:tc>
        <w:tc>
          <w:tcPr>
            <w:tcW w:w="1856" w:type="dxa"/>
            <w:tcBorders>
              <w:top w:val="nil"/>
              <w:left w:val="nil"/>
              <w:bottom w:val="nil"/>
              <w:right w:val="nil"/>
            </w:tcBorders>
            <w:shd w:val="clear" w:color="auto" w:fill="auto"/>
          </w:tcPr>
          <w:p w14:paraId="33952E0F" w14:textId="52F4E03E" w:rsidR="00876669" w:rsidRPr="00A83F0A" w:rsidRDefault="00876669"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7D14CEAF" w14:textId="05D2BC09" w:rsidR="00876669" w:rsidRPr="00A83F0A" w:rsidRDefault="00876669" w:rsidP="00E966B8">
            <w:pPr>
              <w:spacing w:after="0"/>
              <w:ind w:left="34"/>
              <w:jc w:val="center"/>
              <w:rPr>
                <w:rFonts w:asciiTheme="majorHAnsi" w:eastAsia="Times New Roman" w:hAnsiTheme="majorHAnsi" w:cstheme="majorHAnsi"/>
                <w:sz w:val="20"/>
                <w:szCs w:val="20"/>
              </w:rPr>
            </w:pPr>
            <w:r w:rsidRPr="00A83F0A">
              <w:rPr>
                <w:rFonts w:cs="Calibri"/>
                <w:sz w:val="20"/>
                <w:szCs w:val="20"/>
              </w:rPr>
              <w:t>1.06 (0.76 - 1.49)</w:t>
            </w:r>
          </w:p>
        </w:tc>
        <w:tc>
          <w:tcPr>
            <w:tcW w:w="965" w:type="dxa"/>
            <w:tcBorders>
              <w:top w:val="nil"/>
              <w:left w:val="nil"/>
              <w:bottom w:val="nil"/>
              <w:right w:val="nil"/>
            </w:tcBorders>
            <w:shd w:val="clear" w:color="auto" w:fill="auto"/>
            <w:vAlign w:val="bottom"/>
          </w:tcPr>
          <w:p w14:paraId="224A1C97" w14:textId="00846809" w:rsidR="00876669" w:rsidRPr="00A83F0A" w:rsidRDefault="00876669" w:rsidP="00876669">
            <w:pPr>
              <w:spacing w:after="0"/>
              <w:jc w:val="center"/>
              <w:rPr>
                <w:rFonts w:asciiTheme="majorHAnsi" w:hAnsiTheme="majorHAnsi" w:cstheme="majorHAnsi"/>
                <w:sz w:val="20"/>
                <w:szCs w:val="20"/>
              </w:rPr>
            </w:pPr>
            <w:r w:rsidRPr="00A83F0A">
              <w:rPr>
                <w:rFonts w:cs="Calibri"/>
                <w:sz w:val="20"/>
                <w:szCs w:val="20"/>
              </w:rPr>
              <w:t>0.726</w:t>
            </w:r>
          </w:p>
        </w:tc>
      </w:tr>
      <w:tr w:rsidR="00A83F0A" w:rsidRPr="00A83F0A" w14:paraId="6B26133F"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6103E3E3" w14:textId="2EBD46DB" w:rsidR="00876669" w:rsidRPr="00A83F0A" w:rsidRDefault="00876669" w:rsidP="00876669">
            <w:pPr>
              <w:spacing w:after="0"/>
              <w:ind w:left="175"/>
              <w:rPr>
                <w:bCs/>
                <w:sz w:val="20"/>
                <w:szCs w:val="20"/>
                <w:lang w:val="en-GB"/>
              </w:rPr>
            </w:pPr>
            <w:r w:rsidRPr="00A83F0A">
              <w:rPr>
                <w:bCs/>
                <w:sz w:val="20"/>
                <w:szCs w:val="20"/>
                <w:lang w:val="en-GB"/>
              </w:rPr>
              <w:t>Cholesterol &lt;300 mg/day</w:t>
            </w:r>
          </w:p>
        </w:tc>
        <w:tc>
          <w:tcPr>
            <w:tcW w:w="1856" w:type="dxa"/>
            <w:tcBorders>
              <w:top w:val="nil"/>
              <w:left w:val="nil"/>
              <w:bottom w:val="nil"/>
              <w:right w:val="nil"/>
            </w:tcBorders>
            <w:shd w:val="clear" w:color="auto" w:fill="auto"/>
          </w:tcPr>
          <w:p w14:paraId="6D4A71D9" w14:textId="4AB98C13" w:rsidR="00876669" w:rsidRPr="00A83F0A" w:rsidRDefault="00876669"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5BFE91BC" w14:textId="7297CEAC" w:rsidR="00876669" w:rsidRPr="00A83F0A" w:rsidRDefault="00876669" w:rsidP="00E966B8">
            <w:pPr>
              <w:spacing w:after="0"/>
              <w:ind w:left="34"/>
              <w:jc w:val="center"/>
              <w:rPr>
                <w:rFonts w:asciiTheme="majorHAnsi" w:eastAsia="Times New Roman" w:hAnsiTheme="majorHAnsi" w:cstheme="majorHAnsi"/>
                <w:sz w:val="20"/>
                <w:szCs w:val="20"/>
              </w:rPr>
            </w:pPr>
            <w:r w:rsidRPr="00A83F0A">
              <w:rPr>
                <w:rFonts w:cs="Calibri"/>
                <w:sz w:val="20"/>
                <w:szCs w:val="20"/>
              </w:rPr>
              <w:t>0.98 (0.77 - 1.25)</w:t>
            </w:r>
          </w:p>
        </w:tc>
        <w:tc>
          <w:tcPr>
            <w:tcW w:w="965" w:type="dxa"/>
            <w:tcBorders>
              <w:top w:val="nil"/>
              <w:left w:val="nil"/>
              <w:bottom w:val="nil"/>
              <w:right w:val="nil"/>
            </w:tcBorders>
            <w:shd w:val="clear" w:color="auto" w:fill="auto"/>
            <w:vAlign w:val="bottom"/>
          </w:tcPr>
          <w:p w14:paraId="5029B588" w14:textId="44E09F89" w:rsidR="00876669" w:rsidRPr="00A83F0A" w:rsidRDefault="00876669" w:rsidP="00876669">
            <w:pPr>
              <w:spacing w:after="0"/>
              <w:jc w:val="center"/>
              <w:rPr>
                <w:rFonts w:asciiTheme="majorHAnsi" w:hAnsiTheme="majorHAnsi" w:cstheme="majorHAnsi"/>
                <w:sz w:val="20"/>
                <w:szCs w:val="20"/>
              </w:rPr>
            </w:pPr>
            <w:r w:rsidRPr="00A83F0A">
              <w:rPr>
                <w:rFonts w:cs="Calibri"/>
                <w:sz w:val="20"/>
                <w:szCs w:val="20"/>
              </w:rPr>
              <w:t>0.867</w:t>
            </w:r>
          </w:p>
        </w:tc>
      </w:tr>
      <w:tr w:rsidR="00A83F0A" w:rsidRPr="00A83F0A" w14:paraId="0F667345"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60BD010E" w14:textId="6860D6A3" w:rsidR="00A322C4" w:rsidRPr="00A83F0A" w:rsidRDefault="00A322C4" w:rsidP="00A322C4">
            <w:pPr>
              <w:spacing w:after="0"/>
              <w:ind w:left="175"/>
              <w:rPr>
                <w:bCs/>
                <w:sz w:val="20"/>
                <w:szCs w:val="20"/>
                <w:lang w:val="en-GB"/>
              </w:rPr>
            </w:pPr>
            <w:r w:rsidRPr="00A83F0A">
              <w:rPr>
                <w:bCs/>
                <w:sz w:val="20"/>
                <w:szCs w:val="20"/>
                <w:lang w:val="en-GB"/>
              </w:rPr>
              <w:t xml:space="preserve">Fibre </w:t>
            </w:r>
            <w:r w:rsidRPr="00A83F0A">
              <w:rPr>
                <w:rFonts w:cs="Calibri"/>
                <w:bCs/>
                <w:sz w:val="20"/>
                <w:szCs w:val="20"/>
                <w:lang w:val="en-GB"/>
              </w:rPr>
              <w:t>≥</w:t>
            </w:r>
            <w:r w:rsidRPr="00A83F0A">
              <w:rPr>
                <w:bCs/>
                <w:sz w:val="20"/>
                <w:szCs w:val="20"/>
                <w:lang w:val="en-GB"/>
              </w:rPr>
              <w:t>30 g/day</w:t>
            </w:r>
          </w:p>
        </w:tc>
        <w:tc>
          <w:tcPr>
            <w:tcW w:w="1856" w:type="dxa"/>
            <w:tcBorders>
              <w:top w:val="nil"/>
              <w:left w:val="nil"/>
              <w:bottom w:val="nil"/>
              <w:right w:val="nil"/>
            </w:tcBorders>
            <w:shd w:val="clear" w:color="auto" w:fill="auto"/>
          </w:tcPr>
          <w:p w14:paraId="4DDE5BC3" w14:textId="4B3F7FE8" w:rsidR="00A322C4" w:rsidRPr="00A83F0A" w:rsidRDefault="00A322C4"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66733456" w14:textId="56B2A4A6" w:rsidR="00A322C4" w:rsidRPr="00A83F0A" w:rsidRDefault="00A322C4" w:rsidP="00E966B8">
            <w:pPr>
              <w:spacing w:after="0"/>
              <w:ind w:left="34"/>
              <w:jc w:val="center"/>
              <w:rPr>
                <w:rFonts w:asciiTheme="majorHAnsi" w:eastAsia="Times New Roman" w:hAnsiTheme="majorHAnsi" w:cstheme="majorHAnsi"/>
                <w:sz w:val="20"/>
                <w:szCs w:val="20"/>
              </w:rPr>
            </w:pPr>
            <w:r w:rsidRPr="00A83F0A">
              <w:rPr>
                <w:rFonts w:cs="Calibri"/>
                <w:sz w:val="20"/>
                <w:szCs w:val="20"/>
              </w:rPr>
              <w:t>1.03 (0.65 - 1.62)</w:t>
            </w:r>
          </w:p>
        </w:tc>
        <w:tc>
          <w:tcPr>
            <w:tcW w:w="965" w:type="dxa"/>
            <w:tcBorders>
              <w:top w:val="nil"/>
              <w:left w:val="nil"/>
              <w:bottom w:val="nil"/>
              <w:right w:val="nil"/>
            </w:tcBorders>
            <w:shd w:val="clear" w:color="auto" w:fill="auto"/>
            <w:vAlign w:val="bottom"/>
          </w:tcPr>
          <w:p w14:paraId="6CABA1AE" w14:textId="67278AFF" w:rsidR="00A322C4" w:rsidRPr="00A83F0A" w:rsidRDefault="00A322C4" w:rsidP="00A322C4">
            <w:pPr>
              <w:spacing w:after="0"/>
              <w:jc w:val="center"/>
              <w:rPr>
                <w:rFonts w:asciiTheme="majorHAnsi" w:hAnsiTheme="majorHAnsi" w:cstheme="majorHAnsi"/>
                <w:sz w:val="20"/>
                <w:szCs w:val="20"/>
              </w:rPr>
            </w:pPr>
            <w:r w:rsidRPr="00A83F0A">
              <w:rPr>
                <w:rFonts w:cs="Calibri"/>
                <w:sz w:val="20"/>
                <w:szCs w:val="20"/>
              </w:rPr>
              <w:t>0.900</w:t>
            </w:r>
          </w:p>
        </w:tc>
      </w:tr>
      <w:tr w:rsidR="00A83F0A" w:rsidRPr="00A83F0A" w14:paraId="446A7DE0"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0B83CC54" w14:textId="446BD244" w:rsidR="00A322C4" w:rsidRPr="00A83F0A" w:rsidRDefault="00A322C4" w:rsidP="00A322C4">
            <w:pPr>
              <w:spacing w:after="0"/>
              <w:ind w:left="175"/>
              <w:rPr>
                <w:bCs/>
                <w:sz w:val="20"/>
                <w:szCs w:val="20"/>
                <w:lang w:val="en-GB"/>
              </w:rPr>
            </w:pPr>
            <w:r w:rsidRPr="00A83F0A">
              <w:rPr>
                <w:bCs/>
                <w:sz w:val="20"/>
                <w:szCs w:val="20"/>
                <w:lang w:val="en-GB"/>
              </w:rPr>
              <w:t xml:space="preserve">Calcium </w:t>
            </w:r>
            <w:r w:rsidRPr="00A83F0A">
              <w:rPr>
                <w:rFonts w:cs="Calibri"/>
                <w:bCs/>
                <w:sz w:val="20"/>
                <w:szCs w:val="20"/>
                <w:lang w:val="en-GB"/>
              </w:rPr>
              <w:t>≥</w:t>
            </w:r>
            <w:r w:rsidRPr="00A83F0A">
              <w:rPr>
                <w:bCs/>
                <w:sz w:val="20"/>
                <w:szCs w:val="20"/>
                <w:lang w:val="en-GB"/>
              </w:rPr>
              <w:t>1 g/day</w:t>
            </w:r>
          </w:p>
        </w:tc>
        <w:tc>
          <w:tcPr>
            <w:tcW w:w="1856" w:type="dxa"/>
            <w:tcBorders>
              <w:top w:val="nil"/>
              <w:left w:val="nil"/>
              <w:bottom w:val="nil"/>
              <w:right w:val="nil"/>
            </w:tcBorders>
            <w:shd w:val="clear" w:color="auto" w:fill="auto"/>
          </w:tcPr>
          <w:p w14:paraId="5A427952" w14:textId="5E1ABA4D" w:rsidR="00A322C4" w:rsidRPr="00A83F0A" w:rsidRDefault="00A322C4"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43353194" w14:textId="179DF666" w:rsidR="00A322C4" w:rsidRPr="00A83F0A" w:rsidRDefault="00A322C4" w:rsidP="00E966B8">
            <w:pPr>
              <w:spacing w:after="0"/>
              <w:ind w:left="34"/>
              <w:jc w:val="center"/>
              <w:rPr>
                <w:rFonts w:asciiTheme="majorHAnsi" w:eastAsia="Times New Roman" w:hAnsiTheme="majorHAnsi" w:cstheme="majorHAnsi"/>
                <w:sz w:val="20"/>
                <w:szCs w:val="20"/>
              </w:rPr>
            </w:pPr>
            <w:r w:rsidRPr="00A83F0A">
              <w:rPr>
                <w:rFonts w:cs="Calibri"/>
                <w:sz w:val="20"/>
                <w:szCs w:val="20"/>
              </w:rPr>
              <w:t>0.90 (0.71 - 1.14)</w:t>
            </w:r>
          </w:p>
        </w:tc>
        <w:tc>
          <w:tcPr>
            <w:tcW w:w="965" w:type="dxa"/>
            <w:tcBorders>
              <w:top w:val="nil"/>
              <w:left w:val="nil"/>
              <w:bottom w:val="nil"/>
              <w:right w:val="nil"/>
            </w:tcBorders>
            <w:shd w:val="clear" w:color="auto" w:fill="auto"/>
            <w:vAlign w:val="bottom"/>
          </w:tcPr>
          <w:p w14:paraId="6ABBDF18" w14:textId="0E708DCD" w:rsidR="00A322C4" w:rsidRPr="00A83F0A" w:rsidRDefault="00A322C4" w:rsidP="00A322C4">
            <w:pPr>
              <w:spacing w:after="0"/>
              <w:jc w:val="center"/>
              <w:rPr>
                <w:rFonts w:asciiTheme="majorHAnsi" w:hAnsiTheme="majorHAnsi" w:cstheme="majorHAnsi"/>
                <w:sz w:val="20"/>
                <w:szCs w:val="20"/>
              </w:rPr>
            </w:pPr>
            <w:r w:rsidRPr="00A83F0A">
              <w:rPr>
                <w:rFonts w:cs="Calibri"/>
                <w:sz w:val="20"/>
                <w:szCs w:val="20"/>
              </w:rPr>
              <w:t>0.369</w:t>
            </w:r>
          </w:p>
        </w:tc>
      </w:tr>
      <w:tr w:rsidR="00A83F0A" w:rsidRPr="00A83F0A" w14:paraId="7D70E786"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nil"/>
              <w:right w:val="nil"/>
            </w:tcBorders>
            <w:shd w:val="clear" w:color="auto" w:fill="auto"/>
          </w:tcPr>
          <w:p w14:paraId="2D4D6E3F" w14:textId="6F6F0486" w:rsidR="00A322C4" w:rsidRPr="00A83F0A" w:rsidRDefault="00A322C4" w:rsidP="00A322C4">
            <w:pPr>
              <w:spacing w:after="0"/>
              <w:ind w:left="175"/>
              <w:rPr>
                <w:bCs/>
                <w:sz w:val="20"/>
                <w:szCs w:val="20"/>
                <w:lang w:val="en-GB"/>
              </w:rPr>
            </w:pPr>
            <w:r w:rsidRPr="00A83F0A">
              <w:rPr>
                <w:bCs/>
                <w:sz w:val="20"/>
                <w:szCs w:val="20"/>
                <w:lang w:val="en-GB"/>
              </w:rPr>
              <w:t xml:space="preserve">Iron </w:t>
            </w:r>
            <w:r w:rsidRPr="00A83F0A">
              <w:rPr>
                <w:rFonts w:cs="Calibri"/>
                <w:bCs/>
                <w:sz w:val="20"/>
                <w:szCs w:val="20"/>
                <w:lang w:val="en-GB"/>
              </w:rPr>
              <w:t>≥15</w:t>
            </w:r>
            <w:r w:rsidRPr="00A83F0A">
              <w:rPr>
                <w:bCs/>
                <w:sz w:val="20"/>
                <w:szCs w:val="20"/>
                <w:lang w:val="en-GB"/>
              </w:rPr>
              <w:t xml:space="preserve"> mg/day</w:t>
            </w:r>
          </w:p>
        </w:tc>
        <w:tc>
          <w:tcPr>
            <w:tcW w:w="1856" w:type="dxa"/>
            <w:tcBorders>
              <w:top w:val="nil"/>
              <w:left w:val="nil"/>
              <w:bottom w:val="nil"/>
              <w:right w:val="nil"/>
            </w:tcBorders>
            <w:shd w:val="clear" w:color="auto" w:fill="auto"/>
          </w:tcPr>
          <w:p w14:paraId="0E8B3DE2" w14:textId="4269FFB4" w:rsidR="00A322C4" w:rsidRPr="00A83F0A" w:rsidRDefault="00A322C4"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nil"/>
              <w:right w:val="nil"/>
            </w:tcBorders>
            <w:shd w:val="clear" w:color="auto" w:fill="auto"/>
            <w:vAlign w:val="bottom"/>
          </w:tcPr>
          <w:p w14:paraId="0ED1B629" w14:textId="0EFC97C4" w:rsidR="00A322C4" w:rsidRPr="00A83F0A" w:rsidRDefault="00A322C4" w:rsidP="00E966B8">
            <w:pPr>
              <w:spacing w:after="0"/>
              <w:ind w:left="34"/>
              <w:jc w:val="center"/>
              <w:rPr>
                <w:rFonts w:asciiTheme="majorHAnsi" w:eastAsia="Times New Roman" w:hAnsiTheme="majorHAnsi" w:cstheme="majorHAnsi"/>
                <w:sz w:val="20"/>
                <w:szCs w:val="20"/>
              </w:rPr>
            </w:pPr>
            <w:r w:rsidRPr="00A83F0A">
              <w:rPr>
                <w:rFonts w:cs="Calibri"/>
                <w:sz w:val="20"/>
                <w:szCs w:val="20"/>
              </w:rPr>
              <w:t>0.84 (0.55 - 1.29)</w:t>
            </w:r>
          </w:p>
        </w:tc>
        <w:tc>
          <w:tcPr>
            <w:tcW w:w="965" w:type="dxa"/>
            <w:tcBorders>
              <w:top w:val="nil"/>
              <w:left w:val="nil"/>
              <w:bottom w:val="nil"/>
              <w:right w:val="nil"/>
            </w:tcBorders>
            <w:shd w:val="clear" w:color="auto" w:fill="auto"/>
            <w:vAlign w:val="bottom"/>
          </w:tcPr>
          <w:p w14:paraId="1E45F912" w14:textId="0B56E6B7" w:rsidR="00A322C4" w:rsidRPr="00A83F0A" w:rsidRDefault="00A322C4" w:rsidP="00A322C4">
            <w:pPr>
              <w:spacing w:after="0"/>
              <w:jc w:val="center"/>
              <w:rPr>
                <w:rFonts w:asciiTheme="majorHAnsi" w:hAnsiTheme="majorHAnsi" w:cstheme="majorHAnsi"/>
                <w:sz w:val="20"/>
                <w:szCs w:val="20"/>
              </w:rPr>
            </w:pPr>
            <w:r w:rsidRPr="00A83F0A">
              <w:rPr>
                <w:rFonts w:cs="Calibri"/>
                <w:sz w:val="20"/>
                <w:szCs w:val="20"/>
              </w:rPr>
              <w:t>0.425</w:t>
            </w:r>
          </w:p>
        </w:tc>
      </w:tr>
      <w:tr w:rsidR="00A83F0A" w:rsidRPr="00A83F0A" w14:paraId="44511FB0" w14:textId="77777777" w:rsidTr="00231476">
        <w:tblPrEx>
          <w:tblBorders>
            <w:top w:val="single" w:sz="2" w:space="0" w:color="8EAADB"/>
            <w:bottom w:val="single" w:sz="2" w:space="0" w:color="8EAADB"/>
            <w:insideH w:val="single" w:sz="2" w:space="0" w:color="8EAADB"/>
            <w:insideV w:val="single" w:sz="2" w:space="0" w:color="8EAADB"/>
          </w:tblBorders>
        </w:tblPrEx>
        <w:trPr>
          <w:trHeight w:val="68"/>
        </w:trPr>
        <w:tc>
          <w:tcPr>
            <w:tcW w:w="3544" w:type="dxa"/>
            <w:tcBorders>
              <w:top w:val="nil"/>
              <w:bottom w:val="single" w:sz="4" w:space="0" w:color="auto"/>
              <w:right w:val="nil"/>
            </w:tcBorders>
            <w:shd w:val="clear" w:color="auto" w:fill="auto"/>
          </w:tcPr>
          <w:p w14:paraId="6B562D13" w14:textId="77396FA9" w:rsidR="00A322C4" w:rsidRPr="00A83F0A" w:rsidRDefault="00A322C4" w:rsidP="00A322C4">
            <w:pPr>
              <w:spacing w:after="0"/>
              <w:ind w:left="175"/>
              <w:rPr>
                <w:bCs/>
                <w:sz w:val="20"/>
                <w:szCs w:val="20"/>
                <w:lang w:val="en-GB"/>
              </w:rPr>
            </w:pPr>
            <w:r w:rsidRPr="00A83F0A">
              <w:rPr>
                <w:bCs/>
                <w:sz w:val="20"/>
                <w:szCs w:val="20"/>
                <w:lang w:val="en-GB"/>
              </w:rPr>
              <w:t xml:space="preserve">Vitamin D ≥5 </w:t>
            </w:r>
            <w:proofErr w:type="spellStart"/>
            <w:r w:rsidRPr="00A83F0A">
              <w:rPr>
                <w:bCs/>
                <w:sz w:val="20"/>
                <w:szCs w:val="20"/>
                <w:lang w:val="en-GB"/>
              </w:rPr>
              <w:t>μg</w:t>
            </w:r>
            <w:proofErr w:type="spellEnd"/>
            <w:r w:rsidRPr="00A83F0A">
              <w:rPr>
                <w:bCs/>
                <w:sz w:val="20"/>
                <w:szCs w:val="20"/>
                <w:lang w:val="en-GB"/>
              </w:rPr>
              <w:t>/day</w:t>
            </w:r>
          </w:p>
        </w:tc>
        <w:tc>
          <w:tcPr>
            <w:tcW w:w="1856" w:type="dxa"/>
            <w:tcBorders>
              <w:top w:val="nil"/>
              <w:left w:val="nil"/>
              <w:bottom w:val="single" w:sz="4" w:space="0" w:color="auto"/>
              <w:right w:val="nil"/>
            </w:tcBorders>
            <w:shd w:val="clear" w:color="auto" w:fill="auto"/>
          </w:tcPr>
          <w:p w14:paraId="640C291D" w14:textId="35B85261" w:rsidR="00A322C4" w:rsidRPr="00A83F0A" w:rsidRDefault="00A322C4" w:rsidP="00E966B8">
            <w:pPr>
              <w:spacing w:after="0"/>
              <w:ind w:left="34"/>
              <w:jc w:val="center"/>
              <w:rPr>
                <w:rFonts w:cs="Calibri"/>
                <w:sz w:val="20"/>
                <w:szCs w:val="20"/>
              </w:rPr>
            </w:pPr>
            <w:r w:rsidRPr="00A83F0A">
              <w:rPr>
                <w:rFonts w:cs="Calibri"/>
                <w:sz w:val="20"/>
                <w:szCs w:val="20"/>
              </w:rPr>
              <w:t>1 (ref.)</w:t>
            </w:r>
          </w:p>
        </w:tc>
        <w:tc>
          <w:tcPr>
            <w:tcW w:w="1856" w:type="dxa"/>
            <w:tcBorders>
              <w:top w:val="nil"/>
              <w:left w:val="nil"/>
              <w:bottom w:val="single" w:sz="4" w:space="0" w:color="auto"/>
              <w:right w:val="nil"/>
            </w:tcBorders>
            <w:shd w:val="clear" w:color="auto" w:fill="auto"/>
            <w:vAlign w:val="bottom"/>
          </w:tcPr>
          <w:p w14:paraId="41921713" w14:textId="1FDDA9EA" w:rsidR="00A322C4" w:rsidRPr="00A83F0A" w:rsidRDefault="00A322C4" w:rsidP="00E966B8">
            <w:pPr>
              <w:spacing w:after="0"/>
              <w:ind w:left="34"/>
              <w:jc w:val="center"/>
              <w:rPr>
                <w:rFonts w:asciiTheme="majorHAnsi" w:eastAsia="Times New Roman" w:hAnsiTheme="majorHAnsi" w:cstheme="majorHAnsi"/>
                <w:sz w:val="20"/>
                <w:szCs w:val="20"/>
              </w:rPr>
            </w:pPr>
            <w:r w:rsidRPr="00A83F0A">
              <w:rPr>
                <w:rFonts w:cs="Calibri"/>
                <w:sz w:val="20"/>
                <w:szCs w:val="20"/>
              </w:rPr>
              <w:t>1.15 (0.85 - 1.55)</w:t>
            </w:r>
          </w:p>
        </w:tc>
        <w:tc>
          <w:tcPr>
            <w:tcW w:w="965" w:type="dxa"/>
            <w:tcBorders>
              <w:top w:val="nil"/>
              <w:left w:val="nil"/>
              <w:bottom w:val="single" w:sz="4" w:space="0" w:color="auto"/>
              <w:right w:val="nil"/>
            </w:tcBorders>
            <w:shd w:val="clear" w:color="auto" w:fill="auto"/>
            <w:vAlign w:val="bottom"/>
          </w:tcPr>
          <w:p w14:paraId="1C8C1011" w14:textId="15CC28AA" w:rsidR="00A322C4" w:rsidRPr="00A83F0A" w:rsidRDefault="00A322C4" w:rsidP="00A322C4">
            <w:pPr>
              <w:spacing w:after="0"/>
              <w:jc w:val="center"/>
              <w:rPr>
                <w:rFonts w:asciiTheme="majorHAnsi" w:hAnsiTheme="majorHAnsi" w:cstheme="majorHAnsi"/>
                <w:sz w:val="20"/>
                <w:szCs w:val="20"/>
              </w:rPr>
            </w:pPr>
            <w:r w:rsidRPr="00A83F0A">
              <w:rPr>
                <w:rFonts w:cs="Calibri"/>
                <w:sz w:val="20"/>
                <w:szCs w:val="20"/>
              </w:rPr>
              <w:t>0.375</w:t>
            </w:r>
          </w:p>
        </w:tc>
      </w:tr>
    </w:tbl>
    <w:p w14:paraId="1FCFA871" w14:textId="77777777" w:rsidR="008279F9" w:rsidRPr="00804516" w:rsidRDefault="003B1D1D" w:rsidP="003B1D1D">
      <w:pPr>
        <w:spacing w:before="120" w:after="120"/>
        <w:jc w:val="both"/>
        <w:rPr>
          <w:rFonts w:asciiTheme="majorHAnsi" w:hAnsiTheme="majorHAnsi" w:cstheme="majorHAnsi"/>
          <w:color w:val="FF0000"/>
          <w:sz w:val="18"/>
          <w:szCs w:val="18"/>
          <w:lang w:val="en-GB"/>
        </w:rPr>
      </w:pPr>
      <w:r w:rsidRPr="00804516">
        <w:rPr>
          <w:rFonts w:asciiTheme="majorHAnsi" w:hAnsiTheme="majorHAnsi" w:cstheme="majorHAnsi"/>
          <w:sz w:val="18"/>
          <w:szCs w:val="18"/>
          <w:lang w:val="en-GB"/>
        </w:rPr>
        <w:t xml:space="preserve">TEI, total energy intake. </w:t>
      </w:r>
      <w:r w:rsidR="008279F9" w:rsidRPr="00804516">
        <w:rPr>
          <w:rFonts w:ascii="Times New Roman" w:hAnsi="Times New Roman"/>
          <w:sz w:val="18"/>
          <w:szCs w:val="18"/>
          <w:lang w:val="en-GB"/>
        </w:rPr>
        <w:t>§</w:t>
      </w:r>
      <w:r w:rsidR="008279F9" w:rsidRPr="00804516">
        <w:rPr>
          <w:rFonts w:asciiTheme="majorHAnsi" w:hAnsiTheme="majorHAnsi" w:cstheme="majorHAnsi"/>
          <w:sz w:val="18"/>
          <w:szCs w:val="18"/>
          <w:lang w:val="en-GB"/>
        </w:rPr>
        <w:t xml:space="preserve">, participants who did not report the consumption of prescribed or over the counter </w:t>
      </w:r>
      <w:bookmarkStart w:id="0" w:name="_GoBack"/>
      <w:bookmarkEnd w:id="0"/>
      <w:r w:rsidR="008279F9" w:rsidRPr="00804516">
        <w:rPr>
          <w:rFonts w:asciiTheme="majorHAnsi" w:hAnsiTheme="majorHAnsi" w:cstheme="majorHAnsi"/>
          <w:sz w:val="18"/>
          <w:szCs w:val="18"/>
          <w:lang w:val="en-GB"/>
        </w:rPr>
        <w:t xml:space="preserve">vitamin/mineral supplements or dietary supplements. Consumers are participants who reported any consumption of vitamin/mineral supplements or dietary supplements. </w:t>
      </w:r>
    </w:p>
    <w:p w14:paraId="5565842D" w14:textId="031D8DA5" w:rsidR="003B1D1D" w:rsidRPr="00804516" w:rsidRDefault="003B1D1D" w:rsidP="003B1D1D">
      <w:pPr>
        <w:spacing w:before="120" w:after="120"/>
        <w:jc w:val="both"/>
        <w:rPr>
          <w:rFonts w:asciiTheme="majorHAnsi" w:hAnsiTheme="majorHAnsi" w:cstheme="majorHAnsi"/>
          <w:sz w:val="18"/>
          <w:szCs w:val="18"/>
          <w:lang w:val="en-GB"/>
        </w:rPr>
      </w:pPr>
      <w:r w:rsidRPr="00804516">
        <w:rPr>
          <w:rFonts w:asciiTheme="majorHAnsi" w:eastAsia="Trebuchet MS" w:hAnsiTheme="majorHAnsi" w:cstheme="majorHAnsi"/>
          <w:sz w:val="18"/>
          <w:szCs w:val="18"/>
          <w:vertAlign w:val="superscript"/>
        </w:rPr>
        <w:t>a</w:t>
      </w:r>
      <w:r w:rsidRPr="00804516">
        <w:rPr>
          <w:rFonts w:asciiTheme="majorHAnsi" w:eastAsia="Trebuchet MS" w:hAnsiTheme="majorHAnsi" w:cstheme="majorHAnsi"/>
          <w:sz w:val="18"/>
          <w:szCs w:val="18"/>
        </w:rPr>
        <w:t xml:space="preserve">, according to </w:t>
      </w:r>
      <w:proofErr w:type="spellStart"/>
      <w:r w:rsidRPr="00804516">
        <w:rPr>
          <w:rFonts w:asciiTheme="majorHAnsi" w:eastAsia="Trebuchet MS" w:hAnsiTheme="majorHAnsi" w:cstheme="majorHAnsi"/>
          <w:sz w:val="18"/>
          <w:szCs w:val="18"/>
        </w:rPr>
        <w:t>Trichopoulou</w:t>
      </w:r>
      <w:proofErr w:type="spellEnd"/>
      <w:r w:rsidRPr="00804516">
        <w:rPr>
          <w:rFonts w:asciiTheme="majorHAnsi" w:eastAsia="Trebuchet MS" w:hAnsiTheme="majorHAnsi" w:cstheme="majorHAnsi"/>
          <w:sz w:val="18"/>
          <w:szCs w:val="18"/>
        </w:rPr>
        <w:t xml:space="preserve"> et al.; </w:t>
      </w:r>
      <w:r w:rsidRPr="00804516">
        <w:rPr>
          <w:rFonts w:asciiTheme="majorHAnsi" w:eastAsia="Trebuchet MS" w:hAnsiTheme="majorHAnsi" w:cstheme="majorHAnsi"/>
          <w:sz w:val="18"/>
          <w:szCs w:val="18"/>
          <w:vertAlign w:val="superscript"/>
        </w:rPr>
        <w:t>b</w:t>
      </w:r>
      <w:r w:rsidRPr="00804516">
        <w:rPr>
          <w:rFonts w:asciiTheme="majorHAnsi" w:eastAsia="Trebuchet MS" w:hAnsiTheme="majorHAnsi" w:cstheme="majorHAnsi"/>
          <w:sz w:val="18"/>
          <w:szCs w:val="18"/>
        </w:rPr>
        <w:t xml:space="preserve">, according to </w:t>
      </w:r>
      <w:r w:rsidRPr="00804516">
        <w:rPr>
          <w:rFonts w:asciiTheme="majorHAnsi" w:eastAsia="Trebuchet MS" w:hAnsiTheme="majorHAnsi" w:cstheme="majorHAnsi"/>
          <w:noProof/>
          <w:sz w:val="18"/>
          <w:szCs w:val="18"/>
        </w:rPr>
        <w:t>Vormund</w:t>
      </w:r>
      <w:r w:rsidRPr="00804516">
        <w:rPr>
          <w:rFonts w:asciiTheme="majorHAnsi" w:eastAsia="Trebuchet MS" w:hAnsiTheme="majorHAnsi" w:cstheme="majorHAnsi"/>
          <w:sz w:val="18"/>
          <w:szCs w:val="18"/>
        </w:rPr>
        <w:t xml:space="preserve"> et al.; </w:t>
      </w:r>
      <w:r w:rsidRPr="00804516">
        <w:rPr>
          <w:rFonts w:asciiTheme="majorHAnsi" w:hAnsiTheme="majorHAnsi" w:cstheme="majorHAnsi"/>
          <w:b/>
          <w:sz w:val="18"/>
          <w:szCs w:val="18"/>
          <w:vertAlign w:val="superscript"/>
          <w:lang w:val="en-GB"/>
        </w:rPr>
        <w:t>c</w:t>
      </w:r>
      <w:r w:rsidRPr="00804516">
        <w:rPr>
          <w:rFonts w:asciiTheme="majorHAnsi" w:eastAsia="Trebuchet MS" w:hAnsiTheme="majorHAnsi" w:cstheme="majorHAnsi"/>
          <w:sz w:val="18"/>
          <w:szCs w:val="18"/>
        </w:rPr>
        <w:t xml:space="preserve">, excluding fried fish; </w:t>
      </w:r>
      <w:r w:rsidRPr="00804516">
        <w:rPr>
          <w:rFonts w:asciiTheme="majorHAnsi" w:eastAsia="Trebuchet MS" w:hAnsiTheme="majorHAnsi" w:cstheme="majorHAnsi"/>
          <w:sz w:val="18"/>
          <w:szCs w:val="18"/>
          <w:vertAlign w:val="superscript"/>
        </w:rPr>
        <w:t>d</w:t>
      </w:r>
      <w:r w:rsidRPr="00804516">
        <w:rPr>
          <w:rFonts w:asciiTheme="majorHAnsi" w:eastAsia="Trebuchet MS" w:hAnsiTheme="majorHAnsi" w:cstheme="majorHAnsi"/>
          <w:sz w:val="18"/>
          <w:szCs w:val="18"/>
        </w:rPr>
        <w:t xml:space="preserve">, including fried fish; </w:t>
      </w:r>
      <w:r w:rsidRPr="00804516">
        <w:rPr>
          <w:rFonts w:asciiTheme="majorHAnsi" w:eastAsia="Trebuchet MS" w:hAnsiTheme="majorHAnsi" w:cstheme="majorHAnsi"/>
          <w:sz w:val="18"/>
          <w:szCs w:val="18"/>
          <w:vertAlign w:val="superscript"/>
        </w:rPr>
        <w:t>e</w:t>
      </w:r>
      <w:r w:rsidRPr="00804516">
        <w:rPr>
          <w:rFonts w:asciiTheme="majorHAnsi" w:eastAsia="Trebuchet MS" w:hAnsiTheme="majorHAnsi" w:cstheme="majorHAnsi"/>
          <w:sz w:val="18"/>
          <w:szCs w:val="18"/>
        </w:rPr>
        <w:t xml:space="preserve">, for men; </w:t>
      </w:r>
      <w:r w:rsidRPr="00804516">
        <w:rPr>
          <w:rFonts w:asciiTheme="majorHAnsi" w:eastAsia="Trebuchet MS" w:hAnsiTheme="majorHAnsi" w:cstheme="majorHAnsi"/>
          <w:sz w:val="18"/>
          <w:szCs w:val="18"/>
          <w:vertAlign w:val="superscript"/>
        </w:rPr>
        <w:t>f</w:t>
      </w:r>
      <w:r w:rsidRPr="00804516">
        <w:rPr>
          <w:rFonts w:asciiTheme="majorHAnsi" w:eastAsia="Trebuchet MS" w:hAnsiTheme="majorHAnsi" w:cstheme="majorHAnsi"/>
          <w:sz w:val="18"/>
          <w:szCs w:val="18"/>
        </w:rPr>
        <w:t xml:space="preserve">, for women. </w:t>
      </w:r>
      <w:r w:rsidRPr="00804516">
        <w:rPr>
          <w:rFonts w:asciiTheme="majorHAnsi" w:hAnsiTheme="majorHAnsi" w:cstheme="majorHAnsi"/>
          <w:sz w:val="18"/>
          <w:szCs w:val="18"/>
          <w:lang w:val="en-GB"/>
        </w:rPr>
        <w:t xml:space="preserve">Results are expressed as odds ratio (95% confidence interval) for categorical variables and as adjusted average ± standard error for continuous variables. Between-group comparisons were performed using logistic regression for categorical variables and analysis of variance for continuous variables. Multivariable models were adjusted on gender (male/female), age (continuous), BMI categories (normal, overweight and obese), educational level (university, high school, apprenticeship and mandatory), smoking status (never, former, current), country of birth (Switzerland, France, Portugal, Spain, Italy, Germany, other), sedentariness (yes/no), being on a diet (yes/no), </w:t>
      </w:r>
      <w:r w:rsidRPr="00804516">
        <w:rPr>
          <w:rFonts w:asciiTheme="minorHAnsi" w:hAnsiTheme="minorHAnsi"/>
          <w:sz w:val="18"/>
          <w:szCs w:val="18"/>
          <w:lang w:val="en-GB"/>
        </w:rPr>
        <w:t>income (6 categories)</w:t>
      </w:r>
      <w:r w:rsidRPr="00804516">
        <w:rPr>
          <w:rFonts w:asciiTheme="majorHAnsi" w:hAnsiTheme="majorHAnsi" w:cstheme="majorHAnsi"/>
          <w:sz w:val="18"/>
          <w:szCs w:val="18"/>
          <w:lang w:val="en-GB"/>
        </w:rPr>
        <w:t xml:space="preserve"> and total energy intake (except for macronutrients and compliance to food guidelines). Compliance to nutrient guidelines was assessed without considering DS or VMS-derived nutrient consumption.</w:t>
      </w:r>
    </w:p>
    <w:p w14:paraId="1B02EC7F" w14:textId="38DC39F5" w:rsidR="00607D80" w:rsidRPr="00A83F0A" w:rsidRDefault="00607D80" w:rsidP="009D1D0D">
      <w:pPr>
        <w:spacing w:after="0" w:line="240" w:lineRule="auto"/>
        <w:rPr>
          <w:sz w:val="20"/>
          <w:szCs w:val="20"/>
          <w:lang w:val="en-GB"/>
        </w:rPr>
      </w:pPr>
    </w:p>
    <w:sectPr w:rsidR="00607D80" w:rsidRPr="00A83F0A" w:rsidSect="003762BA">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B14FED" w14:textId="77777777" w:rsidR="009B7D36" w:rsidRDefault="009B7D36" w:rsidP="0045030A">
      <w:r>
        <w:separator/>
      </w:r>
    </w:p>
  </w:endnote>
  <w:endnote w:type="continuationSeparator" w:id="0">
    <w:p w14:paraId="72A5C338" w14:textId="77777777" w:rsidR="009B7D36" w:rsidRDefault="009B7D36" w:rsidP="00450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F1E52" w14:textId="77777777" w:rsidR="009B7D36" w:rsidRDefault="009B7D36" w:rsidP="0045030A">
      <w:r>
        <w:separator/>
      </w:r>
    </w:p>
  </w:footnote>
  <w:footnote w:type="continuationSeparator" w:id="0">
    <w:p w14:paraId="59261729" w14:textId="77777777" w:rsidR="009B7D36" w:rsidRDefault="009B7D36" w:rsidP="004503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removePersonalInformation/>
  <w:removeDateAndTime/>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C6C"/>
    <w:rsid w:val="000118FC"/>
    <w:rsid w:val="00013FBB"/>
    <w:rsid w:val="00016CA4"/>
    <w:rsid w:val="000201CF"/>
    <w:rsid w:val="0002073F"/>
    <w:rsid w:val="00023B38"/>
    <w:rsid w:val="00044C01"/>
    <w:rsid w:val="00050E6F"/>
    <w:rsid w:val="0005165F"/>
    <w:rsid w:val="0005581C"/>
    <w:rsid w:val="0006112A"/>
    <w:rsid w:val="00063EB6"/>
    <w:rsid w:val="00064352"/>
    <w:rsid w:val="000723C2"/>
    <w:rsid w:val="00074327"/>
    <w:rsid w:val="00080469"/>
    <w:rsid w:val="00082D78"/>
    <w:rsid w:val="00083D6F"/>
    <w:rsid w:val="000855A3"/>
    <w:rsid w:val="00086BA5"/>
    <w:rsid w:val="00087222"/>
    <w:rsid w:val="00095771"/>
    <w:rsid w:val="00096C83"/>
    <w:rsid w:val="000A261B"/>
    <w:rsid w:val="000A52F4"/>
    <w:rsid w:val="000A55E4"/>
    <w:rsid w:val="000B2122"/>
    <w:rsid w:val="000C4B50"/>
    <w:rsid w:val="000C4E72"/>
    <w:rsid w:val="000F0D32"/>
    <w:rsid w:val="000F7C86"/>
    <w:rsid w:val="001028B3"/>
    <w:rsid w:val="001067C1"/>
    <w:rsid w:val="001128F2"/>
    <w:rsid w:val="00125CB1"/>
    <w:rsid w:val="00151EF0"/>
    <w:rsid w:val="00162E80"/>
    <w:rsid w:val="00183972"/>
    <w:rsid w:val="001C39A8"/>
    <w:rsid w:val="001D7384"/>
    <w:rsid w:val="001E24B0"/>
    <w:rsid w:val="001F0E94"/>
    <w:rsid w:val="001F436B"/>
    <w:rsid w:val="002054EC"/>
    <w:rsid w:val="00231476"/>
    <w:rsid w:val="002323D5"/>
    <w:rsid w:val="00235064"/>
    <w:rsid w:val="00237289"/>
    <w:rsid w:val="00237E7E"/>
    <w:rsid w:val="00250DAF"/>
    <w:rsid w:val="00253D8E"/>
    <w:rsid w:val="002622C1"/>
    <w:rsid w:val="002661C5"/>
    <w:rsid w:val="0026729F"/>
    <w:rsid w:val="00273614"/>
    <w:rsid w:val="00275E01"/>
    <w:rsid w:val="0028137B"/>
    <w:rsid w:val="00281E53"/>
    <w:rsid w:val="00282840"/>
    <w:rsid w:val="002877EC"/>
    <w:rsid w:val="002A00EF"/>
    <w:rsid w:val="002A20EA"/>
    <w:rsid w:val="002A3EDB"/>
    <w:rsid w:val="002C53C3"/>
    <w:rsid w:val="002C7C3B"/>
    <w:rsid w:val="002D033B"/>
    <w:rsid w:val="002D1090"/>
    <w:rsid w:val="002E2A9E"/>
    <w:rsid w:val="002E4324"/>
    <w:rsid w:val="002E6BD8"/>
    <w:rsid w:val="002F13DD"/>
    <w:rsid w:val="002F2FDE"/>
    <w:rsid w:val="00300000"/>
    <w:rsid w:val="003325A4"/>
    <w:rsid w:val="00342AE7"/>
    <w:rsid w:val="003453D5"/>
    <w:rsid w:val="003454CC"/>
    <w:rsid w:val="00346653"/>
    <w:rsid w:val="00352975"/>
    <w:rsid w:val="0036437A"/>
    <w:rsid w:val="003762BA"/>
    <w:rsid w:val="003822E6"/>
    <w:rsid w:val="00386928"/>
    <w:rsid w:val="00396DCF"/>
    <w:rsid w:val="003A7A63"/>
    <w:rsid w:val="003B07CA"/>
    <w:rsid w:val="003B1D1D"/>
    <w:rsid w:val="003B5183"/>
    <w:rsid w:val="003C01C1"/>
    <w:rsid w:val="003D013C"/>
    <w:rsid w:val="003E101D"/>
    <w:rsid w:val="00407298"/>
    <w:rsid w:val="0041149F"/>
    <w:rsid w:val="0041521A"/>
    <w:rsid w:val="004152A2"/>
    <w:rsid w:val="00415EF6"/>
    <w:rsid w:val="0042514A"/>
    <w:rsid w:val="004254CB"/>
    <w:rsid w:val="00425D23"/>
    <w:rsid w:val="00427FC0"/>
    <w:rsid w:val="00433763"/>
    <w:rsid w:val="00434371"/>
    <w:rsid w:val="0045030A"/>
    <w:rsid w:val="00455205"/>
    <w:rsid w:val="004751D8"/>
    <w:rsid w:val="00494ADA"/>
    <w:rsid w:val="00496F23"/>
    <w:rsid w:val="004A6CB9"/>
    <w:rsid w:val="004B198B"/>
    <w:rsid w:val="004B1A85"/>
    <w:rsid w:val="004B369B"/>
    <w:rsid w:val="004C30B2"/>
    <w:rsid w:val="004C5AA8"/>
    <w:rsid w:val="004D0176"/>
    <w:rsid w:val="004F1DCB"/>
    <w:rsid w:val="004F4266"/>
    <w:rsid w:val="00506D15"/>
    <w:rsid w:val="00515F1D"/>
    <w:rsid w:val="00520F8D"/>
    <w:rsid w:val="00527620"/>
    <w:rsid w:val="00527AD9"/>
    <w:rsid w:val="005406A9"/>
    <w:rsid w:val="00552ED4"/>
    <w:rsid w:val="00556F0C"/>
    <w:rsid w:val="00566AC7"/>
    <w:rsid w:val="00567CF6"/>
    <w:rsid w:val="00596060"/>
    <w:rsid w:val="005A1B31"/>
    <w:rsid w:val="005B2377"/>
    <w:rsid w:val="005B44C4"/>
    <w:rsid w:val="005C0573"/>
    <w:rsid w:val="005C254D"/>
    <w:rsid w:val="005E4883"/>
    <w:rsid w:val="005E573C"/>
    <w:rsid w:val="005F4373"/>
    <w:rsid w:val="006027BC"/>
    <w:rsid w:val="00605251"/>
    <w:rsid w:val="00605714"/>
    <w:rsid w:val="00607BDA"/>
    <w:rsid w:val="00607C68"/>
    <w:rsid w:val="00607D80"/>
    <w:rsid w:val="00613019"/>
    <w:rsid w:val="0062171E"/>
    <w:rsid w:val="00630C18"/>
    <w:rsid w:val="006353E3"/>
    <w:rsid w:val="006372B0"/>
    <w:rsid w:val="0063772F"/>
    <w:rsid w:val="00647116"/>
    <w:rsid w:val="0065515F"/>
    <w:rsid w:val="0065727C"/>
    <w:rsid w:val="00663BD4"/>
    <w:rsid w:val="00664266"/>
    <w:rsid w:val="00667162"/>
    <w:rsid w:val="00670870"/>
    <w:rsid w:val="00674530"/>
    <w:rsid w:val="006829D8"/>
    <w:rsid w:val="00682D28"/>
    <w:rsid w:val="00687042"/>
    <w:rsid w:val="0069226B"/>
    <w:rsid w:val="006A006E"/>
    <w:rsid w:val="006A1ECD"/>
    <w:rsid w:val="006A40BC"/>
    <w:rsid w:val="006A5291"/>
    <w:rsid w:val="006A7BE9"/>
    <w:rsid w:val="006B094E"/>
    <w:rsid w:val="006B0AD5"/>
    <w:rsid w:val="006C079C"/>
    <w:rsid w:val="006C0D97"/>
    <w:rsid w:val="006C2BDD"/>
    <w:rsid w:val="006D31BF"/>
    <w:rsid w:val="006D4074"/>
    <w:rsid w:val="006F42FD"/>
    <w:rsid w:val="00701F5B"/>
    <w:rsid w:val="007109FB"/>
    <w:rsid w:val="0071595B"/>
    <w:rsid w:val="00721E5C"/>
    <w:rsid w:val="00724DCF"/>
    <w:rsid w:val="0072759B"/>
    <w:rsid w:val="0073617A"/>
    <w:rsid w:val="007414AB"/>
    <w:rsid w:val="00747486"/>
    <w:rsid w:val="00764121"/>
    <w:rsid w:val="007675E5"/>
    <w:rsid w:val="00773FDF"/>
    <w:rsid w:val="00774B8A"/>
    <w:rsid w:val="0078177F"/>
    <w:rsid w:val="00783C36"/>
    <w:rsid w:val="00795899"/>
    <w:rsid w:val="00796C6C"/>
    <w:rsid w:val="007971B9"/>
    <w:rsid w:val="007A727F"/>
    <w:rsid w:val="007B47D0"/>
    <w:rsid w:val="007C0DDA"/>
    <w:rsid w:val="007C3168"/>
    <w:rsid w:val="007C45FA"/>
    <w:rsid w:val="007E0FA2"/>
    <w:rsid w:val="007E7D73"/>
    <w:rsid w:val="00804516"/>
    <w:rsid w:val="0082105C"/>
    <w:rsid w:val="008279F9"/>
    <w:rsid w:val="0084535D"/>
    <w:rsid w:val="008460B9"/>
    <w:rsid w:val="00847839"/>
    <w:rsid w:val="00854E60"/>
    <w:rsid w:val="00857284"/>
    <w:rsid w:val="00862389"/>
    <w:rsid w:val="00862D21"/>
    <w:rsid w:val="00866A46"/>
    <w:rsid w:val="008729DF"/>
    <w:rsid w:val="0087519D"/>
    <w:rsid w:val="0087533A"/>
    <w:rsid w:val="00876669"/>
    <w:rsid w:val="00882827"/>
    <w:rsid w:val="00882BFE"/>
    <w:rsid w:val="00893D31"/>
    <w:rsid w:val="0089437F"/>
    <w:rsid w:val="008B299A"/>
    <w:rsid w:val="008D4CF0"/>
    <w:rsid w:val="008E3D39"/>
    <w:rsid w:val="008E5261"/>
    <w:rsid w:val="008F723F"/>
    <w:rsid w:val="00905E6F"/>
    <w:rsid w:val="00910728"/>
    <w:rsid w:val="009117A7"/>
    <w:rsid w:val="00916CC9"/>
    <w:rsid w:val="00920CCC"/>
    <w:rsid w:val="00924214"/>
    <w:rsid w:val="00941FEA"/>
    <w:rsid w:val="00946C2F"/>
    <w:rsid w:val="00953D09"/>
    <w:rsid w:val="00954EDC"/>
    <w:rsid w:val="00981321"/>
    <w:rsid w:val="00982CAC"/>
    <w:rsid w:val="009838AD"/>
    <w:rsid w:val="00985426"/>
    <w:rsid w:val="009902CA"/>
    <w:rsid w:val="0099309E"/>
    <w:rsid w:val="009B7D36"/>
    <w:rsid w:val="009C1E7C"/>
    <w:rsid w:val="009C7758"/>
    <w:rsid w:val="009D1D0D"/>
    <w:rsid w:val="009F205D"/>
    <w:rsid w:val="00A03267"/>
    <w:rsid w:val="00A067AE"/>
    <w:rsid w:val="00A12EFE"/>
    <w:rsid w:val="00A16866"/>
    <w:rsid w:val="00A22DCE"/>
    <w:rsid w:val="00A22F9A"/>
    <w:rsid w:val="00A322C4"/>
    <w:rsid w:val="00A44857"/>
    <w:rsid w:val="00A50C92"/>
    <w:rsid w:val="00A540F3"/>
    <w:rsid w:val="00A561A2"/>
    <w:rsid w:val="00A7050F"/>
    <w:rsid w:val="00A730E7"/>
    <w:rsid w:val="00A822BA"/>
    <w:rsid w:val="00A83E14"/>
    <w:rsid w:val="00A83F0A"/>
    <w:rsid w:val="00A962E6"/>
    <w:rsid w:val="00AC1CB0"/>
    <w:rsid w:val="00AD13B6"/>
    <w:rsid w:val="00AE2ECC"/>
    <w:rsid w:val="00AE3F1F"/>
    <w:rsid w:val="00AF3A97"/>
    <w:rsid w:val="00AF6D03"/>
    <w:rsid w:val="00B31065"/>
    <w:rsid w:val="00B31747"/>
    <w:rsid w:val="00B31E55"/>
    <w:rsid w:val="00B36632"/>
    <w:rsid w:val="00B443F8"/>
    <w:rsid w:val="00B46296"/>
    <w:rsid w:val="00B47642"/>
    <w:rsid w:val="00B47A8A"/>
    <w:rsid w:val="00B506BA"/>
    <w:rsid w:val="00B611EB"/>
    <w:rsid w:val="00B710A4"/>
    <w:rsid w:val="00B72B44"/>
    <w:rsid w:val="00B7752A"/>
    <w:rsid w:val="00B815DC"/>
    <w:rsid w:val="00BB0AAF"/>
    <w:rsid w:val="00BB0C0F"/>
    <w:rsid w:val="00BB3512"/>
    <w:rsid w:val="00BB5360"/>
    <w:rsid w:val="00BB611B"/>
    <w:rsid w:val="00BC623F"/>
    <w:rsid w:val="00BD4FF3"/>
    <w:rsid w:val="00BD6F4A"/>
    <w:rsid w:val="00BE2502"/>
    <w:rsid w:val="00C07BF0"/>
    <w:rsid w:val="00C13085"/>
    <w:rsid w:val="00C136C1"/>
    <w:rsid w:val="00C17473"/>
    <w:rsid w:val="00C21F38"/>
    <w:rsid w:val="00C220F4"/>
    <w:rsid w:val="00C379AA"/>
    <w:rsid w:val="00C37BE9"/>
    <w:rsid w:val="00C42282"/>
    <w:rsid w:val="00C54882"/>
    <w:rsid w:val="00C60EDF"/>
    <w:rsid w:val="00C62287"/>
    <w:rsid w:val="00C6619C"/>
    <w:rsid w:val="00C67C48"/>
    <w:rsid w:val="00C72F12"/>
    <w:rsid w:val="00C77115"/>
    <w:rsid w:val="00C87DBF"/>
    <w:rsid w:val="00C941E4"/>
    <w:rsid w:val="00CA0847"/>
    <w:rsid w:val="00CA316D"/>
    <w:rsid w:val="00CA448E"/>
    <w:rsid w:val="00CB65CD"/>
    <w:rsid w:val="00CB7536"/>
    <w:rsid w:val="00CB794A"/>
    <w:rsid w:val="00CD2DBA"/>
    <w:rsid w:val="00CD2EA8"/>
    <w:rsid w:val="00CD7A84"/>
    <w:rsid w:val="00CE1160"/>
    <w:rsid w:val="00CE5F01"/>
    <w:rsid w:val="00CF7605"/>
    <w:rsid w:val="00D215EF"/>
    <w:rsid w:val="00D2703E"/>
    <w:rsid w:val="00D41D9E"/>
    <w:rsid w:val="00D44F15"/>
    <w:rsid w:val="00D5280B"/>
    <w:rsid w:val="00D60C21"/>
    <w:rsid w:val="00D661DF"/>
    <w:rsid w:val="00D6789B"/>
    <w:rsid w:val="00D80D02"/>
    <w:rsid w:val="00D82EAA"/>
    <w:rsid w:val="00D91A40"/>
    <w:rsid w:val="00D93D33"/>
    <w:rsid w:val="00D9798D"/>
    <w:rsid w:val="00DA0F5D"/>
    <w:rsid w:val="00DA3E9C"/>
    <w:rsid w:val="00DA55AF"/>
    <w:rsid w:val="00DB0519"/>
    <w:rsid w:val="00DB1ABC"/>
    <w:rsid w:val="00DC1B38"/>
    <w:rsid w:val="00DC331C"/>
    <w:rsid w:val="00DE117D"/>
    <w:rsid w:val="00DF3403"/>
    <w:rsid w:val="00DF7D2A"/>
    <w:rsid w:val="00E05E52"/>
    <w:rsid w:val="00E112EF"/>
    <w:rsid w:val="00E172DD"/>
    <w:rsid w:val="00E17799"/>
    <w:rsid w:val="00E209D3"/>
    <w:rsid w:val="00E23528"/>
    <w:rsid w:val="00E30443"/>
    <w:rsid w:val="00E312B9"/>
    <w:rsid w:val="00E42A96"/>
    <w:rsid w:val="00E571BD"/>
    <w:rsid w:val="00E62FE6"/>
    <w:rsid w:val="00E656FF"/>
    <w:rsid w:val="00E65917"/>
    <w:rsid w:val="00E739A4"/>
    <w:rsid w:val="00E7639E"/>
    <w:rsid w:val="00E83188"/>
    <w:rsid w:val="00E930E2"/>
    <w:rsid w:val="00E939FB"/>
    <w:rsid w:val="00E966B8"/>
    <w:rsid w:val="00EA1B07"/>
    <w:rsid w:val="00EA792D"/>
    <w:rsid w:val="00ED03AE"/>
    <w:rsid w:val="00ED32D7"/>
    <w:rsid w:val="00ED4D06"/>
    <w:rsid w:val="00ED5D74"/>
    <w:rsid w:val="00EF730A"/>
    <w:rsid w:val="00F06E62"/>
    <w:rsid w:val="00F07607"/>
    <w:rsid w:val="00F07760"/>
    <w:rsid w:val="00F11FA8"/>
    <w:rsid w:val="00F14631"/>
    <w:rsid w:val="00F15F3F"/>
    <w:rsid w:val="00F319A4"/>
    <w:rsid w:val="00F37C40"/>
    <w:rsid w:val="00F45AF1"/>
    <w:rsid w:val="00F474AF"/>
    <w:rsid w:val="00F615DB"/>
    <w:rsid w:val="00F61E11"/>
    <w:rsid w:val="00F70F3A"/>
    <w:rsid w:val="00F80548"/>
    <w:rsid w:val="00F83415"/>
    <w:rsid w:val="00F84B6B"/>
    <w:rsid w:val="00F86033"/>
    <w:rsid w:val="00F87C93"/>
    <w:rsid w:val="00F951C8"/>
    <w:rsid w:val="00FA267D"/>
    <w:rsid w:val="00FA6B31"/>
    <w:rsid w:val="00FB2976"/>
    <w:rsid w:val="00FE10F0"/>
    <w:rsid w:val="00FE7582"/>
    <w:rsid w:val="00FE7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B20F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96C6C"/>
    <w:pPr>
      <w:spacing w:after="200" w:line="276" w:lineRule="auto"/>
    </w:pPr>
    <w:rPr>
      <w:rFonts w:ascii="Calibri" w:eastAsia="Calibri" w:hAnsi="Calibri" w:cs="Times New Roman"/>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84535D"/>
    <w:rPr>
      <w:lang w:val="fr-CH"/>
    </w:rPr>
  </w:style>
  <w:style w:type="paragraph" w:styleId="Kopfzeile">
    <w:name w:val="header"/>
    <w:basedOn w:val="Standard"/>
    <w:link w:val="KopfzeileZchn"/>
    <w:uiPriority w:val="99"/>
    <w:unhideWhenUsed/>
    <w:rsid w:val="0045030A"/>
    <w:pPr>
      <w:tabs>
        <w:tab w:val="center" w:pos="4536"/>
        <w:tab w:val="right" w:pos="9072"/>
      </w:tabs>
      <w:spacing w:after="0" w:line="240" w:lineRule="auto"/>
    </w:pPr>
    <w:rPr>
      <w:rFonts w:ascii="Arial" w:eastAsiaTheme="minorHAnsi" w:hAnsi="Arial" w:cstheme="minorBidi"/>
      <w:sz w:val="20"/>
      <w:lang w:val="en-GB"/>
    </w:rPr>
  </w:style>
  <w:style w:type="character" w:customStyle="1" w:styleId="KopfzeileZchn">
    <w:name w:val="Kopfzeile Zchn"/>
    <w:basedOn w:val="Absatz-Standardschriftart"/>
    <w:link w:val="Kopfzeile"/>
    <w:uiPriority w:val="99"/>
    <w:rsid w:val="0045030A"/>
  </w:style>
  <w:style w:type="paragraph" w:styleId="Fuzeile">
    <w:name w:val="footer"/>
    <w:basedOn w:val="Standard"/>
    <w:link w:val="FuzeileZchn"/>
    <w:uiPriority w:val="99"/>
    <w:unhideWhenUsed/>
    <w:rsid w:val="0045030A"/>
    <w:pPr>
      <w:tabs>
        <w:tab w:val="center" w:pos="4536"/>
        <w:tab w:val="right" w:pos="9072"/>
      </w:tabs>
      <w:spacing w:after="0" w:line="240" w:lineRule="auto"/>
    </w:pPr>
    <w:rPr>
      <w:rFonts w:ascii="Arial" w:eastAsiaTheme="minorHAnsi" w:hAnsi="Arial" w:cstheme="minorBidi"/>
      <w:sz w:val="20"/>
      <w:lang w:val="en-GB"/>
    </w:rPr>
  </w:style>
  <w:style w:type="character" w:customStyle="1" w:styleId="FuzeileZchn">
    <w:name w:val="Fußzeile Zchn"/>
    <w:basedOn w:val="Absatz-Standardschriftart"/>
    <w:link w:val="Fuzeile"/>
    <w:uiPriority w:val="99"/>
    <w:rsid w:val="0045030A"/>
  </w:style>
  <w:style w:type="paragraph" w:styleId="Kommentartext">
    <w:name w:val="annotation text"/>
    <w:basedOn w:val="Standard"/>
    <w:link w:val="KommentartextZchn"/>
    <w:uiPriority w:val="99"/>
    <w:unhideWhenUsed/>
    <w:qFormat/>
    <w:rsid w:val="000723C2"/>
    <w:pPr>
      <w:spacing w:after="160" w:line="240" w:lineRule="auto"/>
      <w:ind w:left="2160"/>
    </w:pPr>
    <w:rPr>
      <w:rFonts w:ascii="Arial" w:eastAsiaTheme="minorHAnsi" w:hAnsi="Arial" w:cstheme="minorBidi"/>
      <w:color w:val="5A5A5A" w:themeColor="text1" w:themeTint="A5"/>
      <w:sz w:val="20"/>
    </w:rPr>
  </w:style>
  <w:style w:type="character" w:customStyle="1" w:styleId="KommentartextZchn">
    <w:name w:val="Kommentartext Zchn"/>
    <w:link w:val="Kommentartext"/>
    <w:uiPriority w:val="99"/>
    <w:rsid w:val="000723C2"/>
    <w:rPr>
      <w:color w:val="5A5A5A" w:themeColor="text1" w:themeTint="A5"/>
    </w:rPr>
  </w:style>
  <w:style w:type="table" w:customStyle="1" w:styleId="TableauGrille2-Accentuation51">
    <w:name w:val="Tableau Grille 2 - Accentuation 51"/>
    <w:basedOn w:val="NormaleTabelle"/>
    <w:uiPriority w:val="47"/>
    <w:rsid w:val="00796C6C"/>
    <w:rPr>
      <w:rFonts w:asciiTheme="minorHAnsi" w:hAnsiTheme="minorHAnsi"/>
      <w:sz w:val="22"/>
    </w:rPr>
    <w:tblPr>
      <w:tblStyleRowBandSize w:val="1"/>
      <w:tblStyleColBandSize w:val="1"/>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paragraph" w:customStyle="1" w:styleId="TableParagraph">
    <w:name w:val="Table Paragraph"/>
    <w:basedOn w:val="Standard"/>
    <w:uiPriority w:val="1"/>
    <w:qFormat/>
    <w:rsid w:val="00796C6C"/>
    <w:pPr>
      <w:widowControl w:val="0"/>
      <w:spacing w:after="0" w:line="240" w:lineRule="auto"/>
    </w:pPr>
    <w:rPr>
      <w:rFonts w:asciiTheme="minorHAnsi" w:eastAsiaTheme="minorHAnsi" w:hAnsiTheme="minorHAnsi" w:cstheme="minorBidi"/>
    </w:rPr>
  </w:style>
  <w:style w:type="paragraph" w:styleId="Sprechblasentext">
    <w:name w:val="Balloon Text"/>
    <w:basedOn w:val="Standard"/>
    <w:link w:val="SprechblasentextZchn"/>
    <w:uiPriority w:val="99"/>
    <w:semiHidden/>
    <w:unhideWhenUsed/>
    <w:rsid w:val="00B3663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36632"/>
    <w:rPr>
      <w:rFonts w:ascii="Segoe UI" w:eastAsia="Calibri" w:hAnsi="Segoe UI" w:cs="Segoe UI"/>
      <w:sz w:val="18"/>
      <w:szCs w:val="18"/>
    </w:rPr>
  </w:style>
  <w:style w:type="character" w:styleId="Kommentarzeichen">
    <w:name w:val="annotation reference"/>
    <w:basedOn w:val="Absatz-Standardschriftart"/>
    <w:uiPriority w:val="99"/>
    <w:semiHidden/>
    <w:unhideWhenUsed/>
    <w:rsid w:val="008E5261"/>
    <w:rPr>
      <w:sz w:val="16"/>
      <w:szCs w:val="16"/>
    </w:rPr>
  </w:style>
  <w:style w:type="paragraph" w:styleId="Kommentarthema">
    <w:name w:val="annotation subject"/>
    <w:basedOn w:val="Kommentartext"/>
    <w:next w:val="Kommentartext"/>
    <w:link w:val="KommentarthemaZchn"/>
    <w:uiPriority w:val="99"/>
    <w:semiHidden/>
    <w:unhideWhenUsed/>
    <w:rsid w:val="008E5261"/>
    <w:pPr>
      <w:spacing w:after="200"/>
      <w:ind w:left="0"/>
    </w:pPr>
    <w:rPr>
      <w:rFonts w:ascii="Calibri" w:eastAsia="Calibri" w:hAnsi="Calibri" w:cs="Times New Roman"/>
      <w:b/>
      <w:bCs/>
      <w:color w:val="auto"/>
      <w:szCs w:val="20"/>
    </w:rPr>
  </w:style>
  <w:style w:type="character" w:customStyle="1" w:styleId="KommentarthemaZchn">
    <w:name w:val="Kommentarthema Zchn"/>
    <w:basedOn w:val="KommentartextZchn"/>
    <w:link w:val="Kommentarthema"/>
    <w:uiPriority w:val="99"/>
    <w:semiHidden/>
    <w:rsid w:val="008E5261"/>
    <w:rPr>
      <w:rFonts w:ascii="Calibri" w:eastAsia="Calibri" w:hAnsi="Calibri" w:cs="Times New Roman"/>
      <w:b/>
      <w:bCs/>
      <w:color w:val="5A5A5A" w:themeColor="text1" w:themeTint="A5"/>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Thème_CFO_Compétences">
  <a:themeElements>
    <a:clrScheme name="Capitaux">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Thème_CFO_Compétences" id="{F261A1D7-D9B9-4A3E-9604-431426B697CF}" vid="{DDFCCE1E-12A7-46DE-8330-DB367F8B372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4C5F49B4639BE4280DBB49C9BBF03A0" ma:contentTypeVersion="16" ma:contentTypeDescription="Ein neues Dokument erstellen." ma:contentTypeScope="" ma:versionID="8539f6f07aa391adab0e2a52d5936aea">
  <xsd:schema xmlns:xsd="http://www.w3.org/2001/XMLSchema" xmlns:xs="http://www.w3.org/2001/XMLSchema" xmlns:p="http://schemas.microsoft.com/office/2006/metadata/properties" xmlns:ns2="19519b99-f882-4c4c-8fe7-9aecaed60a78" xmlns:ns3="c811effc-ca9a-4448-b052-125270698399" targetNamespace="http://schemas.microsoft.com/office/2006/metadata/properties" ma:root="true" ma:fieldsID="57445baea5eea8dd58f6534ef5366966" ns2:_="" ns3:_="">
    <xsd:import namespace="19519b99-f882-4c4c-8fe7-9aecaed60a78"/>
    <xsd:import namespace="c811effc-ca9a-4448-b052-1252706983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19b99-f882-4c4c-8fe7-9aecaed60a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57cc86cc-d86f-497e-be5d-9e047c8efb9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811effc-ca9a-4448-b052-125270698399"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039fc233-b62d-48ae-bd4e-bd697a16337a}" ma:internalName="TaxCatchAll" ma:showField="CatchAllData" ma:web="c811effc-ca9a-4448-b052-1252706983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EEBA7B-EEED-4E3D-9FDC-193983F4A16B}"/>
</file>

<file path=customXml/itemProps2.xml><?xml version="1.0" encoding="utf-8"?>
<ds:datastoreItem xmlns:ds="http://schemas.openxmlformats.org/officeDocument/2006/customXml" ds:itemID="{BF078927-C971-456F-9AC9-F881EE061D08}"/>
</file>

<file path=docProps/app.xml><?xml version="1.0" encoding="utf-8"?>
<Properties xmlns="http://schemas.openxmlformats.org/officeDocument/2006/extended-properties" xmlns:vt="http://schemas.openxmlformats.org/officeDocument/2006/docPropsVTypes">
  <Template>Normal.dotm</Template>
  <TotalTime>0</TotalTime>
  <Pages>9</Pages>
  <Words>2918</Words>
  <Characters>18390</Characters>
  <Application>Microsoft Office Word</Application>
  <DocSecurity>0</DocSecurity>
  <Lines>153</Lines>
  <Paragraphs>42</Paragraphs>
  <ScaleCrop>false</ScaleCrop>
  <HeadingPairs>
    <vt:vector size="6" baseType="variant">
      <vt:variant>
        <vt:lpstr>Titel</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LinksUpToDate>false</LinksUpToDate>
  <CharactersWithSpaces>21266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2020-08-06T11:38:00Z</dcterms:created>
  <dcterms:modified xsi:type="dcterms:W3CDTF">2020-08-12T10:58:00Z</dcterms:modified>
</cp:coreProperties>
</file>