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4B75EF4" w14:textId="77777777" w:rsidR="00D2513F" w:rsidRPr="006B4F7B" w:rsidRDefault="008D75FB" w:rsidP="006B4F7B">
      <w:pPr>
        <w:pStyle w:val="af9"/>
        <w:snapToGrid w:val="0"/>
        <w:rPr>
          <w:rFonts w:cs="Times New Roman"/>
        </w:rPr>
      </w:pPr>
      <w:r w:rsidRPr="006B4F7B">
        <w:rPr>
          <w:rFonts w:cs="Times New Roman"/>
        </w:rPr>
        <w:t>Supplementary Appendix</w:t>
      </w:r>
    </w:p>
    <w:p w14:paraId="49C29354" w14:textId="77777777" w:rsidR="008D75FB" w:rsidRPr="006B4F7B" w:rsidRDefault="008D75FB" w:rsidP="006B4F7B">
      <w:pPr>
        <w:adjustRightInd w:val="0"/>
        <w:snapToGrid w:val="0"/>
        <w:ind w:firstLine="420"/>
      </w:pPr>
    </w:p>
    <w:p w14:paraId="489ACB71" w14:textId="77777777" w:rsidR="008D75FB" w:rsidRPr="006B4F7B" w:rsidRDefault="008D75FB" w:rsidP="006B4F7B">
      <w:pPr>
        <w:adjustRightInd w:val="0"/>
        <w:snapToGrid w:val="0"/>
        <w:ind w:firstLine="422"/>
      </w:pPr>
      <w:r w:rsidRPr="006B4F7B">
        <w:rPr>
          <w:b/>
        </w:rPr>
        <w:t>Supplementary Table 1</w:t>
      </w:r>
      <w:r w:rsidR="00547191" w:rsidRPr="006B4F7B">
        <w:rPr>
          <w:b/>
        </w:rPr>
        <w:t xml:space="preserve">. </w:t>
      </w:r>
      <w:r w:rsidR="00547191" w:rsidRPr="006B4F7B">
        <w:t>Details on the diagnostic criteria met for individual CPVT patients. The criteria proposed by the 2013 HRS/EHRA/APHRS expert consensus statement were used:</w:t>
      </w:r>
    </w:p>
    <w:p w14:paraId="757B844A" w14:textId="5ACB86F9" w:rsidR="00547191" w:rsidRPr="006B4F7B" w:rsidRDefault="00A80122" w:rsidP="006B4F7B">
      <w:pPr>
        <w:adjustRightInd w:val="0"/>
        <w:snapToGrid w:val="0"/>
        <w:ind w:firstLine="420"/>
      </w:pPr>
      <w:r w:rsidRPr="006B4F7B">
        <w:t xml:space="preserve">1. </w:t>
      </w:r>
      <w:r w:rsidR="00547191" w:rsidRPr="006B4F7B">
        <w:t>CPVT is diagnosed in the presence of a structurally normal heart, normal ECG, and unexplained exercise or catecholamine-induced bidirectional VT, polymorphic ventricular premature beats or VT in individuals &lt;40 years of age.</w:t>
      </w:r>
    </w:p>
    <w:p w14:paraId="1E8F0DB6" w14:textId="0B637649" w:rsidR="00547191" w:rsidRPr="006B4F7B" w:rsidRDefault="00A80122" w:rsidP="006B4F7B">
      <w:pPr>
        <w:adjustRightInd w:val="0"/>
        <w:snapToGrid w:val="0"/>
        <w:ind w:firstLine="420"/>
      </w:pPr>
      <w:r w:rsidRPr="006B4F7B">
        <w:t xml:space="preserve">2. </w:t>
      </w:r>
      <w:r w:rsidR="00547191" w:rsidRPr="006B4F7B">
        <w:t>CPVT is diagnosed in patients (index case or family member) who have a pathogenic mutation.</w:t>
      </w:r>
    </w:p>
    <w:p w14:paraId="710DB849" w14:textId="7AE92930" w:rsidR="00547191" w:rsidRPr="006B4F7B" w:rsidRDefault="00A80122" w:rsidP="006B4F7B">
      <w:pPr>
        <w:adjustRightInd w:val="0"/>
        <w:snapToGrid w:val="0"/>
        <w:ind w:firstLine="420"/>
      </w:pPr>
      <w:r w:rsidRPr="006B4F7B">
        <w:t xml:space="preserve">3. </w:t>
      </w:r>
      <w:r w:rsidR="00547191" w:rsidRPr="006B4F7B">
        <w:t>CPVT is diagnosed in family members of a CPVT index case with a normal heart who manifests exercise-induced PVCs or bidirectional/polymorphic VT.</w:t>
      </w:r>
    </w:p>
    <w:p w14:paraId="534C8F0D" w14:textId="76BDFF5A" w:rsidR="0096394E" w:rsidRPr="006B4F7B" w:rsidRDefault="00A80122" w:rsidP="006B4F7B">
      <w:pPr>
        <w:adjustRightInd w:val="0"/>
        <w:snapToGrid w:val="0"/>
        <w:ind w:firstLine="420"/>
      </w:pPr>
      <w:r w:rsidRPr="006B4F7B">
        <w:t xml:space="preserve">4. </w:t>
      </w:r>
      <w:r w:rsidR="00547191" w:rsidRPr="006B4F7B">
        <w:t>CPVT can be diagnosed in the presence of a structurally normal heart and coronary arteries, normal ECG, and unexplained exercise or catecholamine-induced bidirectional VT, polymorphic ventricular premature beats or VT in individuals &gt;40 years of age.</w:t>
      </w:r>
    </w:p>
    <w:tbl>
      <w:tblPr>
        <w:tblStyle w:val="a4"/>
        <w:tblW w:w="5000" w:type="pct"/>
        <w:tblInd w:w="0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22"/>
        <w:gridCol w:w="1248"/>
        <w:gridCol w:w="1248"/>
        <w:gridCol w:w="4558"/>
        <w:gridCol w:w="1246"/>
      </w:tblGrid>
      <w:tr w:rsidR="00547191" w:rsidRPr="006B4F7B" w14:paraId="57A097D8" w14:textId="77777777" w:rsidTr="005E3709">
        <w:tc>
          <w:tcPr>
            <w:tcW w:w="817" w:type="pct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2ABF6E0F" w14:textId="77777777" w:rsidR="00547191" w:rsidRPr="006B4F7B" w:rsidRDefault="00547191" w:rsidP="006B4F7B">
            <w:pPr>
              <w:adjustRightInd w:val="0"/>
              <w:snapToGrid w:val="0"/>
              <w:ind w:firstLineChars="0" w:firstLine="0"/>
              <w:rPr>
                <w:color w:val="000000" w:themeColor="text1"/>
                <w:lang w:val="en-US"/>
              </w:rPr>
            </w:pPr>
            <w:r w:rsidRPr="006B4F7B">
              <w:rPr>
                <w:color w:val="000000" w:themeColor="text1"/>
                <w:lang w:val="en-US"/>
              </w:rPr>
              <w:t>Case number</w:t>
            </w:r>
          </w:p>
        </w:tc>
        <w:tc>
          <w:tcPr>
            <w:tcW w:w="629" w:type="pct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0CEE07B9" w14:textId="77777777" w:rsidR="00547191" w:rsidRPr="006B4F7B" w:rsidRDefault="00547191" w:rsidP="006B4F7B">
            <w:pPr>
              <w:adjustRightInd w:val="0"/>
              <w:snapToGrid w:val="0"/>
              <w:ind w:firstLineChars="0" w:firstLine="0"/>
              <w:jc w:val="center"/>
              <w:rPr>
                <w:color w:val="000000" w:themeColor="text1"/>
                <w:lang w:val="en-US"/>
              </w:rPr>
            </w:pPr>
            <w:r w:rsidRPr="006B4F7B">
              <w:rPr>
                <w:color w:val="000000" w:themeColor="text1"/>
                <w:lang w:val="en-US"/>
              </w:rPr>
              <w:t>Criteria 1</w:t>
            </w:r>
          </w:p>
        </w:tc>
        <w:tc>
          <w:tcPr>
            <w:tcW w:w="629" w:type="pct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22AB089E" w14:textId="77777777" w:rsidR="00547191" w:rsidRPr="006B4F7B" w:rsidRDefault="00547191" w:rsidP="006B4F7B">
            <w:pPr>
              <w:adjustRightInd w:val="0"/>
              <w:snapToGrid w:val="0"/>
              <w:ind w:firstLineChars="0" w:firstLine="0"/>
              <w:jc w:val="center"/>
              <w:rPr>
                <w:color w:val="000000" w:themeColor="text1"/>
                <w:lang w:val="en-US"/>
              </w:rPr>
            </w:pPr>
            <w:r w:rsidRPr="006B4F7B">
              <w:rPr>
                <w:color w:val="000000" w:themeColor="text1"/>
                <w:lang w:val="en-US"/>
              </w:rPr>
              <w:t>Criteria 2</w:t>
            </w:r>
          </w:p>
        </w:tc>
        <w:tc>
          <w:tcPr>
            <w:tcW w:w="2297" w:type="pct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16766905" w14:textId="77777777" w:rsidR="00547191" w:rsidRPr="006B4F7B" w:rsidRDefault="00547191" w:rsidP="006B4F7B">
            <w:pPr>
              <w:adjustRightInd w:val="0"/>
              <w:snapToGrid w:val="0"/>
              <w:ind w:firstLineChars="0" w:firstLine="0"/>
              <w:jc w:val="center"/>
              <w:rPr>
                <w:color w:val="000000" w:themeColor="text1"/>
                <w:lang w:val="en-US"/>
              </w:rPr>
            </w:pPr>
            <w:r w:rsidRPr="006B4F7B">
              <w:rPr>
                <w:color w:val="000000" w:themeColor="text1"/>
                <w:lang w:val="en-US"/>
              </w:rPr>
              <w:t>Criteria 3</w:t>
            </w:r>
          </w:p>
        </w:tc>
        <w:tc>
          <w:tcPr>
            <w:tcW w:w="629" w:type="pct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57A7B391" w14:textId="77777777" w:rsidR="00547191" w:rsidRPr="006B4F7B" w:rsidRDefault="00547191" w:rsidP="006B4F7B">
            <w:pPr>
              <w:adjustRightInd w:val="0"/>
              <w:snapToGrid w:val="0"/>
              <w:ind w:firstLineChars="0" w:firstLine="0"/>
              <w:jc w:val="center"/>
              <w:rPr>
                <w:color w:val="000000" w:themeColor="text1"/>
                <w:lang w:val="en-US"/>
              </w:rPr>
            </w:pPr>
            <w:r w:rsidRPr="006B4F7B">
              <w:rPr>
                <w:color w:val="000000" w:themeColor="text1"/>
                <w:lang w:val="en-US"/>
              </w:rPr>
              <w:t>Criteria 4</w:t>
            </w:r>
          </w:p>
        </w:tc>
      </w:tr>
      <w:tr w:rsidR="00547191" w:rsidRPr="006B4F7B" w14:paraId="2578B092" w14:textId="77777777" w:rsidTr="005E3709">
        <w:tc>
          <w:tcPr>
            <w:tcW w:w="817" w:type="pct"/>
            <w:tcBorders>
              <w:top w:val="single" w:sz="4" w:space="0" w:color="auto"/>
            </w:tcBorders>
            <w:hideMark/>
          </w:tcPr>
          <w:p w14:paraId="46EE0EF6" w14:textId="77777777" w:rsidR="00547191" w:rsidRPr="006B4F7B" w:rsidRDefault="00547191" w:rsidP="006B4F7B">
            <w:pPr>
              <w:adjustRightInd w:val="0"/>
              <w:snapToGrid w:val="0"/>
              <w:ind w:firstLineChars="0" w:firstLine="0"/>
              <w:rPr>
                <w:color w:val="000000" w:themeColor="text1"/>
                <w:lang w:val="en-US"/>
              </w:rPr>
            </w:pPr>
            <w:r w:rsidRPr="006B4F7B">
              <w:rPr>
                <w:color w:val="000000" w:themeColor="text1"/>
                <w:lang w:val="en-US"/>
              </w:rPr>
              <w:t>1</w:t>
            </w:r>
          </w:p>
        </w:tc>
        <w:tc>
          <w:tcPr>
            <w:tcW w:w="629" w:type="pct"/>
            <w:tcBorders>
              <w:top w:val="single" w:sz="4" w:space="0" w:color="auto"/>
            </w:tcBorders>
            <w:hideMark/>
          </w:tcPr>
          <w:p w14:paraId="35C0D6DF" w14:textId="77777777" w:rsidR="00547191" w:rsidRPr="006B4F7B" w:rsidRDefault="00547191" w:rsidP="006B4F7B">
            <w:pPr>
              <w:adjustRightInd w:val="0"/>
              <w:snapToGrid w:val="0"/>
              <w:ind w:firstLineChars="0" w:firstLine="0"/>
              <w:jc w:val="center"/>
              <w:rPr>
                <w:color w:val="000000" w:themeColor="text1"/>
                <w:lang w:val="en-US"/>
              </w:rPr>
            </w:pPr>
            <w:r w:rsidRPr="006B4F7B">
              <w:rPr>
                <w:color w:val="000000" w:themeColor="text1"/>
                <w:lang w:val="en-US"/>
              </w:rPr>
              <w:t>1</w:t>
            </w:r>
          </w:p>
        </w:tc>
        <w:tc>
          <w:tcPr>
            <w:tcW w:w="629" w:type="pct"/>
            <w:tcBorders>
              <w:top w:val="single" w:sz="4" w:space="0" w:color="auto"/>
            </w:tcBorders>
            <w:hideMark/>
          </w:tcPr>
          <w:p w14:paraId="42000B3E" w14:textId="77777777" w:rsidR="00547191" w:rsidRPr="006B4F7B" w:rsidRDefault="00547191" w:rsidP="006B4F7B">
            <w:pPr>
              <w:adjustRightInd w:val="0"/>
              <w:snapToGrid w:val="0"/>
              <w:ind w:firstLineChars="0" w:firstLine="0"/>
              <w:jc w:val="center"/>
              <w:rPr>
                <w:color w:val="000000" w:themeColor="text1"/>
                <w:lang w:val="en-US"/>
              </w:rPr>
            </w:pPr>
            <w:r w:rsidRPr="006B4F7B">
              <w:rPr>
                <w:color w:val="000000" w:themeColor="text1"/>
                <w:lang w:val="en-US"/>
              </w:rPr>
              <w:t>1</w:t>
            </w:r>
          </w:p>
        </w:tc>
        <w:tc>
          <w:tcPr>
            <w:tcW w:w="2297" w:type="pct"/>
            <w:tcBorders>
              <w:top w:val="single" w:sz="4" w:space="0" w:color="auto"/>
            </w:tcBorders>
            <w:hideMark/>
          </w:tcPr>
          <w:p w14:paraId="16BC2863" w14:textId="77777777" w:rsidR="00547191" w:rsidRPr="006B4F7B" w:rsidRDefault="00547191" w:rsidP="006B4F7B">
            <w:pPr>
              <w:adjustRightInd w:val="0"/>
              <w:snapToGrid w:val="0"/>
              <w:ind w:firstLineChars="0" w:firstLine="0"/>
              <w:jc w:val="center"/>
              <w:rPr>
                <w:color w:val="000000" w:themeColor="text1"/>
                <w:lang w:val="en-US"/>
              </w:rPr>
            </w:pPr>
            <w:r w:rsidRPr="006B4F7B">
              <w:rPr>
                <w:color w:val="000000" w:themeColor="text1"/>
                <w:lang w:val="en-US"/>
              </w:rPr>
              <w:t>0</w:t>
            </w:r>
          </w:p>
        </w:tc>
        <w:tc>
          <w:tcPr>
            <w:tcW w:w="629" w:type="pct"/>
            <w:tcBorders>
              <w:top w:val="single" w:sz="4" w:space="0" w:color="auto"/>
            </w:tcBorders>
            <w:hideMark/>
          </w:tcPr>
          <w:p w14:paraId="4B660FCB" w14:textId="77777777" w:rsidR="00547191" w:rsidRPr="006B4F7B" w:rsidRDefault="00547191" w:rsidP="006B4F7B">
            <w:pPr>
              <w:adjustRightInd w:val="0"/>
              <w:snapToGrid w:val="0"/>
              <w:ind w:firstLineChars="0" w:firstLine="0"/>
              <w:jc w:val="center"/>
              <w:rPr>
                <w:color w:val="000000" w:themeColor="text1"/>
                <w:lang w:val="en-US"/>
              </w:rPr>
            </w:pPr>
            <w:r w:rsidRPr="006B4F7B">
              <w:rPr>
                <w:color w:val="000000" w:themeColor="text1"/>
                <w:lang w:val="en-US"/>
              </w:rPr>
              <w:t>0</w:t>
            </w:r>
          </w:p>
        </w:tc>
      </w:tr>
      <w:tr w:rsidR="00547191" w:rsidRPr="006B4F7B" w14:paraId="551F0842" w14:textId="77777777" w:rsidTr="005E3709">
        <w:tc>
          <w:tcPr>
            <w:tcW w:w="817" w:type="pct"/>
            <w:hideMark/>
          </w:tcPr>
          <w:p w14:paraId="221A9201" w14:textId="77777777" w:rsidR="00547191" w:rsidRPr="006B4F7B" w:rsidRDefault="00547191" w:rsidP="006B4F7B">
            <w:pPr>
              <w:adjustRightInd w:val="0"/>
              <w:snapToGrid w:val="0"/>
              <w:ind w:firstLineChars="0" w:firstLine="0"/>
              <w:rPr>
                <w:color w:val="000000" w:themeColor="text1"/>
                <w:lang w:val="en-US"/>
              </w:rPr>
            </w:pPr>
            <w:r w:rsidRPr="006B4F7B">
              <w:rPr>
                <w:color w:val="000000" w:themeColor="text1"/>
                <w:lang w:val="en-US"/>
              </w:rPr>
              <w:t>2</w:t>
            </w:r>
          </w:p>
        </w:tc>
        <w:tc>
          <w:tcPr>
            <w:tcW w:w="629" w:type="pct"/>
            <w:hideMark/>
          </w:tcPr>
          <w:p w14:paraId="705FF658" w14:textId="74D5215F" w:rsidR="00547191" w:rsidRPr="006B4F7B" w:rsidRDefault="00763C77" w:rsidP="006B4F7B">
            <w:pPr>
              <w:adjustRightInd w:val="0"/>
              <w:snapToGrid w:val="0"/>
              <w:ind w:firstLineChars="0" w:firstLine="0"/>
              <w:jc w:val="center"/>
              <w:rPr>
                <w:color w:val="000000" w:themeColor="text1"/>
                <w:lang w:val="en-US"/>
              </w:rPr>
            </w:pPr>
            <w:r w:rsidRPr="006B4F7B">
              <w:rPr>
                <w:color w:val="000000" w:themeColor="text1"/>
                <w:lang w:val="en-US"/>
              </w:rPr>
              <w:t>1</w:t>
            </w:r>
          </w:p>
        </w:tc>
        <w:tc>
          <w:tcPr>
            <w:tcW w:w="629" w:type="pct"/>
            <w:hideMark/>
          </w:tcPr>
          <w:p w14:paraId="2C7A80D6" w14:textId="77777777" w:rsidR="00547191" w:rsidRPr="006B4F7B" w:rsidRDefault="00547191" w:rsidP="006B4F7B">
            <w:pPr>
              <w:adjustRightInd w:val="0"/>
              <w:snapToGrid w:val="0"/>
              <w:ind w:firstLineChars="0" w:firstLine="0"/>
              <w:jc w:val="center"/>
              <w:rPr>
                <w:color w:val="000000" w:themeColor="text1"/>
                <w:lang w:val="en-US"/>
              </w:rPr>
            </w:pPr>
            <w:r w:rsidRPr="006B4F7B">
              <w:rPr>
                <w:color w:val="000000" w:themeColor="text1"/>
                <w:lang w:val="en-US"/>
              </w:rPr>
              <w:t>1</w:t>
            </w:r>
          </w:p>
        </w:tc>
        <w:tc>
          <w:tcPr>
            <w:tcW w:w="2297" w:type="pct"/>
            <w:hideMark/>
          </w:tcPr>
          <w:p w14:paraId="72AD56C0" w14:textId="77777777" w:rsidR="00547191" w:rsidRPr="006B4F7B" w:rsidRDefault="00547191" w:rsidP="006B4F7B">
            <w:pPr>
              <w:adjustRightInd w:val="0"/>
              <w:snapToGrid w:val="0"/>
              <w:ind w:firstLineChars="0" w:firstLine="0"/>
              <w:jc w:val="center"/>
              <w:rPr>
                <w:color w:val="000000" w:themeColor="text1"/>
                <w:lang w:val="en-US"/>
              </w:rPr>
            </w:pPr>
            <w:r w:rsidRPr="006B4F7B">
              <w:rPr>
                <w:color w:val="000000" w:themeColor="text1"/>
                <w:lang w:val="en-US"/>
              </w:rPr>
              <w:t>0</w:t>
            </w:r>
          </w:p>
        </w:tc>
        <w:tc>
          <w:tcPr>
            <w:tcW w:w="629" w:type="pct"/>
            <w:hideMark/>
          </w:tcPr>
          <w:p w14:paraId="7EE5E8C0" w14:textId="77777777" w:rsidR="00547191" w:rsidRPr="006B4F7B" w:rsidRDefault="00547191" w:rsidP="006B4F7B">
            <w:pPr>
              <w:adjustRightInd w:val="0"/>
              <w:snapToGrid w:val="0"/>
              <w:ind w:firstLineChars="0" w:firstLine="0"/>
              <w:jc w:val="center"/>
              <w:rPr>
                <w:color w:val="000000" w:themeColor="text1"/>
                <w:lang w:val="en-US"/>
              </w:rPr>
            </w:pPr>
            <w:r w:rsidRPr="006B4F7B">
              <w:rPr>
                <w:color w:val="000000" w:themeColor="text1"/>
                <w:lang w:val="en-US"/>
              </w:rPr>
              <w:t>0</w:t>
            </w:r>
          </w:p>
        </w:tc>
      </w:tr>
      <w:tr w:rsidR="00547191" w:rsidRPr="006B4F7B" w14:paraId="2532DC3E" w14:textId="77777777" w:rsidTr="005E3709">
        <w:tc>
          <w:tcPr>
            <w:tcW w:w="817" w:type="pct"/>
            <w:hideMark/>
          </w:tcPr>
          <w:p w14:paraId="228CA538" w14:textId="77777777" w:rsidR="00547191" w:rsidRPr="006B4F7B" w:rsidRDefault="00547191" w:rsidP="006B4F7B">
            <w:pPr>
              <w:adjustRightInd w:val="0"/>
              <w:snapToGrid w:val="0"/>
              <w:ind w:firstLineChars="0" w:firstLine="0"/>
              <w:rPr>
                <w:color w:val="000000" w:themeColor="text1"/>
                <w:lang w:val="en-US"/>
              </w:rPr>
            </w:pPr>
            <w:r w:rsidRPr="006B4F7B">
              <w:rPr>
                <w:color w:val="000000" w:themeColor="text1"/>
                <w:lang w:val="en-US"/>
              </w:rPr>
              <w:t>3</w:t>
            </w:r>
          </w:p>
        </w:tc>
        <w:tc>
          <w:tcPr>
            <w:tcW w:w="629" w:type="pct"/>
            <w:hideMark/>
          </w:tcPr>
          <w:p w14:paraId="08AB15A3" w14:textId="77777777" w:rsidR="00547191" w:rsidRPr="006B4F7B" w:rsidRDefault="00547191" w:rsidP="006B4F7B">
            <w:pPr>
              <w:adjustRightInd w:val="0"/>
              <w:snapToGrid w:val="0"/>
              <w:ind w:firstLineChars="0" w:firstLine="0"/>
              <w:jc w:val="center"/>
              <w:rPr>
                <w:color w:val="000000" w:themeColor="text1"/>
                <w:lang w:val="en-US"/>
              </w:rPr>
            </w:pPr>
            <w:r w:rsidRPr="006B4F7B">
              <w:rPr>
                <w:color w:val="000000" w:themeColor="text1"/>
                <w:lang w:val="en-US"/>
              </w:rPr>
              <w:t>1</w:t>
            </w:r>
          </w:p>
        </w:tc>
        <w:tc>
          <w:tcPr>
            <w:tcW w:w="629" w:type="pct"/>
            <w:hideMark/>
          </w:tcPr>
          <w:p w14:paraId="2669BBD9" w14:textId="77777777" w:rsidR="00547191" w:rsidRPr="006B4F7B" w:rsidRDefault="00547191" w:rsidP="006B4F7B">
            <w:pPr>
              <w:adjustRightInd w:val="0"/>
              <w:snapToGrid w:val="0"/>
              <w:ind w:firstLineChars="0" w:firstLine="0"/>
              <w:jc w:val="center"/>
              <w:rPr>
                <w:color w:val="000000" w:themeColor="text1"/>
                <w:lang w:val="en-US"/>
              </w:rPr>
            </w:pPr>
            <w:r w:rsidRPr="006B4F7B">
              <w:rPr>
                <w:color w:val="000000" w:themeColor="text1"/>
                <w:lang w:val="en-US"/>
              </w:rPr>
              <w:t>1</w:t>
            </w:r>
          </w:p>
        </w:tc>
        <w:tc>
          <w:tcPr>
            <w:tcW w:w="2297" w:type="pct"/>
            <w:hideMark/>
          </w:tcPr>
          <w:p w14:paraId="41583F0F" w14:textId="77777777" w:rsidR="00547191" w:rsidRPr="006B4F7B" w:rsidRDefault="00547191" w:rsidP="006B4F7B">
            <w:pPr>
              <w:adjustRightInd w:val="0"/>
              <w:snapToGrid w:val="0"/>
              <w:ind w:firstLineChars="0" w:firstLine="0"/>
              <w:jc w:val="center"/>
              <w:rPr>
                <w:color w:val="000000" w:themeColor="text1"/>
                <w:lang w:val="en-US"/>
              </w:rPr>
            </w:pPr>
            <w:r w:rsidRPr="006B4F7B">
              <w:rPr>
                <w:color w:val="000000" w:themeColor="text1"/>
                <w:lang w:val="en-US"/>
              </w:rPr>
              <w:t>0</w:t>
            </w:r>
          </w:p>
        </w:tc>
        <w:tc>
          <w:tcPr>
            <w:tcW w:w="629" w:type="pct"/>
            <w:hideMark/>
          </w:tcPr>
          <w:p w14:paraId="71780A5F" w14:textId="77777777" w:rsidR="00547191" w:rsidRPr="006B4F7B" w:rsidRDefault="00547191" w:rsidP="006B4F7B">
            <w:pPr>
              <w:adjustRightInd w:val="0"/>
              <w:snapToGrid w:val="0"/>
              <w:ind w:firstLineChars="0" w:firstLine="0"/>
              <w:jc w:val="center"/>
              <w:rPr>
                <w:color w:val="000000" w:themeColor="text1"/>
                <w:lang w:val="en-US"/>
              </w:rPr>
            </w:pPr>
            <w:r w:rsidRPr="006B4F7B">
              <w:rPr>
                <w:color w:val="000000" w:themeColor="text1"/>
                <w:lang w:val="en-US"/>
              </w:rPr>
              <w:t>0</w:t>
            </w:r>
          </w:p>
        </w:tc>
      </w:tr>
      <w:tr w:rsidR="00547191" w:rsidRPr="006B4F7B" w14:paraId="5EF238E8" w14:textId="77777777" w:rsidTr="005E3709">
        <w:tc>
          <w:tcPr>
            <w:tcW w:w="817" w:type="pct"/>
            <w:hideMark/>
          </w:tcPr>
          <w:p w14:paraId="2B380892" w14:textId="77777777" w:rsidR="00547191" w:rsidRPr="006B4F7B" w:rsidRDefault="00547191" w:rsidP="006B4F7B">
            <w:pPr>
              <w:adjustRightInd w:val="0"/>
              <w:snapToGrid w:val="0"/>
              <w:ind w:firstLineChars="0" w:firstLine="0"/>
              <w:rPr>
                <w:color w:val="000000" w:themeColor="text1"/>
                <w:lang w:val="en-US"/>
              </w:rPr>
            </w:pPr>
            <w:r w:rsidRPr="006B4F7B">
              <w:rPr>
                <w:color w:val="000000" w:themeColor="text1"/>
                <w:lang w:val="en-US"/>
              </w:rPr>
              <w:t>4</w:t>
            </w:r>
          </w:p>
        </w:tc>
        <w:tc>
          <w:tcPr>
            <w:tcW w:w="629" w:type="pct"/>
            <w:hideMark/>
          </w:tcPr>
          <w:p w14:paraId="1FAD9EE9" w14:textId="77777777" w:rsidR="00547191" w:rsidRPr="006B4F7B" w:rsidRDefault="00547191" w:rsidP="006B4F7B">
            <w:pPr>
              <w:adjustRightInd w:val="0"/>
              <w:snapToGrid w:val="0"/>
              <w:ind w:firstLineChars="0" w:firstLine="0"/>
              <w:jc w:val="center"/>
              <w:rPr>
                <w:color w:val="000000" w:themeColor="text1"/>
                <w:lang w:val="en-US"/>
              </w:rPr>
            </w:pPr>
            <w:r w:rsidRPr="006B4F7B">
              <w:rPr>
                <w:color w:val="000000" w:themeColor="text1"/>
                <w:lang w:val="en-US"/>
              </w:rPr>
              <w:t>1</w:t>
            </w:r>
          </w:p>
        </w:tc>
        <w:tc>
          <w:tcPr>
            <w:tcW w:w="629" w:type="pct"/>
            <w:hideMark/>
          </w:tcPr>
          <w:p w14:paraId="62B60A43" w14:textId="77777777" w:rsidR="00547191" w:rsidRPr="006B4F7B" w:rsidRDefault="00547191" w:rsidP="006B4F7B">
            <w:pPr>
              <w:adjustRightInd w:val="0"/>
              <w:snapToGrid w:val="0"/>
              <w:ind w:firstLineChars="0" w:firstLine="0"/>
              <w:jc w:val="center"/>
              <w:rPr>
                <w:color w:val="000000" w:themeColor="text1"/>
                <w:lang w:val="en-US"/>
              </w:rPr>
            </w:pPr>
            <w:r w:rsidRPr="006B4F7B">
              <w:rPr>
                <w:color w:val="000000" w:themeColor="text1"/>
                <w:lang w:val="en-US"/>
              </w:rPr>
              <w:t>1</w:t>
            </w:r>
          </w:p>
        </w:tc>
        <w:tc>
          <w:tcPr>
            <w:tcW w:w="2297" w:type="pct"/>
            <w:hideMark/>
          </w:tcPr>
          <w:p w14:paraId="7CB4A053" w14:textId="77777777" w:rsidR="00547191" w:rsidRPr="006B4F7B" w:rsidRDefault="00547191" w:rsidP="006B4F7B">
            <w:pPr>
              <w:adjustRightInd w:val="0"/>
              <w:snapToGrid w:val="0"/>
              <w:ind w:firstLineChars="0" w:firstLine="0"/>
              <w:jc w:val="center"/>
              <w:rPr>
                <w:color w:val="000000" w:themeColor="text1"/>
                <w:lang w:val="en-US"/>
              </w:rPr>
            </w:pPr>
            <w:r w:rsidRPr="006B4F7B">
              <w:rPr>
                <w:color w:val="000000" w:themeColor="text1"/>
                <w:lang w:val="en-US"/>
              </w:rPr>
              <w:t>0</w:t>
            </w:r>
          </w:p>
        </w:tc>
        <w:tc>
          <w:tcPr>
            <w:tcW w:w="629" w:type="pct"/>
            <w:hideMark/>
          </w:tcPr>
          <w:p w14:paraId="38779740" w14:textId="77777777" w:rsidR="00547191" w:rsidRPr="006B4F7B" w:rsidRDefault="00547191" w:rsidP="006B4F7B">
            <w:pPr>
              <w:adjustRightInd w:val="0"/>
              <w:snapToGrid w:val="0"/>
              <w:ind w:firstLineChars="0" w:firstLine="0"/>
              <w:jc w:val="center"/>
              <w:rPr>
                <w:color w:val="000000" w:themeColor="text1"/>
                <w:lang w:val="en-US"/>
              </w:rPr>
            </w:pPr>
            <w:r w:rsidRPr="006B4F7B">
              <w:rPr>
                <w:color w:val="000000" w:themeColor="text1"/>
                <w:lang w:val="en-US"/>
              </w:rPr>
              <w:t>0</w:t>
            </w:r>
          </w:p>
        </w:tc>
      </w:tr>
      <w:tr w:rsidR="00547191" w:rsidRPr="006B4F7B" w14:paraId="1684DED3" w14:textId="77777777" w:rsidTr="005E3709">
        <w:tc>
          <w:tcPr>
            <w:tcW w:w="817" w:type="pct"/>
            <w:hideMark/>
          </w:tcPr>
          <w:p w14:paraId="0D7E0123" w14:textId="77777777" w:rsidR="00547191" w:rsidRPr="006B4F7B" w:rsidRDefault="00547191" w:rsidP="006B4F7B">
            <w:pPr>
              <w:adjustRightInd w:val="0"/>
              <w:snapToGrid w:val="0"/>
              <w:ind w:firstLineChars="0" w:firstLine="0"/>
              <w:rPr>
                <w:color w:val="000000" w:themeColor="text1"/>
                <w:lang w:val="en-US"/>
              </w:rPr>
            </w:pPr>
            <w:r w:rsidRPr="006B4F7B">
              <w:rPr>
                <w:color w:val="000000" w:themeColor="text1"/>
                <w:lang w:val="en-US"/>
              </w:rPr>
              <w:t>5</w:t>
            </w:r>
          </w:p>
        </w:tc>
        <w:tc>
          <w:tcPr>
            <w:tcW w:w="629" w:type="pct"/>
            <w:hideMark/>
          </w:tcPr>
          <w:p w14:paraId="35FE61EC" w14:textId="77777777" w:rsidR="00547191" w:rsidRPr="006B4F7B" w:rsidRDefault="00547191" w:rsidP="006B4F7B">
            <w:pPr>
              <w:adjustRightInd w:val="0"/>
              <w:snapToGrid w:val="0"/>
              <w:ind w:firstLineChars="0" w:firstLine="0"/>
              <w:jc w:val="center"/>
              <w:rPr>
                <w:color w:val="000000" w:themeColor="text1"/>
                <w:lang w:val="en-US"/>
              </w:rPr>
            </w:pPr>
            <w:r w:rsidRPr="006B4F7B">
              <w:rPr>
                <w:color w:val="000000" w:themeColor="text1"/>
                <w:lang w:val="en-US"/>
              </w:rPr>
              <w:t>0</w:t>
            </w:r>
          </w:p>
        </w:tc>
        <w:tc>
          <w:tcPr>
            <w:tcW w:w="629" w:type="pct"/>
            <w:hideMark/>
          </w:tcPr>
          <w:p w14:paraId="7AFF7C23" w14:textId="77777777" w:rsidR="00547191" w:rsidRPr="006B4F7B" w:rsidRDefault="00547191" w:rsidP="006B4F7B">
            <w:pPr>
              <w:adjustRightInd w:val="0"/>
              <w:snapToGrid w:val="0"/>
              <w:ind w:firstLineChars="0" w:firstLine="0"/>
              <w:jc w:val="center"/>
              <w:rPr>
                <w:color w:val="000000" w:themeColor="text1"/>
                <w:lang w:val="en-US"/>
              </w:rPr>
            </w:pPr>
            <w:r w:rsidRPr="006B4F7B">
              <w:rPr>
                <w:color w:val="000000" w:themeColor="text1"/>
                <w:lang w:val="en-US"/>
              </w:rPr>
              <w:t>1</w:t>
            </w:r>
          </w:p>
        </w:tc>
        <w:tc>
          <w:tcPr>
            <w:tcW w:w="2297" w:type="pct"/>
            <w:hideMark/>
          </w:tcPr>
          <w:p w14:paraId="364A5003" w14:textId="77777777" w:rsidR="00547191" w:rsidRPr="006B4F7B" w:rsidRDefault="00547191" w:rsidP="006B4F7B">
            <w:pPr>
              <w:adjustRightInd w:val="0"/>
              <w:snapToGrid w:val="0"/>
              <w:ind w:firstLineChars="0" w:firstLine="0"/>
              <w:jc w:val="center"/>
              <w:rPr>
                <w:color w:val="000000" w:themeColor="text1"/>
                <w:lang w:val="en-US"/>
              </w:rPr>
            </w:pPr>
            <w:r w:rsidRPr="006B4F7B">
              <w:rPr>
                <w:color w:val="000000" w:themeColor="text1"/>
                <w:lang w:val="en-US"/>
              </w:rPr>
              <w:t>1 (brother, mother, maternal granduncle)</w:t>
            </w:r>
          </w:p>
        </w:tc>
        <w:tc>
          <w:tcPr>
            <w:tcW w:w="629" w:type="pct"/>
            <w:hideMark/>
          </w:tcPr>
          <w:p w14:paraId="5BEC6253" w14:textId="77777777" w:rsidR="00547191" w:rsidRPr="006B4F7B" w:rsidRDefault="00547191" w:rsidP="006B4F7B">
            <w:pPr>
              <w:adjustRightInd w:val="0"/>
              <w:snapToGrid w:val="0"/>
              <w:ind w:firstLineChars="0" w:firstLine="0"/>
              <w:jc w:val="center"/>
              <w:rPr>
                <w:color w:val="000000" w:themeColor="text1"/>
                <w:lang w:val="en-US"/>
              </w:rPr>
            </w:pPr>
            <w:r w:rsidRPr="006B4F7B">
              <w:rPr>
                <w:color w:val="000000" w:themeColor="text1"/>
                <w:lang w:val="en-US"/>
              </w:rPr>
              <w:t>0</w:t>
            </w:r>
          </w:p>
        </w:tc>
      </w:tr>
      <w:tr w:rsidR="00547191" w:rsidRPr="006B4F7B" w14:paraId="44DADDD4" w14:textId="77777777" w:rsidTr="005E3709">
        <w:tc>
          <w:tcPr>
            <w:tcW w:w="817" w:type="pct"/>
            <w:hideMark/>
          </w:tcPr>
          <w:p w14:paraId="026501DF" w14:textId="77777777" w:rsidR="00547191" w:rsidRPr="006B4F7B" w:rsidRDefault="00547191" w:rsidP="006B4F7B">
            <w:pPr>
              <w:adjustRightInd w:val="0"/>
              <w:snapToGrid w:val="0"/>
              <w:ind w:firstLineChars="0" w:firstLine="0"/>
              <w:rPr>
                <w:color w:val="000000" w:themeColor="text1"/>
                <w:lang w:val="en-US"/>
              </w:rPr>
            </w:pPr>
            <w:r w:rsidRPr="006B4F7B">
              <w:rPr>
                <w:color w:val="000000" w:themeColor="text1"/>
                <w:lang w:val="en-US"/>
              </w:rPr>
              <w:t>6</w:t>
            </w:r>
          </w:p>
        </w:tc>
        <w:tc>
          <w:tcPr>
            <w:tcW w:w="629" w:type="pct"/>
            <w:hideMark/>
          </w:tcPr>
          <w:p w14:paraId="78058AD8" w14:textId="77777777" w:rsidR="00547191" w:rsidRPr="006B4F7B" w:rsidRDefault="00547191" w:rsidP="006B4F7B">
            <w:pPr>
              <w:adjustRightInd w:val="0"/>
              <w:snapToGrid w:val="0"/>
              <w:ind w:firstLineChars="0" w:firstLine="0"/>
              <w:jc w:val="center"/>
              <w:rPr>
                <w:color w:val="000000" w:themeColor="text1"/>
                <w:lang w:val="en-US"/>
              </w:rPr>
            </w:pPr>
            <w:r w:rsidRPr="006B4F7B">
              <w:rPr>
                <w:color w:val="000000" w:themeColor="text1"/>
                <w:lang w:val="en-US"/>
              </w:rPr>
              <w:t>1</w:t>
            </w:r>
          </w:p>
        </w:tc>
        <w:tc>
          <w:tcPr>
            <w:tcW w:w="629" w:type="pct"/>
            <w:hideMark/>
          </w:tcPr>
          <w:p w14:paraId="07AC8194" w14:textId="77777777" w:rsidR="00547191" w:rsidRPr="006B4F7B" w:rsidRDefault="00547191" w:rsidP="006B4F7B">
            <w:pPr>
              <w:adjustRightInd w:val="0"/>
              <w:snapToGrid w:val="0"/>
              <w:ind w:firstLineChars="0" w:firstLine="0"/>
              <w:jc w:val="center"/>
              <w:rPr>
                <w:color w:val="000000" w:themeColor="text1"/>
                <w:lang w:val="en-US"/>
              </w:rPr>
            </w:pPr>
            <w:r w:rsidRPr="006B4F7B">
              <w:rPr>
                <w:color w:val="000000" w:themeColor="text1"/>
                <w:lang w:val="en-US"/>
              </w:rPr>
              <w:t>1</w:t>
            </w:r>
          </w:p>
        </w:tc>
        <w:tc>
          <w:tcPr>
            <w:tcW w:w="2297" w:type="pct"/>
            <w:hideMark/>
          </w:tcPr>
          <w:p w14:paraId="7FF3AD9B" w14:textId="77777777" w:rsidR="00547191" w:rsidRPr="006B4F7B" w:rsidRDefault="00547191" w:rsidP="006B4F7B">
            <w:pPr>
              <w:adjustRightInd w:val="0"/>
              <w:snapToGrid w:val="0"/>
              <w:ind w:firstLineChars="0" w:firstLine="0"/>
              <w:jc w:val="center"/>
              <w:rPr>
                <w:color w:val="000000" w:themeColor="text1"/>
                <w:lang w:val="en-US"/>
              </w:rPr>
            </w:pPr>
            <w:r w:rsidRPr="006B4F7B">
              <w:rPr>
                <w:color w:val="000000" w:themeColor="text1"/>
                <w:lang w:val="en-US"/>
              </w:rPr>
              <w:t>1 (brother, mother – not related to case 5)</w:t>
            </w:r>
          </w:p>
        </w:tc>
        <w:tc>
          <w:tcPr>
            <w:tcW w:w="629" w:type="pct"/>
            <w:hideMark/>
          </w:tcPr>
          <w:p w14:paraId="4257FEE8" w14:textId="77777777" w:rsidR="00547191" w:rsidRPr="006B4F7B" w:rsidRDefault="00547191" w:rsidP="006B4F7B">
            <w:pPr>
              <w:adjustRightInd w:val="0"/>
              <w:snapToGrid w:val="0"/>
              <w:ind w:firstLineChars="0" w:firstLine="0"/>
              <w:jc w:val="center"/>
              <w:rPr>
                <w:color w:val="000000" w:themeColor="text1"/>
                <w:lang w:val="en-US"/>
              </w:rPr>
            </w:pPr>
            <w:r w:rsidRPr="006B4F7B">
              <w:rPr>
                <w:color w:val="000000" w:themeColor="text1"/>
                <w:lang w:val="en-US"/>
              </w:rPr>
              <w:t>0</w:t>
            </w:r>
          </w:p>
        </w:tc>
      </w:tr>
      <w:tr w:rsidR="00547191" w:rsidRPr="006B4F7B" w14:paraId="13D8724D" w14:textId="77777777" w:rsidTr="005E3709">
        <w:tc>
          <w:tcPr>
            <w:tcW w:w="817" w:type="pct"/>
            <w:hideMark/>
          </w:tcPr>
          <w:p w14:paraId="1B7CD5CD" w14:textId="77777777" w:rsidR="00547191" w:rsidRPr="006B4F7B" w:rsidRDefault="00547191" w:rsidP="006B4F7B">
            <w:pPr>
              <w:adjustRightInd w:val="0"/>
              <w:snapToGrid w:val="0"/>
              <w:ind w:firstLineChars="0" w:firstLine="0"/>
              <w:rPr>
                <w:color w:val="000000" w:themeColor="text1"/>
                <w:lang w:val="en-US"/>
              </w:rPr>
            </w:pPr>
            <w:r w:rsidRPr="006B4F7B">
              <w:rPr>
                <w:color w:val="000000" w:themeColor="text1"/>
                <w:lang w:val="en-US"/>
              </w:rPr>
              <w:t>7</w:t>
            </w:r>
          </w:p>
        </w:tc>
        <w:tc>
          <w:tcPr>
            <w:tcW w:w="629" w:type="pct"/>
            <w:hideMark/>
          </w:tcPr>
          <w:p w14:paraId="1F22CD66" w14:textId="77777777" w:rsidR="00547191" w:rsidRPr="006B4F7B" w:rsidRDefault="00547191" w:rsidP="006B4F7B">
            <w:pPr>
              <w:adjustRightInd w:val="0"/>
              <w:snapToGrid w:val="0"/>
              <w:ind w:firstLineChars="0" w:firstLine="0"/>
              <w:jc w:val="center"/>
              <w:rPr>
                <w:color w:val="000000" w:themeColor="text1"/>
                <w:lang w:val="en-US"/>
              </w:rPr>
            </w:pPr>
            <w:r w:rsidRPr="006B4F7B">
              <w:rPr>
                <w:color w:val="000000" w:themeColor="text1"/>
                <w:lang w:val="en-US"/>
              </w:rPr>
              <w:t>1</w:t>
            </w:r>
          </w:p>
        </w:tc>
        <w:tc>
          <w:tcPr>
            <w:tcW w:w="629" w:type="pct"/>
            <w:hideMark/>
          </w:tcPr>
          <w:p w14:paraId="152E972D" w14:textId="77777777" w:rsidR="00547191" w:rsidRPr="006B4F7B" w:rsidRDefault="00547191" w:rsidP="006B4F7B">
            <w:pPr>
              <w:adjustRightInd w:val="0"/>
              <w:snapToGrid w:val="0"/>
              <w:ind w:firstLineChars="0" w:firstLine="0"/>
              <w:jc w:val="center"/>
              <w:rPr>
                <w:color w:val="000000" w:themeColor="text1"/>
                <w:lang w:val="en-US"/>
              </w:rPr>
            </w:pPr>
            <w:r w:rsidRPr="006B4F7B">
              <w:rPr>
                <w:color w:val="000000" w:themeColor="text1"/>
                <w:lang w:val="en-US"/>
              </w:rPr>
              <w:t>1</w:t>
            </w:r>
          </w:p>
        </w:tc>
        <w:tc>
          <w:tcPr>
            <w:tcW w:w="2297" w:type="pct"/>
            <w:hideMark/>
          </w:tcPr>
          <w:p w14:paraId="376A5A03" w14:textId="77777777" w:rsidR="00547191" w:rsidRPr="006B4F7B" w:rsidRDefault="00547191" w:rsidP="006B4F7B">
            <w:pPr>
              <w:adjustRightInd w:val="0"/>
              <w:snapToGrid w:val="0"/>
              <w:ind w:firstLineChars="0" w:firstLine="0"/>
              <w:jc w:val="center"/>
              <w:rPr>
                <w:color w:val="000000" w:themeColor="text1"/>
                <w:lang w:val="en-US"/>
              </w:rPr>
            </w:pPr>
            <w:r w:rsidRPr="006B4F7B">
              <w:rPr>
                <w:color w:val="000000" w:themeColor="text1"/>
                <w:lang w:val="en-US"/>
              </w:rPr>
              <w:t>0</w:t>
            </w:r>
          </w:p>
        </w:tc>
        <w:tc>
          <w:tcPr>
            <w:tcW w:w="629" w:type="pct"/>
            <w:hideMark/>
          </w:tcPr>
          <w:p w14:paraId="060BF591" w14:textId="77777777" w:rsidR="00547191" w:rsidRPr="006B4F7B" w:rsidRDefault="00547191" w:rsidP="006B4F7B">
            <w:pPr>
              <w:adjustRightInd w:val="0"/>
              <w:snapToGrid w:val="0"/>
              <w:ind w:firstLineChars="0" w:firstLine="0"/>
              <w:jc w:val="center"/>
              <w:rPr>
                <w:color w:val="000000" w:themeColor="text1"/>
                <w:lang w:val="en-US"/>
              </w:rPr>
            </w:pPr>
            <w:r w:rsidRPr="006B4F7B">
              <w:rPr>
                <w:color w:val="000000" w:themeColor="text1"/>
                <w:lang w:val="en-US"/>
              </w:rPr>
              <w:t>0</w:t>
            </w:r>
          </w:p>
        </w:tc>
      </w:tr>
      <w:tr w:rsidR="00547191" w:rsidRPr="006B4F7B" w14:paraId="6C82D3A2" w14:textId="77777777" w:rsidTr="005E3709">
        <w:tc>
          <w:tcPr>
            <w:tcW w:w="817" w:type="pct"/>
            <w:hideMark/>
          </w:tcPr>
          <w:p w14:paraId="71A5B768" w14:textId="77777777" w:rsidR="00547191" w:rsidRPr="006B4F7B" w:rsidRDefault="00547191" w:rsidP="006B4F7B">
            <w:pPr>
              <w:adjustRightInd w:val="0"/>
              <w:snapToGrid w:val="0"/>
              <w:ind w:firstLineChars="0" w:firstLine="0"/>
              <w:rPr>
                <w:color w:val="000000" w:themeColor="text1"/>
                <w:lang w:val="en-US"/>
              </w:rPr>
            </w:pPr>
            <w:r w:rsidRPr="006B4F7B">
              <w:rPr>
                <w:color w:val="000000" w:themeColor="text1"/>
                <w:lang w:val="en-US"/>
              </w:rPr>
              <w:t>8</w:t>
            </w:r>
          </w:p>
        </w:tc>
        <w:tc>
          <w:tcPr>
            <w:tcW w:w="629" w:type="pct"/>
            <w:hideMark/>
          </w:tcPr>
          <w:p w14:paraId="7D79FCE6" w14:textId="77777777" w:rsidR="00547191" w:rsidRPr="006B4F7B" w:rsidRDefault="00547191" w:rsidP="006B4F7B">
            <w:pPr>
              <w:adjustRightInd w:val="0"/>
              <w:snapToGrid w:val="0"/>
              <w:ind w:firstLineChars="0" w:firstLine="0"/>
              <w:jc w:val="center"/>
              <w:rPr>
                <w:color w:val="000000" w:themeColor="text1"/>
                <w:lang w:val="en-US"/>
              </w:rPr>
            </w:pPr>
            <w:r w:rsidRPr="006B4F7B">
              <w:rPr>
                <w:color w:val="000000" w:themeColor="text1"/>
                <w:lang w:val="en-US"/>
              </w:rPr>
              <w:t>1</w:t>
            </w:r>
          </w:p>
        </w:tc>
        <w:tc>
          <w:tcPr>
            <w:tcW w:w="629" w:type="pct"/>
            <w:hideMark/>
          </w:tcPr>
          <w:p w14:paraId="4BE807F4" w14:textId="77777777" w:rsidR="00547191" w:rsidRPr="006B4F7B" w:rsidRDefault="00547191" w:rsidP="006B4F7B">
            <w:pPr>
              <w:adjustRightInd w:val="0"/>
              <w:snapToGrid w:val="0"/>
              <w:ind w:firstLineChars="0" w:firstLine="0"/>
              <w:jc w:val="center"/>
              <w:rPr>
                <w:color w:val="000000" w:themeColor="text1"/>
                <w:lang w:val="en-US"/>
              </w:rPr>
            </w:pPr>
            <w:r w:rsidRPr="006B4F7B">
              <w:rPr>
                <w:color w:val="000000" w:themeColor="text1"/>
                <w:lang w:val="en-US"/>
              </w:rPr>
              <w:t>1</w:t>
            </w:r>
          </w:p>
        </w:tc>
        <w:tc>
          <w:tcPr>
            <w:tcW w:w="2297" w:type="pct"/>
            <w:hideMark/>
          </w:tcPr>
          <w:p w14:paraId="1F85F3FC" w14:textId="77777777" w:rsidR="00547191" w:rsidRPr="006B4F7B" w:rsidRDefault="00547191" w:rsidP="006B4F7B">
            <w:pPr>
              <w:adjustRightInd w:val="0"/>
              <w:snapToGrid w:val="0"/>
              <w:ind w:firstLineChars="0" w:firstLine="0"/>
              <w:jc w:val="center"/>
              <w:rPr>
                <w:color w:val="000000" w:themeColor="text1"/>
                <w:lang w:val="en-US"/>
              </w:rPr>
            </w:pPr>
            <w:r w:rsidRPr="006B4F7B">
              <w:rPr>
                <w:color w:val="000000" w:themeColor="text1"/>
                <w:lang w:val="en-US"/>
              </w:rPr>
              <w:t>0</w:t>
            </w:r>
          </w:p>
        </w:tc>
        <w:tc>
          <w:tcPr>
            <w:tcW w:w="629" w:type="pct"/>
            <w:hideMark/>
          </w:tcPr>
          <w:p w14:paraId="70EDC3F0" w14:textId="77777777" w:rsidR="00547191" w:rsidRPr="006B4F7B" w:rsidRDefault="00547191" w:rsidP="006B4F7B">
            <w:pPr>
              <w:adjustRightInd w:val="0"/>
              <w:snapToGrid w:val="0"/>
              <w:ind w:firstLineChars="0" w:firstLine="0"/>
              <w:jc w:val="center"/>
              <w:rPr>
                <w:color w:val="000000" w:themeColor="text1"/>
                <w:lang w:val="en-US"/>
              </w:rPr>
            </w:pPr>
            <w:r w:rsidRPr="006B4F7B">
              <w:rPr>
                <w:color w:val="000000" w:themeColor="text1"/>
                <w:lang w:val="en-US"/>
              </w:rPr>
              <w:t>0</w:t>
            </w:r>
          </w:p>
        </w:tc>
      </w:tr>
      <w:tr w:rsidR="00547191" w:rsidRPr="006B4F7B" w14:paraId="703E6560" w14:textId="77777777" w:rsidTr="005E3709">
        <w:tc>
          <w:tcPr>
            <w:tcW w:w="817" w:type="pct"/>
            <w:hideMark/>
          </w:tcPr>
          <w:p w14:paraId="71FDDB05" w14:textId="77777777" w:rsidR="00547191" w:rsidRPr="006B4F7B" w:rsidRDefault="00547191" w:rsidP="006B4F7B">
            <w:pPr>
              <w:adjustRightInd w:val="0"/>
              <w:snapToGrid w:val="0"/>
              <w:ind w:firstLineChars="0" w:firstLine="0"/>
              <w:rPr>
                <w:color w:val="000000" w:themeColor="text1"/>
                <w:lang w:val="en-US"/>
              </w:rPr>
            </w:pPr>
            <w:r w:rsidRPr="006B4F7B">
              <w:rPr>
                <w:color w:val="000000" w:themeColor="text1"/>
                <w:lang w:val="en-US"/>
              </w:rPr>
              <w:t>9</w:t>
            </w:r>
          </w:p>
        </w:tc>
        <w:tc>
          <w:tcPr>
            <w:tcW w:w="629" w:type="pct"/>
            <w:hideMark/>
          </w:tcPr>
          <w:p w14:paraId="32C841AF" w14:textId="77777777" w:rsidR="00547191" w:rsidRPr="006B4F7B" w:rsidRDefault="00547191" w:rsidP="006B4F7B">
            <w:pPr>
              <w:adjustRightInd w:val="0"/>
              <w:snapToGrid w:val="0"/>
              <w:ind w:firstLineChars="0" w:firstLine="0"/>
              <w:jc w:val="center"/>
              <w:rPr>
                <w:color w:val="000000" w:themeColor="text1"/>
                <w:lang w:val="en-US"/>
              </w:rPr>
            </w:pPr>
            <w:r w:rsidRPr="006B4F7B">
              <w:rPr>
                <w:color w:val="000000" w:themeColor="text1"/>
                <w:lang w:val="en-US"/>
              </w:rPr>
              <w:t>1</w:t>
            </w:r>
          </w:p>
        </w:tc>
        <w:tc>
          <w:tcPr>
            <w:tcW w:w="629" w:type="pct"/>
            <w:hideMark/>
          </w:tcPr>
          <w:p w14:paraId="478C9B95" w14:textId="77777777" w:rsidR="00547191" w:rsidRPr="006B4F7B" w:rsidRDefault="00547191" w:rsidP="006B4F7B">
            <w:pPr>
              <w:adjustRightInd w:val="0"/>
              <w:snapToGrid w:val="0"/>
              <w:ind w:firstLineChars="0" w:firstLine="0"/>
              <w:jc w:val="center"/>
              <w:rPr>
                <w:color w:val="000000" w:themeColor="text1"/>
                <w:lang w:val="en-US"/>
              </w:rPr>
            </w:pPr>
            <w:r w:rsidRPr="006B4F7B">
              <w:rPr>
                <w:color w:val="000000" w:themeColor="text1"/>
                <w:lang w:val="en-US"/>
              </w:rPr>
              <w:t>0</w:t>
            </w:r>
          </w:p>
        </w:tc>
        <w:tc>
          <w:tcPr>
            <w:tcW w:w="2297" w:type="pct"/>
            <w:hideMark/>
          </w:tcPr>
          <w:p w14:paraId="78398821" w14:textId="77777777" w:rsidR="00547191" w:rsidRPr="006B4F7B" w:rsidRDefault="00547191" w:rsidP="006B4F7B">
            <w:pPr>
              <w:adjustRightInd w:val="0"/>
              <w:snapToGrid w:val="0"/>
              <w:ind w:firstLineChars="0" w:firstLine="0"/>
              <w:jc w:val="center"/>
              <w:rPr>
                <w:color w:val="000000" w:themeColor="text1"/>
                <w:lang w:val="en-US"/>
              </w:rPr>
            </w:pPr>
            <w:r w:rsidRPr="006B4F7B">
              <w:rPr>
                <w:color w:val="000000" w:themeColor="text1"/>
                <w:lang w:val="en-US"/>
              </w:rPr>
              <w:t>0</w:t>
            </w:r>
          </w:p>
        </w:tc>
        <w:tc>
          <w:tcPr>
            <w:tcW w:w="629" w:type="pct"/>
            <w:hideMark/>
          </w:tcPr>
          <w:p w14:paraId="5228547F" w14:textId="77777777" w:rsidR="00547191" w:rsidRPr="006B4F7B" w:rsidRDefault="00547191" w:rsidP="006B4F7B">
            <w:pPr>
              <w:adjustRightInd w:val="0"/>
              <w:snapToGrid w:val="0"/>
              <w:ind w:firstLineChars="0" w:firstLine="0"/>
              <w:jc w:val="center"/>
              <w:rPr>
                <w:color w:val="000000" w:themeColor="text1"/>
                <w:lang w:val="en-US"/>
              </w:rPr>
            </w:pPr>
            <w:r w:rsidRPr="006B4F7B">
              <w:rPr>
                <w:color w:val="000000" w:themeColor="text1"/>
                <w:lang w:val="en-US"/>
              </w:rPr>
              <w:t>0</w:t>
            </w:r>
          </w:p>
        </w:tc>
      </w:tr>
      <w:tr w:rsidR="00547191" w:rsidRPr="006B4F7B" w14:paraId="3C46AB08" w14:textId="77777777" w:rsidTr="005E3709">
        <w:tc>
          <w:tcPr>
            <w:tcW w:w="817" w:type="pct"/>
            <w:hideMark/>
          </w:tcPr>
          <w:p w14:paraId="24C3FA87" w14:textId="77777777" w:rsidR="00547191" w:rsidRPr="006B4F7B" w:rsidRDefault="00547191" w:rsidP="006B4F7B">
            <w:pPr>
              <w:adjustRightInd w:val="0"/>
              <w:snapToGrid w:val="0"/>
              <w:ind w:firstLineChars="0" w:firstLine="0"/>
              <w:rPr>
                <w:color w:val="000000" w:themeColor="text1"/>
                <w:lang w:val="en-US"/>
              </w:rPr>
            </w:pPr>
            <w:r w:rsidRPr="006B4F7B">
              <w:rPr>
                <w:color w:val="000000" w:themeColor="text1"/>
                <w:lang w:val="en-US"/>
              </w:rPr>
              <w:t>10</w:t>
            </w:r>
          </w:p>
        </w:tc>
        <w:tc>
          <w:tcPr>
            <w:tcW w:w="629" w:type="pct"/>
            <w:hideMark/>
          </w:tcPr>
          <w:p w14:paraId="0D6EE131" w14:textId="77777777" w:rsidR="00547191" w:rsidRPr="006B4F7B" w:rsidRDefault="00547191" w:rsidP="006B4F7B">
            <w:pPr>
              <w:adjustRightInd w:val="0"/>
              <w:snapToGrid w:val="0"/>
              <w:ind w:firstLineChars="0" w:firstLine="0"/>
              <w:jc w:val="center"/>
              <w:rPr>
                <w:color w:val="000000" w:themeColor="text1"/>
                <w:lang w:val="en-US"/>
              </w:rPr>
            </w:pPr>
            <w:r w:rsidRPr="006B4F7B">
              <w:rPr>
                <w:color w:val="000000" w:themeColor="text1"/>
                <w:lang w:val="en-US"/>
              </w:rPr>
              <w:t>1</w:t>
            </w:r>
          </w:p>
        </w:tc>
        <w:tc>
          <w:tcPr>
            <w:tcW w:w="629" w:type="pct"/>
            <w:hideMark/>
          </w:tcPr>
          <w:p w14:paraId="71C1C799" w14:textId="77777777" w:rsidR="00547191" w:rsidRPr="006B4F7B" w:rsidRDefault="00547191" w:rsidP="006B4F7B">
            <w:pPr>
              <w:adjustRightInd w:val="0"/>
              <w:snapToGrid w:val="0"/>
              <w:ind w:firstLineChars="0" w:firstLine="0"/>
              <w:jc w:val="center"/>
              <w:rPr>
                <w:color w:val="000000" w:themeColor="text1"/>
                <w:lang w:val="en-US"/>
              </w:rPr>
            </w:pPr>
            <w:r w:rsidRPr="006B4F7B">
              <w:rPr>
                <w:color w:val="000000" w:themeColor="text1"/>
                <w:lang w:val="en-US"/>
              </w:rPr>
              <w:t>1</w:t>
            </w:r>
          </w:p>
        </w:tc>
        <w:tc>
          <w:tcPr>
            <w:tcW w:w="2297" w:type="pct"/>
            <w:hideMark/>
          </w:tcPr>
          <w:p w14:paraId="32133EA1" w14:textId="77777777" w:rsidR="00547191" w:rsidRPr="006B4F7B" w:rsidRDefault="00547191" w:rsidP="006B4F7B">
            <w:pPr>
              <w:adjustRightInd w:val="0"/>
              <w:snapToGrid w:val="0"/>
              <w:ind w:firstLineChars="0" w:firstLine="0"/>
              <w:jc w:val="center"/>
              <w:rPr>
                <w:color w:val="000000" w:themeColor="text1"/>
                <w:lang w:val="en-US"/>
              </w:rPr>
            </w:pPr>
            <w:r w:rsidRPr="006B4F7B">
              <w:rPr>
                <w:color w:val="000000" w:themeColor="text1"/>
                <w:lang w:val="en-US"/>
              </w:rPr>
              <w:t>0</w:t>
            </w:r>
          </w:p>
        </w:tc>
        <w:tc>
          <w:tcPr>
            <w:tcW w:w="629" w:type="pct"/>
            <w:hideMark/>
          </w:tcPr>
          <w:p w14:paraId="27567EAE" w14:textId="77777777" w:rsidR="00547191" w:rsidRPr="006B4F7B" w:rsidRDefault="00547191" w:rsidP="006B4F7B">
            <w:pPr>
              <w:adjustRightInd w:val="0"/>
              <w:snapToGrid w:val="0"/>
              <w:ind w:firstLineChars="0" w:firstLine="0"/>
              <w:jc w:val="center"/>
              <w:rPr>
                <w:color w:val="000000" w:themeColor="text1"/>
                <w:lang w:val="en-US"/>
              </w:rPr>
            </w:pPr>
            <w:r w:rsidRPr="006B4F7B">
              <w:rPr>
                <w:color w:val="000000" w:themeColor="text1"/>
                <w:lang w:val="en-US"/>
              </w:rPr>
              <w:t>0</w:t>
            </w:r>
          </w:p>
        </w:tc>
      </w:tr>
      <w:tr w:rsidR="00547191" w:rsidRPr="006B4F7B" w14:paraId="76E26464" w14:textId="77777777" w:rsidTr="005E3709">
        <w:tc>
          <w:tcPr>
            <w:tcW w:w="817" w:type="pct"/>
            <w:hideMark/>
          </w:tcPr>
          <w:p w14:paraId="7E1C393B" w14:textId="77777777" w:rsidR="00547191" w:rsidRPr="006B4F7B" w:rsidRDefault="00547191" w:rsidP="006B4F7B">
            <w:pPr>
              <w:adjustRightInd w:val="0"/>
              <w:snapToGrid w:val="0"/>
              <w:ind w:firstLineChars="0" w:firstLine="0"/>
              <w:rPr>
                <w:color w:val="000000" w:themeColor="text1"/>
                <w:lang w:val="en-US"/>
              </w:rPr>
            </w:pPr>
            <w:r w:rsidRPr="006B4F7B">
              <w:rPr>
                <w:color w:val="000000" w:themeColor="text1"/>
                <w:lang w:val="en-US"/>
              </w:rPr>
              <w:t>11</w:t>
            </w:r>
          </w:p>
        </w:tc>
        <w:tc>
          <w:tcPr>
            <w:tcW w:w="629" w:type="pct"/>
            <w:hideMark/>
          </w:tcPr>
          <w:p w14:paraId="1BCC78C8" w14:textId="77777777" w:rsidR="00547191" w:rsidRPr="006B4F7B" w:rsidRDefault="00547191" w:rsidP="006B4F7B">
            <w:pPr>
              <w:adjustRightInd w:val="0"/>
              <w:snapToGrid w:val="0"/>
              <w:ind w:firstLineChars="0" w:firstLine="0"/>
              <w:jc w:val="center"/>
              <w:rPr>
                <w:color w:val="000000" w:themeColor="text1"/>
                <w:lang w:val="en-US"/>
              </w:rPr>
            </w:pPr>
            <w:r w:rsidRPr="006B4F7B">
              <w:rPr>
                <w:color w:val="000000" w:themeColor="text1"/>
                <w:lang w:val="en-US"/>
              </w:rPr>
              <w:t>0</w:t>
            </w:r>
          </w:p>
        </w:tc>
        <w:tc>
          <w:tcPr>
            <w:tcW w:w="629" w:type="pct"/>
            <w:hideMark/>
          </w:tcPr>
          <w:p w14:paraId="0E425D50" w14:textId="77777777" w:rsidR="00547191" w:rsidRPr="006B4F7B" w:rsidRDefault="00547191" w:rsidP="006B4F7B">
            <w:pPr>
              <w:adjustRightInd w:val="0"/>
              <w:snapToGrid w:val="0"/>
              <w:ind w:firstLineChars="0" w:firstLine="0"/>
              <w:jc w:val="center"/>
              <w:rPr>
                <w:color w:val="000000" w:themeColor="text1"/>
                <w:lang w:val="en-US"/>
              </w:rPr>
            </w:pPr>
            <w:r w:rsidRPr="006B4F7B">
              <w:rPr>
                <w:color w:val="000000" w:themeColor="text1"/>
                <w:lang w:val="en-US"/>
              </w:rPr>
              <w:t>1</w:t>
            </w:r>
          </w:p>
        </w:tc>
        <w:tc>
          <w:tcPr>
            <w:tcW w:w="2297" w:type="pct"/>
            <w:hideMark/>
          </w:tcPr>
          <w:p w14:paraId="23027292" w14:textId="77777777" w:rsidR="00547191" w:rsidRPr="006B4F7B" w:rsidRDefault="00547191" w:rsidP="006B4F7B">
            <w:pPr>
              <w:adjustRightInd w:val="0"/>
              <w:snapToGrid w:val="0"/>
              <w:ind w:firstLineChars="0" w:firstLine="0"/>
              <w:jc w:val="center"/>
              <w:rPr>
                <w:color w:val="000000" w:themeColor="text1"/>
                <w:lang w:val="en-US"/>
              </w:rPr>
            </w:pPr>
            <w:r w:rsidRPr="006B4F7B">
              <w:rPr>
                <w:color w:val="000000" w:themeColor="text1"/>
                <w:lang w:val="en-US"/>
              </w:rPr>
              <w:t>1 (father, sister)</w:t>
            </w:r>
          </w:p>
        </w:tc>
        <w:tc>
          <w:tcPr>
            <w:tcW w:w="629" w:type="pct"/>
            <w:hideMark/>
          </w:tcPr>
          <w:p w14:paraId="2FF220D5" w14:textId="77777777" w:rsidR="00547191" w:rsidRPr="006B4F7B" w:rsidRDefault="00547191" w:rsidP="006B4F7B">
            <w:pPr>
              <w:adjustRightInd w:val="0"/>
              <w:snapToGrid w:val="0"/>
              <w:ind w:firstLineChars="0" w:firstLine="0"/>
              <w:jc w:val="center"/>
              <w:rPr>
                <w:color w:val="000000" w:themeColor="text1"/>
                <w:lang w:val="en-US"/>
              </w:rPr>
            </w:pPr>
            <w:r w:rsidRPr="006B4F7B">
              <w:rPr>
                <w:color w:val="000000" w:themeColor="text1"/>
                <w:lang w:val="en-US"/>
              </w:rPr>
              <w:t>0</w:t>
            </w:r>
          </w:p>
        </w:tc>
      </w:tr>
      <w:tr w:rsidR="00547191" w:rsidRPr="006B4F7B" w14:paraId="2D03E055" w14:textId="77777777" w:rsidTr="005E3709">
        <w:tc>
          <w:tcPr>
            <w:tcW w:w="817" w:type="pct"/>
            <w:hideMark/>
          </w:tcPr>
          <w:p w14:paraId="66324870" w14:textId="77777777" w:rsidR="00547191" w:rsidRPr="006B4F7B" w:rsidRDefault="00547191" w:rsidP="006B4F7B">
            <w:pPr>
              <w:adjustRightInd w:val="0"/>
              <w:snapToGrid w:val="0"/>
              <w:ind w:firstLineChars="0" w:firstLine="0"/>
              <w:rPr>
                <w:color w:val="000000" w:themeColor="text1"/>
                <w:lang w:val="en-US"/>
              </w:rPr>
            </w:pPr>
            <w:r w:rsidRPr="006B4F7B">
              <w:rPr>
                <w:color w:val="000000" w:themeColor="text1"/>
                <w:lang w:val="en-US"/>
              </w:rPr>
              <w:t>12</w:t>
            </w:r>
          </w:p>
        </w:tc>
        <w:tc>
          <w:tcPr>
            <w:tcW w:w="629" w:type="pct"/>
            <w:hideMark/>
          </w:tcPr>
          <w:p w14:paraId="3211D11F" w14:textId="77777777" w:rsidR="00547191" w:rsidRPr="006B4F7B" w:rsidRDefault="00547191" w:rsidP="006B4F7B">
            <w:pPr>
              <w:adjustRightInd w:val="0"/>
              <w:snapToGrid w:val="0"/>
              <w:ind w:firstLineChars="0" w:firstLine="0"/>
              <w:jc w:val="center"/>
              <w:rPr>
                <w:color w:val="000000" w:themeColor="text1"/>
                <w:lang w:val="en-US"/>
              </w:rPr>
            </w:pPr>
            <w:r w:rsidRPr="006B4F7B">
              <w:rPr>
                <w:color w:val="000000" w:themeColor="text1"/>
                <w:lang w:val="en-US"/>
              </w:rPr>
              <w:t>1</w:t>
            </w:r>
          </w:p>
        </w:tc>
        <w:tc>
          <w:tcPr>
            <w:tcW w:w="629" w:type="pct"/>
            <w:hideMark/>
          </w:tcPr>
          <w:p w14:paraId="70906355" w14:textId="77777777" w:rsidR="00547191" w:rsidRPr="006B4F7B" w:rsidRDefault="00547191" w:rsidP="006B4F7B">
            <w:pPr>
              <w:adjustRightInd w:val="0"/>
              <w:snapToGrid w:val="0"/>
              <w:ind w:firstLineChars="0" w:firstLine="0"/>
              <w:jc w:val="center"/>
              <w:rPr>
                <w:color w:val="000000" w:themeColor="text1"/>
                <w:lang w:val="en-US"/>
              </w:rPr>
            </w:pPr>
            <w:r w:rsidRPr="006B4F7B">
              <w:rPr>
                <w:color w:val="000000" w:themeColor="text1"/>
                <w:lang w:val="en-US"/>
              </w:rPr>
              <w:t>1</w:t>
            </w:r>
          </w:p>
        </w:tc>
        <w:tc>
          <w:tcPr>
            <w:tcW w:w="2297" w:type="pct"/>
            <w:hideMark/>
          </w:tcPr>
          <w:p w14:paraId="6E3FA23F" w14:textId="77777777" w:rsidR="00547191" w:rsidRPr="006B4F7B" w:rsidRDefault="00547191" w:rsidP="006B4F7B">
            <w:pPr>
              <w:adjustRightInd w:val="0"/>
              <w:snapToGrid w:val="0"/>
              <w:ind w:firstLineChars="0" w:firstLine="0"/>
              <w:jc w:val="center"/>
              <w:rPr>
                <w:color w:val="000000" w:themeColor="text1"/>
                <w:lang w:val="en-US"/>
              </w:rPr>
            </w:pPr>
            <w:r w:rsidRPr="006B4F7B">
              <w:rPr>
                <w:color w:val="000000" w:themeColor="text1"/>
                <w:lang w:val="en-US"/>
              </w:rPr>
              <w:t>0</w:t>
            </w:r>
          </w:p>
        </w:tc>
        <w:tc>
          <w:tcPr>
            <w:tcW w:w="629" w:type="pct"/>
            <w:hideMark/>
          </w:tcPr>
          <w:p w14:paraId="1A403A28" w14:textId="77777777" w:rsidR="00547191" w:rsidRPr="006B4F7B" w:rsidRDefault="00547191" w:rsidP="006B4F7B">
            <w:pPr>
              <w:adjustRightInd w:val="0"/>
              <w:snapToGrid w:val="0"/>
              <w:ind w:firstLineChars="0" w:firstLine="0"/>
              <w:jc w:val="center"/>
              <w:rPr>
                <w:color w:val="000000" w:themeColor="text1"/>
                <w:lang w:val="en-US"/>
              </w:rPr>
            </w:pPr>
            <w:r w:rsidRPr="006B4F7B">
              <w:rPr>
                <w:color w:val="000000" w:themeColor="text1"/>
                <w:lang w:val="en-US"/>
              </w:rPr>
              <w:t>0</w:t>
            </w:r>
          </w:p>
        </w:tc>
      </w:tr>
      <w:tr w:rsidR="00547191" w:rsidRPr="006B4F7B" w14:paraId="4A2086D3" w14:textId="77777777" w:rsidTr="005E3709">
        <w:tc>
          <w:tcPr>
            <w:tcW w:w="817" w:type="pct"/>
            <w:hideMark/>
          </w:tcPr>
          <w:p w14:paraId="08C1E184" w14:textId="77777777" w:rsidR="00547191" w:rsidRPr="006B4F7B" w:rsidRDefault="00547191" w:rsidP="006B4F7B">
            <w:pPr>
              <w:adjustRightInd w:val="0"/>
              <w:snapToGrid w:val="0"/>
              <w:ind w:firstLineChars="0" w:firstLine="0"/>
              <w:rPr>
                <w:color w:val="000000" w:themeColor="text1"/>
                <w:lang w:val="en-US"/>
              </w:rPr>
            </w:pPr>
            <w:r w:rsidRPr="006B4F7B">
              <w:rPr>
                <w:color w:val="000000" w:themeColor="text1"/>
                <w:lang w:val="en-US"/>
              </w:rPr>
              <w:t>13</w:t>
            </w:r>
          </w:p>
        </w:tc>
        <w:tc>
          <w:tcPr>
            <w:tcW w:w="629" w:type="pct"/>
            <w:hideMark/>
          </w:tcPr>
          <w:p w14:paraId="10F5471E" w14:textId="77777777" w:rsidR="00547191" w:rsidRPr="006B4F7B" w:rsidRDefault="00547191" w:rsidP="006B4F7B">
            <w:pPr>
              <w:adjustRightInd w:val="0"/>
              <w:snapToGrid w:val="0"/>
              <w:ind w:firstLineChars="0" w:firstLine="0"/>
              <w:jc w:val="center"/>
              <w:rPr>
                <w:color w:val="000000" w:themeColor="text1"/>
                <w:lang w:val="en-US"/>
              </w:rPr>
            </w:pPr>
            <w:r w:rsidRPr="006B4F7B">
              <w:rPr>
                <w:color w:val="000000" w:themeColor="text1"/>
                <w:lang w:val="en-US"/>
              </w:rPr>
              <w:t>1</w:t>
            </w:r>
          </w:p>
        </w:tc>
        <w:tc>
          <w:tcPr>
            <w:tcW w:w="629" w:type="pct"/>
            <w:hideMark/>
          </w:tcPr>
          <w:p w14:paraId="2CB60C49" w14:textId="77777777" w:rsidR="00547191" w:rsidRPr="006B4F7B" w:rsidRDefault="00547191" w:rsidP="006B4F7B">
            <w:pPr>
              <w:adjustRightInd w:val="0"/>
              <w:snapToGrid w:val="0"/>
              <w:ind w:firstLineChars="0" w:firstLine="0"/>
              <w:jc w:val="center"/>
              <w:rPr>
                <w:color w:val="000000" w:themeColor="text1"/>
                <w:lang w:val="en-US"/>
              </w:rPr>
            </w:pPr>
            <w:r w:rsidRPr="006B4F7B">
              <w:rPr>
                <w:color w:val="000000" w:themeColor="text1"/>
                <w:lang w:val="en-US"/>
              </w:rPr>
              <w:t>0</w:t>
            </w:r>
          </w:p>
        </w:tc>
        <w:tc>
          <w:tcPr>
            <w:tcW w:w="2297" w:type="pct"/>
            <w:hideMark/>
          </w:tcPr>
          <w:p w14:paraId="5F0223CF" w14:textId="77777777" w:rsidR="00547191" w:rsidRPr="006B4F7B" w:rsidRDefault="00547191" w:rsidP="006B4F7B">
            <w:pPr>
              <w:adjustRightInd w:val="0"/>
              <w:snapToGrid w:val="0"/>
              <w:ind w:firstLineChars="0" w:firstLine="0"/>
              <w:jc w:val="center"/>
              <w:rPr>
                <w:color w:val="000000" w:themeColor="text1"/>
                <w:lang w:val="en-US"/>
              </w:rPr>
            </w:pPr>
            <w:r w:rsidRPr="006B4F7B">
              <w:rPr>
                <w:color w:val="000000" w:themeColor="text1"/>
                <w:lang w:val="en-US"/>
              </w:rPr>
              <w:t>0</w:t>
            </w:r>
          </w:p>
        </w:tc>
        <w:tc>
          <w:tcPr>
            <w:tcW w:w="629" w:type="pct"/>
            <w:hideMark/>
          </w:tcPr>
          <w:p w14:paraId="7024AD7D" w14:textId="77777777" w:rsidR="00547191" w:rsidRPr="006B4F7B" w:rsidRDefault="00547191" w:rsidP="006B4F7B">
            <w:pPr>
              <w:adjustRightInd w:val="0"/>
              <w:snapToGrid w:val="0"/>
              <w:ind w:firstLineChars="0" w:firstLine="0"/>
              <w:jc w:val="center"/>
              <w:rPr>
                <w:color w:val="000000" w:themeColor="text1"/>
                <w:lang w:val="en-US"/>
              </w:rPr>
            </w:pPr>
            <w:r w:rsidRPr="006B4F7B">
              <w:rPr>
                <w:color w:val="000000" w:themeColor="text1"/>
                <w:lang w:val="en-US"/>
              </w:rPr>
              <w:t>0</w:t>
            </w:r>
          </w:p>
        </w:tc>
      </w:tr>
      <w:tr w:rsidR="00547191" w:rsidRPr="006B4F7B" w14:paraId="04CE4211" w14:textId="77777777" w:rsidTr="005E3709">
        <w:tc>
          <w:tcPr>
            <w:tcW w:w="817" w:type="pct"/>
            <w:hideMark/>
          </w:tcPr>
          <w:p w14:paraId="5CE13494" w14:textId="77777777" w:rsidR="00547191" w:rsidRPr="006B4F7B" w:rsidRDefault="00547191" w:rsidP="006B4F7B">
            <w:pPr>
              <w:adjustRightInd w:val="0"/>
              <w:snapToGrid w:val="0"/>
              <w:ind w:firstLineChars="0" w:firstLine="0"/>
              <w:rPr>
                <w:color w:val="000000" w:themeColor="text1"/>
                <w:lang w:val="en-US"/>
              </w:rPr>
            </w:pPr>
            <w:r w:rsidRPr="006B4F7B">
              <w:rPr>
                <w:color w:val="000000" w:themeColor="text1"/>
                <w:lang w:val="en-US"/>
              </w:rPr>
              <w:t>14</w:t>
            </w:r>
          </w:p>
        </w:tc>
        <w:tc>
          <w:tcPr>
            <w:tcW w:w="629" w:type="pct"/>
            <w:hideMark/>
          </w:tcPr>
          <w:p w14:paraId="46AAE922" w14:textId="77777777" w:rsidR="00547191" w:rsidRPr="006B4F7B" w:rsidRDefault="00547191" w:rsidP="006B4F7B">
            <w:pPr>
              <w:adjustRightInd w:val="0"/>
              <w:snapToGrid w:val="0"/>
              <w:ind w:firstLineChars="0" w:firstLine="0"/>
              <w:jc w:val="center"/>
              <w:rPr>
                <w:color w:val="000000" w:themeColor="text1"/>
                <w:lang w:val="en-US"/>
              </w:rPr>
            </w:pPr>
            <w:r w:rsidRPr="006B4F7B">
              <w:rPr>
                <w:color w:val="000000" w:themeColor="text1"/>
                <w:lang w:val="en-US"/>
              </w:rPr>
              <w:t>1</w:t>
            </w:r>
          </w:p>
        </w:tc>
        <w:tc>
          <w:tcPr>
            <w:tcW w:w="629" w:type="pct"/>
            <w:hideMark/>
          </w:tcPr>
          <w:p w14:paraId="25BE8F40" w14:textId="77777777" w:rsidR="00547191" w:rsidRPr="006B4F7B" w:rsidRDefault="00547191" w:rsidP="006B4F7B">
            <w:pPr>
              <w:adjustRightInd w:val="0"/>
              <w:snapToGrid w:val="0"/>
              <w:ind w:firstLineChars="0" w:firstLine="0"/>
              <w:jc w:val="center"/>
              <w:rPr>
                <w:color w:val="000000" w:themeColor="text1"/>
                <w:lang w:val="en-US"/>
              </w:rPr>
            </w:pPr>
            <w:r w:rsidRPr="006B4F7B">
              <w:rPr>
                <w:color w:val="000000" w:themeColor="text1"/>
                <w:lang w:val="en-US"/>
              </w:rPr>
              <w:t>1</w:t>
            </w:r>
          </w:p>
        </w:tc>
        <w:tc>
          <w:tcPr>
            <w:tcW w:w="2297" w:type="pct"/>
            <w:hideMark/>
          </w:tcPr>
          <w:p w14:paraId="1A8A522F" w14:textId="77777777" w:rsidR="00547191" w:rsidRPr="006B4F7B" w:rsidRDefault="00547191" w:rsidP="006B4F7B">
            <w:pPr>
              <w:adjustRightInd w:val="0"/>
              <w:snapToGrid w:val="0"/>
              <w:ind w:firstLineChars="0" w:firstLine="0"/>
              <w:jc w:val="center"/>
              <w:rPr>
                <w:color w:val="000000" w:themeColor="text1"/>
                <w:lang w:val="en-US"/>
              </w:rPr>
            </w:pPr>
            <w:r w:rsidRPr="006B4F7B">
              <w:rPr>
                <w:color w:val="000000" w:themeColor="text1"/>
                <w:lang w:val="en-US"/>
              </w:rPr>
              <w:t>0</w:t>
            </w:r>
          </w:p>
        </w:tc>
        <w:tc>
          <w:tcPr>
            <w:tcW w:w="629" w:type="pct"/>
            <w:hideMark/>
          </w:tcPr>
          <w:p w14:paraId="477F96F0" w14:textId="77777777" w:rsidR="00547191" w:rsidRPr="006B4F7B" w:rsidRDefault="00547191" w:rsidP="006B4F7B">
            <w:pPr>
              <w:adjustRightInd w:val="0"/>
              <w:snapToGrid w:val="0"/>
              <w:ind w:firstLineChars="0" w:firstLine="0"/>
              <w:jc w:val="center"/>
              <w:rPr>
                <w:color w:val="000000" w:themeColor="text1"/>
                <w:lang w:val="en-US"/>
              </w:rPr>
            </w:pPr>
            <w:r w:rsidRPr="006B4F7B">
              <w:rPr>
                <w:color w:val="000000" w:themeColor="text1"/>
                <w:lang w:val="en-US"/>
              </w:rPr>
              <w:t>0</w:t>
            </w:r>
          </w:p>
        </w:tc>
      </w:tr>
      <w:tr w:rsidR="00547191" w:rsidRPr="006B4F7B" w14:paraId="2811FF1A" w14:textId="77777777" w:rsidTr="005E3709">
        <w:tc>
          <w:tcPr>
            <w:tcW w:w="817" w:type="pct"/>
            <w:hideMark/>
          </w:tcPr>
          <w:p w14:paraId="77C94796" w14:textId="77777777" w:rsidR="00547191" w:rsidRPr="006B4F7B" w:rsidRDefault="00547191" w:rsidP="006B4F7B">
            <w:pPr>
              <w:adjustRightInd w:val="0"/>
              <w:snapToGrid w:val="0"/>
              <w:ind w:firstLineChars="0" w:firstLine="0"/>
              <w:rPr>
                <w:color w:val="000000" w:themeColor="text1"/>
                <w:lang w:val="en-US"/>
              </w:rPr>
            </w:pPr>
            <w:r w:rsidRPr="006B4F7B">
              <w:rPr>
                <w:color w:val="000000" w:themeColor="text1"/>
                <w:lang w:val="en-US"/>
              </w:rPr>
              <w:t>15</w:t>
            </w:r>
          </w:p>
        </w:tc>
        <w:tc>
          <w:tcPr>
            <w:tcW w:w="629" w:type="pct"/>
            <w:hideMark/>
          </w:tcPr>
          <w:p w14:paraId="7FCC3548" w14:textId="77777777" w:rsidR="00547191" w:rsidRPr="006B4F7B" w:rsidRDefault="00547191" w:rsidP="006B4F7B">
            <w:pPr>
              <w:adjustRightInd w:val="0"/>
              <w:snapToGrid w:val="0"/>
              <w:ind w:firstLineChars="0" w:firstLine="0"/>
              <w:jc w:val="center"/>
              <w:rPr>
                <w:color w:val="000000" w:themeColor="text1"/>
                <w:lang w:val="en-US"/>
              </w:rPr>
            </w:pPr>
            <w:r w:rsidRPr="006B4F7B">
              <w:rPr>
                <w:color w:val="000000" w:themeColor="text1"/>
                <w:lang w:val="en-US"/>
              </w:rPr>
              <w:t>1</w:t>
            </w:r>
          </w:p>
        </w:tc>
        <w:tc>
          <w:tcPr>
            <w:tcW w:w="629" w:type="pct"/>
            <w:hideMark/>
          </w:tcPr>
          <w:p w14:paraId="58250BA8" w14:textId="77777777" w:rsidR="00547191" w:rsidRPr="006B4F7B" w:rsidRDefault="00547191" w:rsidP="006B4F7B">
            <w:pPr>
              <w:adjustRightInd w:val="0"/>
              <w:snapToGrid w:val="0"/>
              <w:ind w:firstLineChars="0" w:firstLine="0"/>
              <w:jc w:val="center"/>
              <w:rPr>
                <w:color w:val="000000" w:themeColor="text1"/>
                <w:lang w:val="en-US"/>
              </w:rPr>
            </w:pPr>
            <w:r w:rsidRPr="006B4F7B">
              <w:rPr>
                <w:color w:val="000000" w:themeColor="text1"/>
                <w:lang w:val="en-US"/>
              </w:rPr>
              <w:t>1</w:t>
            </w:r>
          </w:p>
        </w:tc>
        <w:tc>
          <w:tcPr>
            <w:tcW w:w="2297" w:type="pct"/>
            <w:hideMark/>
          </w:tcPr>
          <w:p w14:paraId="203D19A7" w14:textId="77777777" w:rsidR="00547191" w:rsidRPr="006B4F7B" w:rsidRDefault="00547191" w:rsidP="006B4F7B">
            <w:pPr>
              <w:adjustRightInd w:val="0"/>
              <w:snapToGrid w:val="0"/>
              <w:ind w:firstLineChars="0" w:firstLine="0"/>
              <w:jc w:val="center"/>
              <w:rPr>
                <w:color w:val="000000" w:themeColor="text1"/>
                <w:lang w:val="en-US"/>
              </w:rPr>
            </w:pPr>
            <w:r w:rsidRPr="006B4F7B">
              <w:rPr>
                <w:color w:val="000000" w:themeColor="text1"/>
                <w:lang w:val="en-US"/>
              </w:rPr>
              <w:t>0</w:t>
            </w:r>
          </w:p>
        </w:tc>
        <w:tc>
          <w:tcPr>
            <w:tcW w:w="629" w:type="pct"/>
            <w:hideMark/>
          </w:tcPr>
          <w:p w14:paraId="630DEB8A" w14:textId="77777777" w:rsidR="00547191" w:rsidRPr="006B4F7B" w:rsidRDefault="00547191" w:rsidP="006B4F7B">
            <w:pPr>
              <w:adjustRightInd w:val="0"/>
              <w:snapToGrid w:val="0"/>
              <w:ind w:firstLineChars="0" w:firstLine="0"/>
              <w:jc w:val="center"/>
              <w:rPr>
                <w:color w:val="000000" w:themeColor="text1"/>
                <w:lang w:val="en-US"/>
              </w:rPr>
            </w:pPr>
            <w:r w:rsidRPr="006B4F7B">
              <w:rPr>
                <w:color w:val="000000" w:themeColor="text1"/>
                <w:lang w:val="en-US"/>
              </w:rPr>
              <w:t>0</w:t>
            </w:r>
          </w:p>
        </w:tc>
      </w:tr>
      <w:tr w:rsidR="00547191" w:rsidRPr="006B4F7B" w14:paraId="5CB3984C" w14:textId="77777777" w:rsidTr="005E3709">
        <w:tc>
          <w:tcPr>
            <w:tcW w:w="817" w:type="pct"/>
            <w:hideMark/>
          </w:tcPr>
          <w:p w14:paraId="5574467C" w14:textId="77777777" w:rsidR="00547191" w:rsidRPr="006B4F7B" w:rsidRDefault="00547191" w:rsidP="006B4F7B">
            <w:pPr>
              <w:adjustRightInd w:val="0"/>
              <w:snapToGrid w:val="0"/>
              <w:ind w:firstLineChars="0" w:firstLine="0"/>
              <w:rPr>
                <w:color w:val="000000" w:themeColor="text1"/>
                <w:lang w:val="en-US"/>
              </w:rPr>
            </w:pPr>
            <w:r w:rsidRPr="006B4F7B">
              <w:rPr>
                <w:color w:val="000000" w:themeColor="text1"/>
                <w:lang w:val="en-US"/>
              </w:rPr>
              <w:t>16</w:t>
            </w:r>
          </w:p>
        </w:tc>
        <w:tc>
          <w:tcPr>
            <w:tcW w:w="629" w:type="pct"/>
            <w:hideMark/>
          </w:tcPr>
          <w:p w14:paraId="68C0EC2B" w14:textId="4DBBCDFE" w:rsidR="00547191" w:rsidRPr="006B4F7B" w:rsidRDefault="00504298" w:rsidP="006B4F7B">
            <w:pPr>
              <w:adjustRightInd w:val="0"/>
              <w:snapToGrid w:val="0"/>
              <w:ind w:firstLineChars="0" w:firstLine="0"/>
              <w:jc w:val="center"/>
              <w:rPr>
                <w:color w:val="000000" w:themeColor="text1"/>
                <w:lang w:val="en-US"/>
              </w:rPr>
            </w:pPr>
            <w:r w:rsidRPr="006B4F7B">
              <w:rPr>
                <w:color w:val="000000" w:themeColor="text1"/>
                <w:lang w:val="en-US"/>
              </w:rPr>
              <w:t>1</w:t>
            </w:r>
          </w:p>
        </w:tc>
        <w:tc>
          <w:tcPr>
            <w:tcW w:w="629" w:type="pct"/>
            <w:hideMark/>
          </w:tcPr>
          <w:p w14:paraId="4C3127C1" w14:textId="77777777" w:rsidR="00547191" w:rsidRPr="006B4F7B" w:rsidRDefault="00547191" w:rsidP="006B4F7B">
            <w:pPr>
              <w:adjustRightInd w:val="0"/>
              <w:snapToGrid w:val="0"/>
              <w:ind w:firstLineChars="0" w:firstLine="0"/>
              <w:jc w:val="center"/>
              <w:rPr>
                <w:color w:val="000000" w:themeColor="text1"/>
                <w:lang w:val="en-US"/>
              </w:rPr>
            </w:pPr>
            <w:r w:rsidRPr="006B4F7B">
              <w:rPr>
                <w:color w:val="000000" w:themeColor="text1"/>
                <w:lang w:val="en-US"/>
              </w:rPr>
              <w:t>1</w:t>
            </w:r>
          </w:p>
        </w:tc>
        <w:tc>
          <w:tcPr>
            <w:tcW w:w="2297" w:type="pct"/>
            <w:hideMark/>
          </w:tcPr>
          <w:p w14:paraId="14CEF3CD" w14:textId="77777777" w:rsidR="00547191" w:rsidRPr="006B4F7B" w:rsidRDefault="00547191" w:rsidP="006B4F7B">
            <w:pPr>
              <w:adjustRightInd w:val="0"/>
              <w:snapToGrid w:val="0"/>
              <w:ind w:firstLineChars="0" w:firstLine="0"/>
              <w:jc w:val="center"/>
              <w:rPr>
                <w:color w:val="000000" w:themeColor="text1"/>
                <w:lang w:val="en-US"/>
              </w:rPr>
            </w:pPr>
            <w:r w:rsidRPr="006B4F7B">
              <w:rPr>
                <w:color w:val="000000" w:themeColor="text1"/>
                <w:lang w:val="en-US"/>
              </w:rPr>
              <w:t>0</w:t>
            </w:r>
          </w:p>
        </w:tc>
        <w:tc>
          <w:tcPr>
            <w:tcW w:w="629" w:type="pct"/>
            <w:hideMark/>
          </w:tcPr>
          <w:p w14:paraId="626BCD65" w14:textId="77777777" w:rsidR="00547191" w:rsidRPr="006B4F7B" w:rsidRDefault="00547191" w:rsidP="006B4F7B">
            <w:pPr>
              <w:adjustRightInd w:val="0"/>
              <w:snapToGrid w:val="0"/>
              <w:ind w:firstLineChars="0" w:firstLine="0"/>
              <w:jc w:val="center"/>
              <w:rPr>
                <w:color w:val="000000" w:themeColor="text1"/>
                <w:lang w:val="en-US"/>
              </w:rPr>
            </w:pPr>
            <w:r w:rsidRPr="006B4F7B">
              <w:rPr>
                <w:color w:val="000000" w:themeColor="text1"/>
                <w:lang w:val="en-US"/>
              </w:rPr>
              <w:t>0</w:t>
            </w:r>
          </w:p>
        </w:tc>
      </w:tr>
    </w:tbl>
    <w:p w14:paraId="2D135624" w14:textId="77777777" w:rsidR="001E218C" w:rsidRPr="006B4F7B" w:rsidRDefault="001E218C" w:rsidP="006B4F7B">
      <w:pPr>
        <w:widowControl/>
        <w:adjustRightInd w:val="0"/>
        <w:snapToGrid w:val="0"/>
        <w:ind w:firstLineChars="0" w:firstLine="0"/>
        <w:rPr>
          <w:b/>
          <w:color w:val="000000" w:themeColor="text1"/>
        </w:rPr>
      </w:pPr>
    </w:p>
    <w:p w14:paraId="78D9C141" w14:textId="77777777" w:rsidR="001E218C" w:rsidRPr="006B4F7B" w:rsidRDefault="001E218C" w:rsidP="006B4F7B">
      <w:pPr>
        <w:widowControl/>
        <w:adjustRightInd w:val="0"/>
        <w:snapToGrid w:val="0"/>
        <w:ind w:firstLineChars="0" w:firstLine="0"/>
        <w:rPr>
          <w:b/>
          <w:color w:val="000000" w:themeColor="text1"/>
        </w:rPr>
      </w:pPr>
    </w:p>
    <w:p w14:paraId="12EA256B" w14:textId="59DC70A1" w:rsidR="008D75FB" w:rsidRPr="006B4F7B" w:rsidRDefault="00A933FA" w:rsidP="006B4F7B">
      <w:pPr>
        <w:pStyle w:val="aa"/>
        <w:adjustRightInd w:val="0"/>
        <w:snapToGrid w:val="0"/>
        <w:spacing w:before="360" w:after="360"/>
        <w:ind w:left="420"/>
      </w:pPr>
      <w:r w:rsidRPr="006B4F7B">
        <w:t xml:space="preserve">Supplementary </w:t>
      </w:r>
      <w:r w:rsidR="008D75FB" w:rsidRPr="006B4F7B">
        <w:t>Table 2</w:t>
      </w:r>
      <w:r w:rsidR="00547191" w:rsidRPr="006B4F7B">
        <w:t>. Genetic testing in individual CPVT patients.</w:t>
      </w:r>
      <w:r w:rsidR="00DE3042" w:rsidRPr="006B4F7B">
        <w:t xml:space="preserve"> All mutations detected were in the RyR2 gene.</w:t>
      </w:r>
    </w:p>
    <w:tbl>
      <w:tblPr>
        <w:tblStyle w:val="a4"/>
        <w:tblW w:w="0" w:type="auto"/>
        <w:tblInd w:w="0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33"/>
        <w:gridCol w:w="1492"/>
        <w:gridCol w:w="1451"/>
        <w:gridCol w:w="1370"/>
        <w:gridCol w:w="1102"/>
        <w:gridCol w:w="1881"/>
        <w:gridCol w:w="1593"/>
      </w:tblGrid>
      <w:tr w:rsidR="00CC730C" w:rsidRPr="006B4F7B" w14:paraId="73D6D4D3" w14:textId="0D99B6BD" w:rsidTr="00EA26FC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0BDF5265" w14:textId="77777777" w:rsidR="00CC730C" w:rsidRPr="006B4F7B" w:rsidRDefault="00CC730C" w:rsidP="006B4F7B">
            <w:pPr>
              <w:adjustRightInd w:val="0"/>
              <w:snapToGrid w:val="0"/>
              <w:ind w:firstLineChars="0" w:firstLine="0"/>
              <w:rPr>
                <w:color w:val="000000" w:themeColor="text1"/>
                <w:lang w:val="en-US"/>
              </w:rPr>
            </w:pPr>
            <w:r w:rsidRPr="006B4F7B">
              <w:rPr>
                <w:color w:val="000000" w:themeColor="text1"/>
                <w:lang w:val="en-US"/>
              </w:rPr>
              <w:t>Case number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11689A67" w14:textId="77777777" w:rsidR="00CC730C" w:rsidRPr="006B4F7B" w:rsidRDefault="00CC730C" w:rsidP="006B4F7B">
            <w:pPr>
              <w:adjustRightInd w:val="0"/>
              <w:snapToGrid w:val="0"/>
              <w:ind w:firstLineChars="0" w:firstLine="0"/>
              <w:rPr>
                <w:color w:val="000000" w:themeColor="text1"/>
                <w:lang w:val="en-US"/>
              </w:rPr>
            </w:pPr>
            <w:r w:rsidRPr="006B4F7B">
              <w:rPr>
                <w:color w:val="000000" w:themeColor="text1"/>
                <w:lang w:val="en-US"/>
              </w:rPr>
              <w:t>Genetic test performed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74F80D40" w14:textId="77777777" w:rsidR="00CC730C" w:rsidRPr="006B4F7B" w:rsidRDefault="00CC730C" w:rsidP="006B4F7B">
            <w:pPr>
              <w:adjustRightInd w:val="0"/>
              <w:snapToGrid w:val="0"/>
              <w:ind w:firstLineChars="0" w:firstLine="0"/>
              <w:rPr>
                <w:color w:val="000000" w:themeColor="text1"/>
                <w:lang w:val="en-US"/>
              </w:rPr>
            </w:pPr>
            <w:r w:rsidRPr="006B4F7B">
              <w:rPr>
                <w:color w:val="000000" w:themeColor="text1"/>
                <w:lang w:val="en-US"/>
              </w:rPr>
              <w:t>Abnormal genetic test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6B21340D" w14:textId="77777777" w:rsidR="00CC730C" w:rsidRPr="006B4F7B" w:rsidRDefault="00CC730C" w:rsidP="006B4F7B">
            <w:pPr>
              <w:adjustRightInd w:val="0"/>
              <w:snapToGrid w:val="0"/>
              <w:ind w:firstLineChars="0" w:firstLine="0"/>
              <w:rPr>
                <w:color w:val="000000" w:themeColor="text1"/>
                <w:lang w:val="en-US"/>
              </w:rPr>
            </w:pPr>
            <w:r w:rsidRPr="006B4F7B">
              <w:rPr>
                <w:color w:val="000000" w:themeColor="text1"/>
                <w:lang w:val="en-US"/>
              </w:rPr>
              <w:t>Genetic results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7BA07953" w14:textId="7B547E46" w:rsidR="00CC730C" w:rsidRPr="006B4F7B" w:rsidRDefault="00CC730C" w:rsidP="006B4F7B">
            <w:pPr>
              <w:adjustRightInd w:val="0"/>
              <w:snapToGrid w:val="0"/>
              <w:ind w:firstLineChars="0" w:firstLine="0"/>
              <w:rPr>
                <w:color w:val="000000" w:themeColor="text1"/>
              </w:rPr>
            </w:pPr>
            <w:r w:rsidRPr="006B4F7B">
              <w:rPr>
                <w:color w:val="000000" w:themeColor="text1"/>
              </w:rPr>
              <w:t>Coding effect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10B4668C" w14:textId="75E55FFE" w:rsidR="00CC730C" w:rsidRPr="006B4F7B" w:rsidRDefault="00CC730C" w:rsidP="006B4F7B">
            <w:pPr>
              <w:adjustRightInd w:val="0"/>
              <w:snapToGrid w:val="0"/>
              <w:ind w:firstLineChars="0" w:firstLine="0"/>
              <w:rPr>
                <w:color w:val="000000" w:themeColor="text1"/>
              </w:rPr>
            </w:pPr>
            <w:r w:rsidRPr="006B4F7B">
              <w:rPr>
                <w:color w:val="000000" w:themeColor="text1"/>
              </w:rPr>
              <w:t>Novel compared to overseas studies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5D042ED9" w14:textId="4B4ECD14" w:rsidR="00CC730C" w:rsidRPr="006B4F7B" w:rsidRDefault="00CC730C" w:rsidP="006B4F7B">
            <w:pPr>
              <w:adjustRightInd w:val="0"/>
              <w:snapToGrid w:val="0"/>
              <w:ind w:firstLineChars="0" w:firstLine="0"/>
              <w:rPr>
                <w:color w:val="000000" w:themeColor="text1"/>
              </w:rPr>
            </w:pPr>
            <w:r w:rsidRPr="006B4F7B">
              <w:rPr>
                <w:color w:val="000000" w:themeColor="text1"/>
              </w:rPr>
              <w:t>Reference</w:t>
            </w:r>
          </w:p>
        </w:tc>
      </w:tr>
      <w:tr w:rsidR="00CC730C" w:rsidRPr="006B4F7B" w14:paraId="41EAD09B" w14:textId="27F71548" w:rsidTr="00EA26FC">
        <w:tc>
          <w:tcPr>
            <w:tcW w:w="0" w:type="auto"/>
            <w:tcBorders>
              <w:top w:val="single" w:sz="4" w:space="0" w:color="auto"/>
            </w:tcBorders>
            <w:hideMark/>
          </w:tcPr>
          <w:p w14:paraId="13AF9778" w14:textId="77777777" w:rsidR="00CC730C" w:rsidRPr="006B4F7B" w:rsidRDefault="00CC730C" w:rsidP="006B4F7B">
            <w:pPr>
              <w:adjustRightInd w:val="0"/>
              <w:snapToGrid w:val="0"/>
              <w:ind w:firstLineChars="0" w:firstLine="0"/>
              <w:rPr>
                <w:color w:val="000000" w:themeColor="text1"/>
                <w:lang w:val="en-US"/>
              </w:rPr>
            </w:pPr>
            <w:r w:rsidRPr="006B4F7B">
              <w:rPr>
                <w:color w:val="000000" w:themeColor="text1"/>
                <w:lang w:val="en-US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</w:tcBorders>
            <w:hideMark/>
          </w:tcPr>
          <w:p w14:paraId="525290F6" w14:textId="77777777" w:rsidR="00CC730C" w:rsidRPr="006B4F7B" w:rsidRDefault="00CC730C" w:rsidP="006B4F7B">
            <w:pPr>
              <w:adjustRightInd w:val="0"/>
              <w:snapToGrid w:val="0"/>
              <w:ind w:firstLineChars="0" w:firstLine="0"/>
              <w:rPr>
                <w:color w:val="000000" w:themeColor="text1"/>
                <w:lang w:val="en-US"/>
              </w:rPr>
            </w:pPr>
            <w:r w:rsidRPr="006B4F7B">
              <w:rPr>
                <w:color w:val="000000" w:themeColor="text1"/>
                <w:lang w:val="en-US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</w:tcBorders>
            <w:hideMark/>
          </w:tcPr>
          <w:p w14:paraId="44901A50" w14:textId="77777777" w:rsidR="00CC730C" w:rsidRPr="006B4F7B" w:rsidRDefault="00CC730C" w:rsidP="006B4F7B">
            <w:pPr>
              <w:adjustRightInd w:val="0"/>
              <w:snapToGrid w:val="0"/>
              <w:ind w:firstLineChars="0" w:firstLine="0"/>
              <w:rPr>
                <w:color w:val="000000" w:themeColor="text1"/>
                <w:lang w:val="en-US"/>
              </w:rPr>
            </w:pPr>
            <w:r w:rsidRPr="006B4F7B">
              <w:rPr>
                <w:color w:val="000000" w:themeColor="text1"/>
                <w:lang w:val="en-US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</w:tcBorders>
            <w:hideMark/>
          </w:tcPr>
          <w:p w14:paraId="674E4CF2" w14:textId="77777777" w:rsidR="00CC730C" w:rsidRPr="006B4F7B" w:rsidRDefault="00CC730C" w:rsidP="006B4F7B">
            <w:pPr>
              <w:adjustRightInd w:val="0"/>
              <w:snapToGrid w:val="0"/>
              <w:ind w:firstLineChars="0" w:firstLine="0"/>
              <w:rPr>
                <w:color w:val="000000" w:themeColor="text1"/>
                <w:lang w:val="en-US"/>
              </w:rPr>
            </w:pPr>
            <w:r w:rsidRPr="006B4F7B">
              <w:rPr>
                <w:color w:val="000000" w:themeColor="text1"/>
                <w:lang w:val="en-US"/>
              </w:rPr>
              <w:t>c.14848G&gt;A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07D6CDA4" w14:textId="29882C4D" w:rsidR="00CC730C" w:rsidRPr="006B4F7B" w:rsidRDefault="00475694" w:rsidP="006B4F7B">
            <w:pPr>
              <w:adjustRightInd w:val="0"/>
              <w:snapToGrid w:val="0"/>
              <w:ind w:firstLineChars="0" w:firstLine="0"/>
              <w:rPr>
                <w:color w:val="000000" w:themeColor="text1"/>
              </w:rPr>
            </w:pPr>
            <w:r w:rsidRPr="006B4F7B">
              <w:rPr>
                <w:color w:val="000000" w:themeColor="text1"/>
              </w:rPr>
              <w:t>E4950K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14A4344E" w14:textId="565B4E47" w:rsidR="00CC730C" w:rsidRPr="006B4F7B" w:rsidRDefault="00CC730C" w:rsidP="006B4F7B">
            <w:pPr>
              <w:adjustRightInd w:val="0"/>
              <w:snapToGrid w:val="0"/>
              <w:ind w:firstLineChars="0" w:firstLine="0"/>
              <w:rPr>
                <w:color w:val="000000" w:themeColor="text1"/>
              </w:rPr>
            </w:pPr>
            <w:r w:rsidRPr="006B4F7B">
              <w:rPr>
                <w:color w:val="000000" w:themeColor="text1"/>
              </w:rPr>
              <w:t>No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4CF8320A" w14:textId="7EB7A6AE" w:rsidR="00CC730C" w:rsidRPr="006B4F7B" w:rsidRDefault="00CC730C" w:rsidP="006B4F7B">
            <w:pPr>
              <w:adjustRightInd w:val="0"/>
              <w:snapToGrid w:val="0"/>
              <w:ind w:firstLineChars="0" w:firstLine="0"/>
              <w:rPr>
                <w:color w:val="000000" w:themeColor="text1"/>
              </w:rPr>
            </w:pPr>
            <w:r w:rsidRPr="006B4F7B">
              <w:rPr>
                <w:color w:val="000000" w:themeColor="text1"/>
              </w:rPr>
              <w:fldChar w:fldCharType="begin">
                <w:fldData xml:space="preserve">PEVuZE5vdGU+PENpdGU+PEF1dGhvcj5Qcmlvcmk8L0F1dGhvcj48WWVhcj4yMDAyPC9ZZWFyPjxS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</w:fldData>
              </w:fldChar>
            </w:r>
            <w:r w:rsidRPr="006B4F7B">
              <w:rPr>
                <w:color w:val="000000" w:themeColor="text1"/>
              </w:rPr>
              <w:instrText xml:space="preserve"> ADDIN EN.CITE </w:instrText>
            </w:r>
            <w:r w:rsidRPr="006B4F7B">
              <w:rPr>
                <w:color w:val="000000" w:themeColor="text1"/>
              </w:rPr>
              <w:fldChar w:fldCharType="begin">
                <w:fldData xml:space="preserve">PEVuZE5vdGU+PENpdGU+PEF1dGhvcj5Qcmlvcmk8L0F1dGhvcj48WWVhcj4yMDAyPC9ZZWFyPjxS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</w:fldData>
              </w:fldChar>
            </w:r>
            <w:r w:rsidRPr="006B4F7B">
              <w:rPr>
                <w:color w:val="000000" w:themeColor="text1"/>
              </w:rPr>
              <w:instrText xml:space="preserve"> ADDIN EN.CITE.DATA </w:instrText>
            </w:r>
            <w:r w:rsidRPr="006B4F7B">
              <w:rPr>
                <w:color w:val="000000" w:themeColor="text1"/>
              </w:rPr>
            </w:r>
            <w:r w:rsidRPr="006B4F7B">
              <w:rPr>
                <w:color w:val="000000" w:themeColor="text1"/>
              </w:rPr>
              <w:fldChar w:fldCharType="end"/>
            </w:r>
            <w:r w:rsidRPr="006B4F7B">
              <w:rPr>
                <w:color w:val="000000" w:themeColor="text1"/>
              </w:rPr>
            </w:r>
            <w:r w:rsidRPr="006B4F7B">
              <w:rPr>
                <w:color w:val="000000" w:themeColor="text1"/>
              </w:rPr>
              <w:fldChar w:fldCharType="separate"/>
            </w:r>
            <w:r w:rsidRPr="006B4F7B">
              <w:rPr>
                <w:noProof/>
                <w:color w:val="000000" w:themeColor="text1"/>
              </w:rPr>
              <w:t>[1]</w:t>
            </w:r>
            <w:r w:rsidRPr="006B4F7B">
              <w:rPr>
                <w:color w:val="000000" w:themeColor="text1"/>
              </w:rPr>
              <w:fldChar w:fldCharType="end"/>
            </w:r>
          </w:p>
        </w:tc>
      </w:tr>
      <w:tr w:rsidR="00CC730C" w:rsidRPr="006B4F7B" w14:paraId="48175F25" w14:textId="5CAF8947" w:rsidTr="00EA26FC">
        <w:tc>
          <w:tcPr>
            <w:tcW w:w="0" w:type="auto"/>
            <w:hideMark/>
          </w:tcPr>
          <w:p w14:paraId="6851AB57" w14:textId="77777777" w:rsidR="00CC730C" w:rsidRPr="006B4F7B" w:rsidRDefault="00CC730C" w:rsidP="006B4F7B">
            <w:pPr>
              <w:adjustRightInd w:val="0"/>
              <w:snapToGrid w:val="0"/>
              <w:ind w:firstLineChars="0" w:firstLine="0"/>
              <w:rPr>
                <w:color w:val="000000" w:themeColor="text1"/>
                <w:lang w:val="en-US"/>
              </w:rPr>
            </w:pPr>
            <w:r w:rsidRPr="006B4F7B">
              <w:rPr>
                <w:color w:val="000000" w:themeColor="text1"/>
                <w:lang w:val="en-US"/>
              </w:rPr>
              <w:t>2</w:t>
            </w:r>
          </w:p>
        </w:tc>
        <w:tc>
          <w:tcPr>
            <w:tcW w:w="0" w:type="auto"/>
            <w:hideMark/>
          </w:tcPr>
          <w:p w14:paraId="20270B10" w14:textId="77777777" w:rsidR="00CC730C" w:rsidRPr="006B4F7B" w:rsidRDefault="00CC730C" w:rsidP="006B4F7B">
            <w:pPr>
              <w:adjustRightInd w:val="0"/>
              <w:snapToGrid w:val="0"/>
              <w:ind w:firstLineChars="0" w:firstLine="0"/>
              <w:rPr>
                <w:color w:val="000000" w:themeColor="text1"/>
                <w:lang w:val="en-US"/>
              </w:rPr>
            </w:pPr>
            <w:r w:rsidRPr="006B4F7B">
              <w:rPr>
                <w:color w:val="000000" w:themeColor="text1"/>
                <w:lang w:val="en-US"/>
              </w:rPr>
              <w:t>1</w:t>
            </w:r>
          </w:p>
        </w:tc>
        <w:tc>
          <w:tcPr>
            <w:tcW w:w="0" w:type="auto"/>
            <w:hideMark/>
          </w:tcPr>
          <w:p w14:paraId="14E03237" w14:textId="77777777" w:rsidR="00CC730C" w:rsidRPr="006B4F7B" w:rsidRDefault="00CC730C" w:rsidP="006B4F7B">
            <w:pPr>
              <w:adjustRightInd w:val="0"/>
              <w:snapToGrid w:val="0"/>
              <w:ind w:firstLineChars="0" w:firstLine="0"/>
              <w:rPr>
                <w:color w:val="000000" w:themeColor="text1"/>
                <w:lang w:val="en-US"/>
              </w:rPr>
            </w:pPr>
            <w:r w:rsidRPr="006B4F7B">
              <w:rPr>
                <w:color w:val="000000" w:themeColor="text1"/>
                <w:lang w:val="en-US"/>
              </w:rPr>
              <w:t>1</w:t>
            </w:r>
          </w:p>
        </w:tc>
        <w:tc>
          <w:tcPr>
            <w:tcW w:w="0" w:type="auto"/>
            <w:hideMark/>
          </w:tcPr>
          <w:p w14:paraId="77F333CE" w14:textId="77777777" w:rsidR="00CC730C" w:rsidRPr="006B4F7B" w:rsidRDefault="00CC730C" w:rsidP="006B4F7B">
            <w:pPr>
              <w:adjustRightInd w:val="0"/>
              <w:snapToGrid w:val="0"/>
              <w:ind w:firstLineChars="0" w:firstLine="0"/>
              <w:rPr>
                <w:color w:val="000000" w:themeColor="text1"/>
                <w:lang w:val="en-US"/>
              </w:rPr>
            </w:pPr>
            <w:r w:rsidRPr="006B4F7B">
              <w:rPr>
                <w:color w:val="000000" w:themeColor="text1"/>
                <w:lang w:val="en-US"/>
              </w:rPr>
              <w:t>c.12475C&gt;A</w:t>
            </w:r>
          </w:p>
        </w:tc>
        <w:tc>
          <w:tcPr>
            <w:tcW w:w="0" w:type="auto"/>
          </w:tcPr>
          <w:p w14:paraId="319C39D1" w14:textId="128C49B2" w:rsidR="00CC730C" w:rsidRPr="006B4F7B" w:rsidRDefault="00475694" w:rsidP="006B4F7B">
            <w:pPr>
              <w:adjustRightInd w:val="0"/>
              <w:snapToGrid w:val="0"/>
              <w:ind w:firstLineChars="0" w:firstLine="0"/>
              <w:rPr>
                <w:color w:val="000000" w:themeColor="text1"/>
              </w:rPr>
            </w:pPr>
            <w:r w:rsidRPr="006B4F7B">
              <w:rPr>
                <w:color w:val="000000" w:themeColor="text1"/>
              </w:rPr>
              <w:t>Q4159K</w:t>
            </w:r>
          </w:p>
        </w:tc>
        <w:tc>
          <w:tcPr>
            <w:tcW w:w="0" w:type="auto"/>
          </w:tcPr>
          <w:p w14:paraId="7FCE53E0" w14:textId="569BC9DE" w:rsidR="00CC730C" w:rsidRPr="006B4F7B" w:rsidRDefault="00CC730C" w:rsidP="006B4F7B">
            <w:pPr>
              <w:adjustRightInd w:val="0"/>
              <w:snapToGrid w:val="0"/>
              <w:ind w:firstLineChars="0" w:firstLine="0"/>
              <w:rPr>
                <w:color w:val="000000" w:themeColor="text1"/>
              </w:rPr>
            </w:pPr>
            <w:r w:rsidRPr="006B4F7B">
              <w:rPr>
                <w:color w:val="000000" w:themeColor="text1"/>
              </w:rPr>
              <w:t>No</w:t>
            </w:r>
          </w:p>
        </w:tc>
        <w:tc>
          <w:tcPr>
            <w:tcW w:w="0" w:type="auto"/>
          </w:tcPr>
          <w:p w14:paraId="55326386" w14:textId="67E3AAD7" w:rsidR="00CC730C" w:rsidRPr="006B4F7B" w:rsidRDefault="00CC730C" w:rsidP="006B4F7B">
            <w:pPr>
              <w:adjustRightInd w:val="0"/>
              <w:snapToGrid w:val="0"/>
              <w:ind w:firstLineChars="0" w:firstLine="0"/>
              <w:rPr>
                <w:color w:val="000000" w:themeColor="text1"/>
              </w:rPr>
            </w:pPr>
            <w:r w:rsidRPr="006B4F7B">
              <w:rPr>
                <w:color w:val="000000" w:themeColor="text1"/>
              </w:rPr>
              <w:fldChar w:fldCharType="begin">
                <w:fldData xml:space="preserve">PEVuZE5vdGU+PENpdGU+PEF1dGhvcj5LYXdhdGE8L0F1dGhvcj48WWVhcj4yMDE2PC9ZZWFyPjxS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</w:fldData>
              </w:fldChar>
            </w:r>
            <w:r w:rsidRPr="006B4F7B">
              <w:rPr>
                <w:color w:val="000000" w:themeColor="text1"/>
              </w:rPr>
              <w:instrText xml:space="preserve"> ADDIN EN.CITE </w:instrText>
            </w:r>
            <w:r w:rsidRPr="006B4F7B">
              <w:rPr>
                <w:color w:val="000000" w:themeColor="text1"/>
              </w:rPr>
              <w:fldChar w:fldCharType="begin">
                <w:fldData xml:space="preserve">PEVuZE5vdGU+PENpdGU+PEF1dGhvcj5LYXdhdGE8L0F1dGhvcj48WWVhcj4yMDE2PC9ZZWFyPjxS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</w:fldData>
              </w:fldChar>
            </w:r>
            <w:r w:rsidRPr="006B4F7B">
              <w:rPr>
                <w:color w:val="000000" w:themeColor="text1"/>
              </w:rPr>
              <w:instrText xml:space="preserve"> ADDIN EN.CITE.DATA </w:instrText>
            </w:r>
            <w:r w:rsidRPr="006B4F7B">
              <w:rPr>
                <w:color w:val="000000" w:themeColor="text1"/>
              </w:rPr>
            </w:r>
            <w:r w:rsidRPr="006B4F7B">
              <w:rPr>
                <w:color w:val="000000" w:themeColor="text1"/>
              </w:rPr>
              <w:fldChar w:fldCharType="end"/>
            </w:r>
            <w:r w:rsidRPr="006B4F7B">
              <w:rPr>
                <w:color w:val="000000" w:themeColor="text1"/>
              </w:rPr>
            </w:r>
            <w:r w:rsidRPr="006B4F7B">
              <w:rPr>
                <w:color w:val="000000" w:themeColor="text1"/>
              </w:rPr>
              <w:fldChar w:fldCharType="separate"/>
            </w:r>
            <w:r w:rsidRPr="006B4F7B">
              <w:rPr>
                <w:noProof/>
                <w:color w:val="000000" w:themeColor="text1"/>
              </w:rPr>
              <w:t>[2]</w:t>
            </w:r>
            <w:r w:rsidRPr="006B4F7B">
              <w:rPr>
                <w:color w:val="000000" w:themeColor="text1"/>
              </w:rPr>
              <w:fldChar w:fldCharType="end"/>
            </w:r>
          </w:p>
        </w:tc>
      </w:tr>
      <w:tr w:rsidR="00CC730C" w:rsidRPr="006B4F7B" w14:paraId="30A1903D" w14:textId="6F9AA1C7" w:rsidTr="00EA26FC">
        <w:tc>
          <w:tcPr>
            <w:tcW w:w="0" w:type="auto"/>
            <w:hideMark/>
          </w:tcPr>
          <w:p w14:paraId="43A9EB47" w14:textId="77777777" w:rsidR="00CC730C" w:rsidRPr="006B4F7B" w:rsidRDefault="00CC730C" w:rsidP="006B4F7B">
            <w:pPr>
              <w:adjustRightInd w:val="0"/>
              <w:snapToGrid w:val="0"/>
              <w:ind w:firstLineChars="0" w:firstLine="0"/>
              <w:rPr>
                <w:color w:val="000000" w:themeColor="text1"/>
                <w:lang w:val="en-US"/>
              </w:rPr>
            </w:pPr>
            <w:r w:rsidRPr="006B4F7B">
              <w:rPr>
                <w:color w:val="000000" w:themeColor="text1"/>
                <w:lang w:val="en-US"/>
              </w:rPr>
              <w:t>3</w:t>
            </w:r>
          </w:p>
        </w:tc>
        <w:tc>
          <w:tcPr>
            <w:tcW w:w="0" w:type="auto"/>
            <w:hideMark/>
          </w:tcPr>
          <w:p w14:paraId="68B3DEA7" w14:textId="77777777" w:rsidR="00CC730C" w:rsidRPr="006B4F7B" w:rsidRDefault="00CC730C" w:rsidP="006B4F7B">
            <w:pPr>
              <w:adjustRightInd w:val="0"/>
              <w:snapToGrid w:val="0"/>
              <w:ind w:firstLineChars="0" w:firstLine="0"/>
              <w:rPr>
                <w:color w:val="000000" w:themeColor="text1"/>
                <w:lang w:val="en-US"/>
              </w:rPr>
            </w:pPr>
            <w:r w:rsidRPr="006B4F7B">
              <w:rPr>
                <w:color w:val="000000" w:themeColor="text1"/>
                <w:lang w:val="en-US"/>
              </w:rPr>
              <w:t>1</w:t>
            </w:r>
          </w:p>
        </w:tc>
        <w:tc>
          <w:tcPr>
            <w:tcW w:w="0" w:type="auto"/>
            <w:hideMark/>
          </w:tcPr>
          <w:p w14:paraId="5771A108" w14:textId="77777777" w:rsidR="00CC730C" w:rsidRPr="006B4F7B" w:rsidRDefault="00CC730C" w:rsidP="006B4F7B">
            <w:pPr>
              <w:adjustRightInd w:val="0"/>
              <w:snapToGrid w:val="0"/>
              <w:ind w:firstLineChars="0" w:firstLine="0"/>
              <w:rPr>
                <w:color w:val="000000" w:themeColor="text1"/>
                <w:lang w:val="en-US"/>
              </w:rPr>
            </w:pPr>
            <w:r w:rsidRPr="006B4F7B">
              <w:rPr>
                <w:color w:val="000000" w:themeColor="text1"/>
                <w:lang w:val="en-US"/>
              </w:rPr>
              <w:t>0</w:t>
            </w:r>
          </w:p>
        </w:tc>
        <w:tc>
          <w:tcPr>
            <w:tcW w:w="0" w:type="auto"/>
            <w:hideMark/>
          </w:tcPr>
          <w:p w14:paraId="3D3B8D1E" w14:textId="77777777" w:rsidR="00CC730C" w:rsidRPr="006B4F7B" w:rsidRDefault="00CC730C" w:rsidP="006B4F7B">
            <w:pPr>
              <w:adjustRightInd w:val="0"/>
              <w:snapToGrid w:val="0"/>
              <w:ind w:firstLineChars="0" w:firstLine="0"/>
              <w:rPr>
                <w:color w:val="000000" w:themeColor="text1"/>
                <w:lang w:val="en-US"/>
              </w:rPr>
            </w:pPr>
            <w:r w:rsidRPr="006B4F7B">
              <w:rPr>
                <w:color w:val="000000" w:themeColor="text1"/>
                <w:lang w:val="en-US"/>
              </w:rPr>
              <w:t>-</w:t>
            </w:r>
          </w:p>
        </w:tc>
        <w:tc>
          <w:tcPr>
            <w:tcW w:w="0" w:type="auto"/>
          </w:tcPr>
          <w:p w14:paraId="58D9F66F" w14:textId="2AF3FE3E" w:rsidR="00CC730C" w:rsidRPr="006B4F7B" w:rsidRDefault="00475694" w:rsidP="006B4F7B">
            <w:pPr>
              <w:adjustRightInd w:val="0"/>
              <w:snapToGrid w:val="0"/>
              <w:ind w:firstLineChars="0" w:firstLine="0"/>
              <w:rPr>
                <w:color w:val="000000" w:themeColor="text1"/>
              </w:rPr>
            </w:pPr>
            <w:r w:rsidRPr="006B4F7B">
              <w:rPr>
                <w:color w:val="000000" w:themeColor="text1"/>
              </w:rPr>
              <w:t>-</w:t>
            </w:r>
          </w:p>
        </w:tc>
        <w:tc>
          <w:tcPr>
            <w:tcW w:w="0" w:type="auto"/>
          </w:tcPr>
          <w:p w14:paraId="76E60268" w14:textId="5162DD8B" w:rsidR="00CC730C" w:rsidRPr="006B4F7B" w:rsidRDefault="00CC730C" w:rsidP="006B4F7B">
            <w:pPr>
              <w:adjustRightInd w:val="0"/>
              <w:snapToGrid w:val="0"/>
              <w:ind w:firstLineChars="0" w:firstLine="0"/>
              <w:rPr>
                <w:color w:val="000000" w:themeColor="text1"/>
              </w:rPr>
            </w:pPr>
            <w:r w:rsidRPr="006B4F7B">
              <w:rPr>
                <w:color w:val="000000" w:themeColor="text1"/>
              </w:rPr>
              <w:t>-</w:t>
            </w:r>
          </w:p>
        </w:tc>
        <w:tc>
          <w:tcPr>
            <w:tcW w:w="0" w:type="auto"/>
          </w:tcPr>
          <w:p w14:paraId="1A3D35F3" w14:textId="027212F1" w:rsidR="00CC730C" w:rsidRPr="006B4F7B" w:rsidRDefault="00CC730C" w:rsidP="006B4F7B">
            <w:pPr>
              <w:adjustRightInd w:val="0"/>
              <w:snapToGrid w:val="0"/>
              <w:ind w:firstLineChars="0" w:firstLine="0"/>
              <w:rPr>
                <w:color w:val="000000" w:themeColor="text1"/>
              </w:rPr>
            </w:pPr>
            <w:r w:rsidRPr="006B4F7B">
              <w:rPr>
                <w:color w:val="000000" w:themeColor="text1"/>
              </w:rPr>
              <w:t>-</w:t>
            </w:r>
          </w:p>
        </w:tc>
      </w:tr>
      <w:tr w:rsidR="00CC730C" w:rsidRPr="006B4F7B" w14:paraId="6D6F72D9" w14:textId="310DFFB8" w:rsidTr="00EA26FC">
        <w:tc>
          <w:tcPr>
            <w:tcW w:w="0" w:type="auto"/>
            <w:hideMark/>
          </w:tcPr>
          <w:p w14:paraId="412753EB" w14:textId="77777777" w:rsidR="00CC730C" w:rsidRPr="006B4F7B" w:rsidRDefault="00CC730C" w:rsidP="006B4F7B">
            <w:pPr>
              <w:adjustRightInd w:val="0"/>
              <w:snapToGrid w:val="0"/>
              <w:ind w:firstLineChars="0" w:firstLine="0"/>
              <w:rPr>
                <w:color w:val="000000" w:themeColor="text1"/>
                <w:lang w:val="en-US"/>
              </w:rPr>
            </w:pPr>
            <w:r w:rsidRPr="006B4F7B">
              <w:rPr>
                <w:color w:val="000000" w:themeColor="text1"/>
                <w:lang w:val="en-US"/>
              </w:rPr>
              <w:t>4</w:t>
            </w:r>
          </w:p>
        </w:tc>
        <w:tc>
          <w:tcPr>
            <w:tcW w:w="0" w:type="auto"/>
            <w:hideMark/>
          </w:tcPr>
          <w:p w14:paraId="1CCB3D75" w14:textId="77777777" w:rsidR="00CC730C" w:rsidRPr="006B4F7B" w:rsidRDefault="00CC730C" w:rsidP="006B4F7B">
            <w:pPr>
              <w:adjustRightInd w:val="0"/>
              <w:snapToGrid w:val="0"/>
              <w:ind w:firstLineChars="0" w:firstLine="0"/>
              <w:rPr>
                <w:color w:val="000000" w:themeColor="text1"/>
                <w:lang w:val="en-US"/>
              </w:rPr>
            </w:pPr>
            <w:r w:rsidRPr="006B4F7B">
              <w:rPr>
                <w:color w:val="000000" w:themeColor="text1"/>
                <w:lang w:val="en-US"/>
              </w:rPr>
              <w:t>1</w:t>
            </w:r>
          </w:p>
        </w:tc>
        <w:tc>
          <w:tcPr>
            <w:tcW w:w="0" w:type="auto"/>
            <w:hideMark/>
          </w:tcPr>
          <w:p w14:paraId="3C01783D" w14:textId="77777777" w:rsidR="00CC730C" w:rsidRPr="006B4F7B" w:rsidRDefault="00CC730C" w:rsidP="006B4F7B">
            <w:pPr>
              <w:adjustRightInd w:val="0"/>
              <w:snapToGrid w:val="0"/>
              <w:ind w:firstLineChars="0" w:firstLine="0"/>
              <w:rPr>
                <w:color w:val="000000" w:themeColor="text1"/>
                <w:lang w:val="en-US"/>
              </w:rPr>
            </w:pPr>
            <w:r w:rsidRPr="006B4F7B">
              <w:rPr>
                <w:color w:val="000000" w:themeColor="text1"/>
                <w:lang w:val="en-US"/>
              </w:rPr>
              <w:t>1</w:t>
            </w:r>
          </w:p>
        </w:tc>
        <w:tc>
          <w:tcPr>
            <w:tcW w:w="0" w:type="auto"/>
            <w:hideMark/>
          </w:tcPr>
          <w:p w14:paraId="1F6E819F" w14:textId="77777777" w:rsidR="00CC730C" w:rsidRPr="006B4F7B" w:rsidRDefault="00CC730C" w:rsidP="006B4F7B">
            <w:pPr>
              <w:adjustRightInd w:val="0"/>
              <w:snapToGrid w:val="0"/>
              <w:ind w:firstLineChars="0" w:firstLine="0"/>
              <w:rPr>
                <w:color w:val="000000" w:themeColor="text1"/>
                <w:lang w:val="en-US"/>
              </w:rPr>
            </w:pPr>
            <w:r w:rsidRPr="006B4F7B">
              <w:rPr>
                <w:color w:val="000000" w:themeColor="text1"/>
                <w:lang w:val="en-US"/>
              </w:rPr>
              <w:t>c.7420A&gt;G</w:t>
            </w:r>
          </w:p>
        </w:tc>
        <w:tc>
          <w:tcPr>
            <w:tcW w:w="0" w:type="auto"/>
          </w:tcPr>
          <w:p w14:paraId="106F46B6" w14:textId="2238B4C8" w:rsidR="00CC730C" w:rsidRPr="006B4F7B" w:rsidRDefault="00475694" w:rsidP="006B4F7B">
            <w:pPr>
              <w:adjustRightInd w:val="0"/>
              <w:snapToGrid w:val="0"/>
              <w:ind w:firstLineChars="0" w:firstLine="0"/>
              <w:rPr>
                <w:color w:val="000000" w:themeColor="text1"/>
              </w:rPr>
            </w:pPr>
            <w:r w:rsidRPr="006B4F7B">
              <w:rPr>
                <w:color w:val="000000" w:themeColor="text1"/>
              </w:rPr>
              <w:t>R2474G</w:t>
            </w:r>
          </w:p>
        </w:tc>
        <w:tc>
          <w:tcPr>
            <w:tcW w:w="0" w:type="auto"/>
          </w:tcPr>
          <w:p w14:paraId="1EC018E6" w14:textId="3CCFF177" w:rsidR="00CC730C" w:rsidRPr="006B4F7B" w:rsidRDefault="00CC730C" w:rsidP="006B4F7B">
            <w:pPr>
              <w:adjustRightInd w:val="0"/>
              <w:snapToGrid w:val="0"/>
              <w:ind w:firstLineChars="0" w:firstLine="0"/>
              <w:rPr>
                <w:color w:val="000000" w:themeColor="text1"/>
              </w:rPr>
            </w:pPr>
            <w:r w:rsidRPr="006B4F7B">
              <w:rPr>
                <w:color w:val="000000" w:themeColor="text1"/>
              </w:rPr>
              <w:t>No</w:t>
            </w:r>
          </w:p>
        </w:tc>
        <w:tc>
          <w:tcPr>
            <w:tcW w:w="0" w:type="auto"/>
          </w:tcPr>
          <w:p w14:paraId="01180DF7" w14:textId="54F1B9E1" w:rsidR="00CC730C" w:rsidRPr="006B4F7B" w:rsidRDefault="00CC730C" w:rsidP="006B4F7B">
            <w:pPr>
              <w:adjustRightInd w:val="0"/>
              <w:snapToGrid w:val="0"/>
              <w:ind w:firstLineChars="0" w:firstLine="0"/>
              <w:rPr>
                <w:color w:val="000000" w:themeColor="text1"/>
              </w:rPr>
            </w:pPr>
            <w:r w:rsidRPr="006B4F7B">
              <w:rPr>
                <w:color w:val="000000" w:themeColor="text1"/>
              </w:rPr>
              <w:fldChar w:fldCharType="begin">
                <w:fldData xml:space="preserve">PEVuZE5vdGU+PENpdGU+PEF1dGhvcj5PemF3YTwvQXV0aG9yPjxZZWFyPjIwMTg8L1llYXI+PFJl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</w:fldData>
              </w:fldChar>
            </w:r>
            <w:r w:rsidRPr="006B4F7B">
              <w:rPr>
                <w:color w:val="000000" w:themeColor="text1"/>
              </w:rPr>
              <w:instrText xml:space="preserve"> ADDIN EN.CITE </w:instrText>
            </w:r>
            <w:r w:rsidRPr="006B4F7B">
              <w:rPr>
                <w:color w:val="000000" w:themeColor="text1"/>
              </w:rPr>
              <w:fldChar w:fldCharType="begin">
                <w:fldData xml:space="preserve">PEVuZE5vdGU+PENpdGU+PEF1dGhvcj5PemF3YTwvQXV0aG9yPjxZZWFyPjIwMTg8L1llYXI+PFJl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</w:fldData>
              </w:fldChar>
            </w:r>
            <w:r w:rsidRPr="006B4F7B">
              <w:rPr>
                <w:color w:val="000000" w:themeColor="text1"/>
              </w:rPr>
              <w:instrText xml:space="preserve"> ADDIN EN.CITE.DATA </w:instrText>
            </w:r>
            <w:r w:rsidRPr="006B4F7B">
              <w:rPr>
                <w:color w:val="000000" w:themeColor="text1"/>
              </w:rPr>
            </w:r>
            <w:r w:rsidRPr="006B4F7B">
              <w:rPr>
                <w:color w:val="000000" w:themeColor="text1"/>
              </w:rPr>
              <w:fldChar w:fldCharType="end"/>
            </w:r>
            <w:r w:rsidRPr="006B4F7B">
              <w:rPr>
                <w:color w:val="000000" w:themeColor="text1"/>
              </w:rPr>
            </w:r>
            <w:r w:rsidRPr="006B4F7B">
              <w:rPr>
                <w:color w:val="000000" w:themeColor="text1"/>
              </w:rPr>
              <w:fldChar w:fldCharType="separate"/>
            </w:r>
            <w:r w:rsidRPr="006B4F7B">
              <w:rPr>
                <w:noProof/>
                <w:color w:val="000000" w:themeColor="text1"/>
              </w:rPr>
              <w:t>[3]</w:t>
            </w:r>
            <w:r w:rsidRPr="006B4F7B">
              <w:rPr>
                <w:color w:val="000000" w:themeColor="text1"/>
              </w:rPr>
              <w:fldChar w:fldCharType="end"/>
            </w:r>
          </w:p>
        </w:tc>
      </w:tr>
      <w:tr w:rsidR="00CC730C" w:rsidRPr="006B4F7B" w14:paraId="42BFD483" w14:textId="7D4818DA" w:rsidTr="00EA26FC">
        <w:tc>
          <w:tcPr>
            <w:tcW w:w="0" w:type="auto"/>
            <w:hideMark/>
          </w:tcPr>
          <w:p w14:paraId="6795D09D" w14:textId="77777777" w:rsidR="00CC730C" w:rsidRPr="006B4F7B" w:rsidRDefault="00CC730C" w:rsidP="006B4F7B">
            <w:pPr>
              <w:adjustRightInd w:val="0"/>
              <w:snapToGrid w:val="0"/>
              <w:ind w:firstLineChars="0" w:firstLine="0"/>
              <w:rPr>
                <w:color w:val="000000" w:themeColor="text1"/>
                <w:lang w:val="en-US"/>
              </w:rPr>
            </w:pPr>
            <w:r w:rsidRPr="006B4F7B">
              <w:rPr>
                <w:color w:val="000000" w:themeColor="text1"/>
                <w:lang w:val="en-US"/>
              </w:rPr>
              <w:t>5</w:t>
            </w:r>
          </w:p>
        </w:tc>
        <w:tc>
          <w:tcPr>
            <w:tcW w:w="0" w:type="auto"/>
            <w:hideMark/>
          </w:tcPr>
          <w:p w14:paraId="7970F285" w14:textId="77777777" w:rsidR="00CC730C" w:rsidRPr="006B4F7B" w:rsidRDefault="00CC730C" w:rsidP="006B4F7B">
            <w:pPr>
              <w:adjustRightInd w:val="0"/>
              <w:snapToGrid w:val="0"/>
              <w:ind w:firstLineChars="0" w:firstLine="0"/>
              <w:rPr>
                <w:color w:val="000000" w:themeColor="text1"/>
                <w:lang w:val="en-US"/>
              </w:rPr>
            </w:pPr>
            <w:r w:rsidRPr="006B4F7B">
              <w:rPr>
                <w:color w:val="000000" w:themeColor="text1"/>
                <w:lang w:val="en-US"/>
              </w:rPr>
              <w:t>1</w:t>
            </w:r>
          </w:p>
        </w:tc>
        <w:tc>
          <w:tcPr>
            <w:tcW w:w="0" w:type="auto"/>
            <w:hideMark/>
          </w:tcPr>
          <w:p w14:paraId="7D14D033" w14:textId="77777777" w:rsidR="00CC730C" w:rsidRPr="006B4F7B" w:rsidRDefault="00CC730C" w:rsidP="006B4F7B">
            <w:pPr>
              <w:adjustRightInd w:val="0"/>
              <w:snapToGrid w:val="0"/>
              <w:ind w:firstLineChars="0" w:firstLine="0"/>
              <w:rPr>
                <w:color w:val="000000" w:themeColor="text1"/>
                <w:lang w:val="en-US"/>
              </w:rPr>
            </w:pPr>
            <w:r w:rsidRPr="006B4F7B">
              <w:rPr>
                <w:color w:val="000000" w:themeColor="text1"/>
                <w:lang w:val="en-US"/>
              </w:rPr>
              <w:t>0</w:t>
            </w:r>
          </w:p>
        </w:tc>
        <w:tc>
          <w:tcPr>
            <w:tcW w:w="0" w:type="auto"/>
            <w:hideMark/>
          </w:tcPr>
          <w:p w14:paraId="22842658" w14:textId="77777777" w:rsidR="00CC730C" w:rsidRPr="006B4F7B" w:rsidRDefault="00CC730C" w:rsidP="006B4F7B">
            <w:pPr>
              <w:adjustRightInd w:val="0"/>
              <w:snapToGrid w:val="0"/>
              <w:ind w:firstLineChars="0" w:firstLine="0"/>
              <w:rPr>
                <w:color w:val="000000" w:themeColor="text1"/>
                <w:lang w:val="en-US"/>
              </w:rPr>
            </w:pPr>
            <w:r w:rsidRPr="006B4F7B">
              <w:rPr>
                <w:color w:val="000000" w:themeColor="text1"/>
                <w:lang w:val="en-US"/>
              </w:rPr>
              <w:t>-</w:t>
            </w:r>
          </w:p>
        </w:tc>
        <w:tc>
          <w:tcPr>
            <w:tcW w:w="0" w:type="auto"/>
          </w:tcPr>
          <w:p w14:paraId="3300BD7B" w14:textId="747C2BDA" w:rsidR="00CC730C" w:rsidRPr="006B4F7B" w:rsidRDefault="00475694" w:rsidP="006B4F7B">
            <w:pPr>
              <w:adjustRightInd w:val="0"/>
              <w:snapToGrid w:val="0"/>
              <w:ind w:firstLineChars="0" w:firstLine="0"/>
              <w:rPr>
                <w:color w:val="000000" w:themeColor="text1"/>
              </w:rPr>
            </w:pPr>
            <w:r w:rsidRPr="006B4F7B">
              <w:rPr>
                <w:color w:val="000000" w:themeColor="text1"/>
              </w:rPr>
              <w:t>-</w:t>
            </w:r>
          </w:p>
        </w:tc>
        <w:tc>
          <w:tcPr>
            <w:tcW w:w="0" w:type="auto"/>
          </w:tcPr>
          <w:p w14:paraId="00D0F2E9" w14:textId="17F87DD9" w:rsidR="00CC730C" w:rsidRPr="006B4F7B" w:rsidRDefault="00CC730C" w:rsidP="006B4F7B">
            <w:pPr>
              <w:adjustRightInd w:val="0"/>
              <w:snapToGrid w:val="0"/>
              <w:ind w:firstLineChars="0" w:firstLine="0"/>
              <w:rPr>
                <w:color w:val="000000" w:themeColor="text1"/>
              </w:rPr>
            </w:pPr>
          </w:p>
        </w:tc>
        <w:tc>
          <w:tcPr>
            <w:tcW w:w="0" w:type="auto"/>
          </w:tcPr>
          <w:p w14:paraId="51EE683B" w14:textId="77777777" w:rsidR="00CC730C" w:rsidRPr="006B4F7B" w:rsidRDefault="00CC730C" w:rsidP="006B4F7B">
            <w:pPr>
              <w:adjustRightInd w:val="0"/>
              <w:snapToGrid w:val="0"/>
              <w:ind w:firstLineChars="0" w:firstLine="0"/>
              <w:rPr>
                <w:color w:val="000000" w:themeColor="text1"/>
              </w:rPr>
            </w:pPr>
          </w:p>
        </w:tc>
      </w:tr>
      <w:tr w:rsidR="00CC730C" w:rsidRPr="006B4F7B" w14:paraId="579143C2" w14:textId="2E6C469E" w:rsidTr="00EA26FC">
        <w:tc>
          <w:tcPr>
            <w:tcW w:w="0" w:type="auto"/>
            <w:hideMark/>
          </w:tcPr>
          <w:p w14:paraId="5448778F" w14:textId="77777777" w:rsidR="00CC730C" w:rsidRPr="006B4F7B" w:rsidRDefault="00CC730C" w:rsidP="006B4F7B">
            <w:pPr>
              <w:adjustRightInd w:val="0"/>
              <w:snapToGrid w:val="0"/>
              <w:ind w:firstLineChars="0" w:firstLine="0"/>
              <w:rPr>
                <w:color w:val="000000" w:themeColor="text1"/>
                <w:lang w:val="en-US"/>
              </w:rPr>
            </w:pPr>
            <w:r w:rsidRPr="006B4F7B">
              <w:rPr>
                <w:color w:val="000000" w:themeColor="text1"/>
                <w:lang w:val="en-US"/>
              </w:rPr>
              <w:t>6</w:t>
            </w:r>
          </w:p>
        </w:tc>
        <w:tc>
          <w:tcPr>
            <w:tcW w:w="0" w:type="auto"/>
            <w:hideMark/>
          </w:tcPr>
          <w:p w14:paraId="7B1F9E35" w14:textId="77777777" w:rsidR="00CC730C" w:rsidRPr="006B4F7B" w:rsidRDefault="00CC730C" w:rsidP="006B4F7B">
            <w:pPr>
              <w:adjustRightInd w:val="0"/>
              <w:snapToGrid w:val="0"/>
              <w:ind w:firstLineChars="0" w:firstLine="0"/>
              <w:rPr>
                <w:color w:val="000000" w:themeColor="text1"/>
                <w:lang w:val="en-US"/>
              </w:rPr>
            </w:pPr>
            <w:r w:rsidRPr="006B4F7B">
              <w:rPr>
                <w:color w:val="000000" w:themeColor="text1"/>
                <w:lang w:val="en-US"/>
              </w:rPr>
              <w:t>1</w:t>
            </w:r>
          </w:p>
        </w:tc>
        <w:tc>
          <w:tcPr>
            <w:tcW w:w="0" w:type="auto"/>
            <w:hideMark/>
          </w:tcPr>
          <w:p w14:paraId="070561BA" w14:textId="77777777" w:rsidR="00CC730C" w:rsidRPr="006B4F7B" w:rsidRDefault="00CC730C" w:rsidP="006B4F7B">
            <w:pPr>
              <w:adjustRightInd w:val="0"/>
              <w:snapToGrid w:val="0"/>
              <w:ind w:firstLineChars="0" w:firstLine="0"/>
              <w:rPr>
                <w:color w:val="000000" w:themeColor="text1"/>
                <w:lang w:val="en-US"/>
              </w:rPr>
            </w:pPr>
            <w:r w:rsidRPr="006B4F7B">
              <w:rPr>
                <w:color w:val="000000" w:themeColor="text1"/>
                <w:lang w:val="en-US"/>
              </w:rPr>
              <w:t>1</w:t>
            </w:r>
          </w:p>
        </w:tc>
        <w:tc>
          <w:tcPr>
            <w:tcW w:w="0" w:type="auto"/>
            <w:hideMark/>
          </w:tcPr>
          <w:p w14:paraId="7482C375" w14:textId="77777777" w:rsidR="00CC730C" w:rsidRPr="006B4F7B" w:rsidRDefault="00CC730C" w:rsidP="006B4F7B">
            <w:pPr>
              <w:adjustRightInd w:val="0"/>
              <w:snapToGrid w:val="0"/>
              <w:ind w:firstLineChars="0" w:firstLine="0"/>
              <w:rPr>
                <w:color w:val="000000" w:themeColor="text1"/>
                <w:lang w:val="en-US"/>
              </w:rPr>
            </w:pPr>
            <w:r w:rsidRPr="006B4F7B">
              <w:rPr>
                <w:color w:val="000000" w:themeColor="text1"/>
                <w:lang w:val="en-US"/>
              </w:rPr>
              <w:t>c.11836G&gt;A</w:t>
            </w:r>
          </w:p>
        </w:tc>
        <w:tc>
          <w:tcPr>
            <w:tcW w:w="0" w:type="auto"/>
          </w:tcPr>
          <w:p w14:paraId="34C70DCB" w14:textId="74A80219" w:rsidR="00CC730C" w:rsidRPr="006B4F7B" w:rsidRDefault="00475694" w:rsidP="006B4F7B">
            <w:pPr>
              <w:adjustRightInd w:val="0"/>
              <w:snapToGrid w:val="0"/>
              <w:ind w:firstLineChars="0" w:firstLine="0"/>
              <w:rPr>
                <w:color w:val="000000" w:themeColor="text1"/>
              </w:rPr>
            </w:pPr>
            <w:r w:rsidRPr="006B4F7B">
              <w:rPr>
                <w:color w:val="000000" w:themeColor="text1"/>
              </w:rPr>
              <w:t>G3946S</w:t>
            </w:r>
          </w:p>
        </w:tc>
        <w:tc>
          <w:tcPr>
            <w:tcW w:w="0" w:type="auto"/>
          </w:tcPr>
          <w:p w14:paraId="76194389" w14:textId="3E71F4BF" w:rsidR="00CC730C" w:rsidRPr="006B4F7B" w:rsidRDefault="00CC730C" w:rsidP="006B4F7B">
            <w:pPr>
              <w:adjustRightInd w:val="0"/>
              <w:snapToGrid w:val="0"/>
              <w:ind w:firstLineChars="0" w:firstLine="0"/>
              <w:rPr>
                <w:color w:val="000000" w:themeColor="text1"/>
              </w:rPr>
            </w:pPr>
            <w:r w:rsidRPr="006B4F7B">
              <w:rPr>
                <w:color w:val="000000" w:themeColor="text1"/>
              </w:rPr>
              <w:t>No</w:t>
            </w:r>
          </w:p>
        </w:tc>
        <w:tc>
          <w:tcPr>
            <w:tcW w:w="0" w:type="auto"/>
          </w:tcPr>
          <w:p w14:paraId="0ADDEA60" w14:textId="11910EF1" w:rsidR="00CC730C" w:rsidRPr="006B4F7B" w:rsidRDefault="00CC730C" w:rsidP="006B4F7B">
            <w:pPr>
              <w:adjustRightInd w:val="0"/>
              <w:snapToGrid w:val="0"/>
              <w:ind w:firstLineChars="0" w:firstLine="0"/>
              <w:rPr>
                <w:color w:val="000000" w:themeColor="text1"/>
              </w:rPr>
            </w:pPr>
            <w:r w:rsidRPr="006B4F7B">
              <w:rPr>
                <w:color w:val="000000" w:themeColor="text1"/>
              </w:rPr>
              <w:fldChar w:fldCharType="begin"/>
            </w:r>
            <w:r w:rsidRPr="006B4F7B">
              <w:rPr>
                <w:color w:val="000000" w:themeColor="text1"/>
              </w:rPr>
              <w:instrText xml:space="preserve"> ADDIN EN.CITE &lt;EndNote&gt;&lt;Cite&gt;&lt;Author&gt;Gallegos-Cortez&lt;/Author&gt;&lt;Year&gt;2020&lt;/Year&gt;&lt;RecNum&gt;987&lt;/RecNum&gt;&lt;DisplayText&gt;[4]&lt;/DisplayText&gt;&lt;record&gt;&lt;rec-number&gt;987&lt;/rec-number&gt;&lt;foreign-keys&gt;&lt;key app="EN" db-id="vw520029ozwdt4edwx7p5avhfx599xaptz0a" timestamp="1607494239"&gt;987&lt;/key&gt;&lt;/foreign-keys&gt;&lt;ref-type name="Journal Article"&gt;17&lt;/ref-type&gt;&lt;contributors&gt;&lt;authors&gt;&lt;author&gt;Gallegos-Cortez, A.&lt;/author&gt;&lt;author&gt;Alonso-Ortiz, N.&lt;/author&gt;&lt;author&gt;Antunez-Arguellez, E.&lt;/author&gt;&lt;author&gt;Villarreal-Molina, T.&lt;/author&gt;&lt;author&gt;Totomoch-Serra, A.&lt;/author&gt;&lt;author&gt;Iturralde-Torres, P.&lt;/author&gt;&lt;author&gt;Marquez, M. F.&lt;/author&gt;&lt;/authors&gt;&lt;/contributors&gt;&lt;auth-address&gt;Hospital Regional de Alta Especialidad del Bajio, San Carlos la Roncha, Leon Guanajuato, Mexico.&amp;#xD;Hospital General Naval de Alta Especialidad, Mexico.&amp;#xD;Instituto Nacional de Medicina Genomica, Mexico.&amp;#xD;Centro de Investigacion y Estudios Avanzados del IPN, Mexico.&amp;#xD;Instituto Nacional de Cardiologia, Mexico.&lt;/auth-address&gt;&lt;titles&gt;&lt;title&gt;Catecholaminergic polymorphic ventricular tachycardia due to de novo RyR2 mutation: recreational cycling as a trigger of lethal arrhythmias&lt;/title&gt;&lt;secondary-title&gt;Arch Med Sci&lt;/secondary-title&gt;&lt;/titles&gt;&lt;periodical&gt;&lt;full-title&gt;Arch Med Sci&lt;/full-title&gt;&lt;/periodical&gt;&lt;pages&gt;466-470&lt;/pages&gt;&lt;volume&gt;16&lt;/volume&gt;&lt;number&gt;2&lt;/number&gt;&lt;edition&gt;2020/03/20&lt;/edition&gt;&lt;dates&gt;&lt;year&gt;2020&lt;/year&gt;&lt;/dates&gt;&lt;isbn&gt;1734-1922 (Print)&amp;#xD;1734-1922 (Linking)&lt;/isbn&gt;&lt;accession-num&gt;32190159&lt;/accession-num&gt;&lt;urls&gt;&lt;related-urls&gt;&lt;url&gt;https://www.ncbi.nlm.nih.gov/pubmed/32190159&lt;/url&gt;&lt;/related-urls&gt;&lt;/urls&gt;&lt;custom2&gt;PMC7069429&lt;/custom2&gt;&lt;electronic-resource-num&gt;10.5114/aoms.2019.89691&lt;/electronic-resource-num&gt;&lt;/record&gt;&lt;/Cite&gt;&lt;/EndNote&gt;</w:instrText>
            </w:r>
            <w:r w:rsidRPr="006B4F7B">
              <w:rPr>
                <w:color w:val="000000" w:themeColor="text1"/>
              </w:rPr>
              <w:fldChar w:fldCharType="separate"/>
            </w:r>
            <w:r w:rsidRPr="006B4F7B">
              <w:rPr>
                <w:noProof/>
                <w:color w:val="000000" w:themeColor="text1"/>
              </w:rPr>
              <w:t>[4]</w:t>
            </w:r>
            <w:r w:rsidRPr="006B4F7B">
              <w:rPr>
                <w:color w:val="000000" w:themeColor="text1"/>
              </w:rPr>
              <w:fldChar w:fldCharType="end"/>
            </w:r>
          </w:p>
        </w:tc>
      </w:tr>
      <w:tr w:rsidR="00CC730C" w:rsidRPr="006B4F7B" w14:paraId="200F81FE" w14:textId="13284065" w:rsidTr="00EA26FC">
        <w:tc>
          <w:tcPr>
            <w:tcW w:w="0" w:type="auto"/>
            <w:hideMark/>
          </w:tcPr>
          <w:p w14:paraId="7AE144D0" w14:textId="77777777" w:rsidR="00CC730C" w:rsidRPr="006B4F7B" w:rsidRDefault="00CC730C" w:rsidP="006B4F7B">
            <w:pPr>
              <w:adjustRightInd w:val="0"/>
              <w:snapToGrid w:val="0"/>
              <w:ind w:firstLineChars="0" w:firstLine="0"/>
              <w:rPr>
                <w:color w:val="000000" w:themeColor="text1"/>
                <w:lang w:val="en-US"/>
              </w:rPr>
            </w:pPr>
            <w:r w:rsidRPr="006B4F7B">
              <w:rPr>
                <w:color w:val="000000" w:themeColor="text1"/>
                <w:lang w:val="en-US"/>
              </w:rPr>
              <w:t>7</w:t>
            </w:r>
          </w:p>
        </w:tc>
        <w:tc>
          <w:tcPr>
            <w:tcW w:w="0" w:type="auto"/>
            <w:hideMark/>
          </w:tcPr>
          <w:p w14:paraId="2F19C983" w14:textId="77777777" w:rsidR="00CC730C" w:rsidRPr="006B4F7B" w:rsidRDefault="00CC730C" w:rsidP="006B4F7B">
            <w:pPr>
              <w:adjustRightInd w:val="0"/>
              <w:snapToGrid w:val="0"/>
              <w:ind w:firstLineChars="0" w:firstLine="0"/>
              <w:rPr>
                <w:color w:val="000000" w:themeColor="text1"/>
                <w:lang w:val="en-US"/>
              </w:rPr>
            </w:pPr>
            <w:r w:rsidRPr="006B4F7B">
              <w:rPr>
                <w:color w:val="000000" w:themeColor="text1"/>
                <w:lang w:val="en-US"/>
              </w:rPr>
              <w:t>1</w:t>
            </w:r>
          </w:p>
        </w:tc>
        <w:tc>
          <w:tcPr>
            <w:tcW w:w="0" w:type="auto"/>
            <w:hideMark/>
          </w:tcPr>
          <w:p w14:paraId="0B547A70" w14:textId="77777777" w:rsidR="00CC730C" w:rsidRPr="006B4F7B" w:rsidRDefault="00CC730C" w:rsidP="006B4F7B">
            <w:pPr>
              <w:adjustRightInd w:val="0"/>
              <w:snapToGrid w:val="0"/>
              <w:ind w:firstLineChars="0" w:firstLine="0"/>
              <w:rPr>
                <w:color w:val="000000" w:themeColor="text1"/>
                <w:lang w:val="en-US"/>
              </w:rPr>
            </w:pPr>
            <w:r w:rsidRPr="006B4F7B">
              <w:rPr>
                <w:color w:val="000000" w:themeColor="text1"/>
                <w:lang w:val="en-US"/>
              </w:rPr>
              <w:t>0</w:t>
            </w:r>
          </w:p>
        </w:tc>
        <w:tc>
          <w:tcPr>
            <w:tcW w:w="0" w:type="auto"/>
            <w:hideMark/>
          </w:tcPr>
          <w:p w14:paraId="42E9D7FB" w14:textId="77777777" w:rsidR="00CC730C" w:rsidRPr="006B4F7B" w:rsidRDefault="00CC730C" w:rsidP="006B4F7B">
            <w:pPr>
              <w:adjustRightInd w:val="0"/>
              <w:snapToGrid w:val="0"/>
              <w:ind w:firstLineChars="0" w:firstLine="0"/>
              <w:rPr>
                <w:color w:val="000000" w:themeColor="text1"/>
                <w:lang w:val="en-US"/>
              </w:rPr>
            </w:pPr>
            <w:r w:rsidRPr="006B4F7B">
              <w:rPr>
                <w:color w:val="000000" w:themeColor="text1"/>
                <w:lang w:val="en-US"/>
              </w:rPr>
              <w:t>-</w:t>
            </w:r>
          </w:p>
        </w:tc>
        <w:tc>
          <w:tcPr>
            <w:tcW w:w="0" w:type="auto"/>
          </w:tcPr>
          <w:p w14:paraId="7A5B1BEF" w14:textId="6C657550" w:rsidR="00CC730C" w:rsidRPr="006B4F7B" w:rsidRDefault="00475694" w:rsidP="006B4F7B">
            <w:pPr>
              <w:adjustRightInd w:val="0"/>
              <w:snapToGrid w:val="0"/>
              <w:ind w:firstLineChars="0" w:firstLine="0"/>
              <w:rPr>
                <w:color w:val="000000" w:themeColor="text1"/>
              </w:rPr>
            </w:pPr>
            <w:r w:rsidRPr="006B4F7B">
              <w:rPr>
                <w:color w:val="000000" w:themeColor="text1"/>
              </w:rPr>
              <w:t>-</w:t>
            </w:r>
          </w:p>
        </w:tc>
        <w:tc>
          <w:tcPr>
            <w:tcW w:w="0" w:type="auto"/>
          </w:tcPr>
          <w:p w14:paraId="4E63C5A7" w14:textId="5368E662" w:rsidR="00CC730C" w:rsidRPr="006B4F7B" w:rsidRDefault="00CC730C" w:rsidP="006B4F7B">
            <w:pPr>
              <w:adjustRightInd w:val="0"/>
              <w:snapToGrid w:val="0"/>
              <w:ind w:firstLineChars="0" w:firstLine="0"/>
              <w:rPr>
                <w:color w:val="000000" w:themeColor="text1"/>
              </w:rPr>
            </w:pPr>
            <w:r w:rsidRPr="006B4F7B">
              <w:rPr>
                <w:color w:val="000000" w:themeColor="text1"/>
              </w:rPr>
              <w:t>-</w:t>
            </w:r>
          </w:p>
        </w:tc>
        <w:tc>
          <w:tcPr>
            <w:tcW w:w="0" w:type="auto"/>
          </w:tcPr>
          <w:p w14:paraId="0A3B1413" w14:textId="7C81C519" w:rsidR="00CC730C" w:rsidRPr="006B4F7B" w:rsidRDefault="00CC730C" w:rsidP="006B4F7B">
            <w:pPr>
              <w:adjustRightInd w:val="0"/>
              <w:snapToGrid w:val="0"/>
              <w:ind w:firstLineChars="0" w:firstLine="0"/>
              <w:rPr>
                <w:color w:val="000000" w:themeColor="text1"/>
              </w:rPr>
            </w:pPr>
            <w:r w:rsidRPr="006B4F7B">
              <w:rPr>
                <w:color w:val="000000" w:themeColor="text1"/>
              </w:rPr>
              <w:t>-</w:t>
            </w:r>
          </w:p>
        </w:tc>
      </w:tr>
      <w:tr w:rsidR="00CC730C" w:rsidRPr="006B4F7B" w14:paraId="3B9A9E95" w14:textId="1FBE7CC4" w:rsidTr="00EA26FC">
        <w:tc>
          <w:tcPr>
            <w:tcW w:w="0" w:type="auto"/>
            <w:hideMark/>
          </w:tcPr>
          <w:p w14:paraId="0DFA9D88" w14:textId="77777777" w:rsidR="00CC730C" w:rsidRPr="006B4F7B" w:rsidRDefault="00CC730C" w:rsidP="006B4F7B">
            <w:pPr>
              <w:adjustRightInd w:val="0"/>
              <w:snapToGrid w:val="0"/>
              <w:ind w:firstLineChars="0" w:firstLine="0"/>
              <w:rPr>
                <w:color w:val="000000" w:themeColor="text1"/>
                <w:lang w:val="en-US"/>
              </w:rPr>
            </w:pPr>
            <w:r w:rsidRPr="006B4F7B">
              <w:rPr>
                <w:color w:val="000000" w:themeColor="text1"/>
                <w:lang w:val="en-US"/>
              </w:rPr>
              <w:t>8</w:t>
            </w:r>
          </w:p>
        </w:tc>
        <w:tc>
          <w:tcPr>
            <w:tcW w:w="0" w:type="auto"/>
            <w:hideMark/>
          </w:tcPr>
          <w:p w14:paraId="627A1CFB" w14:textId="77777777" w:rsidR="00CC730C" w:rsidRPr="006B4F7B" w:rsidRDefault="00CC730C" w:rsidP="006B4F7B">
            <w:pPr>
              <w:adjustRightInd w:val="0"/>
              <w:snapToGrid w:val="0"/>
              <w:ind w:firstLineChars="0" w:firstLine="0"/>
              <w:rPr>
                <w:color w:val="000000" w:themeColor="text1"/>
                <w:lang w:val="en-US"/>
              </w:rPr>
            </w:pPr>
            <w:r w:rsidRPr="006B4F7B">
              <w:rPr>
                <w:color w:val="000000" w:themeColor="text1"/>
                <w:lang w:val="en-US"/>
              </w:rPr>
              <w:t>1</w:t>
            </w:r>
          </w:p>
        </w:tc>
        <w:tc>
          <w:tcPr>
            <w:tcW w:w="0" w:type="auto"/>
            <w:hideMark/>
          </w:tcPr>
          <w:p w14:paraId="01B6BA54" w14:textId="77777777" w:rsidR="00CC730C" w:rsidRPr="006B4F7B" w:rsidRDefault="00CC730C" w:rsidP="006B4F7B">
            <w:pPr>
              <w:adjustRightInd w:val="0"/>
              <w:snapToGrid w:val="0"/>
              <w:ind w:firstLineChars="0" w:firstLine="0"/>
              <w:rPr>
                <w:color w:val="000000" w:themeColor="text1"/>
                <w:lang w:val="en-US"/>
              </w:rPr>
            </w:pPr>
            <w:r w:rsidRPr="006B4F7B">
              <w:rPr>
                <w:color w:val="000000" w:themeColor="text1"/>
                <w:lang w:val="en-US"/>
              </w:rPr>
              <w:t>1</w:t>
            </w:r>
          </w:p>
        </w:tc>
        <w:tc>
          <w:tcPr>
            <w:tcW w:w="0" w:type="auto"/>
            <w:hideMark/>
          </w:tcPr>
          <w:p w14:paraId="5A16E6A1" w14:textId="77777777" w:rsidR="00CC730C" w:rsidRPr="006B4F7B" w:rsidRDefault="00CC730C" w:rsidP="006B4F7B">
            <w:pPr>
              <w:adjustRightInd w:val="0"/>
              <w:snapToGrid w:val="0"/>
              <w:ind w:firstLineChars="0" w:firstLine="0"/>
              <w:rPr>
                <w:color w:val="000000" w:themeColor="text1"/>
                <w:lang w:val="en-US"/>
              </w:rPr>
            </w:pPr>
            <w:r w:rsidRPr="006B4F7B">
              <w:rPr>
                <w:color w:val="000000" w:themeColor="text1"/>
                <w:lang w:val="en-US"/>
              </w:rPr>
              <w:t>c.14861C&gt;G</w:t>
            </w:r>
          </w:p>
        </w:tc>
        <w:tc>
          <w:tcPr>
            <w:tcW w:w="0" w:type="auto"/>
          </w:tcPr>
          <w:p w14:paraId="32783330" w14:textId="3652087A" w:rsidR="00CC730C" w:rsidRPr="006B4F7B" w:rsidRDefault="00475694" w:rsidP="006B4F7B">
            <w:pPr>
              <w:adjustRightInd w:val="0"/>
              <w:snapToGrid w:val="0"/>
              <w:ind w:firstLineChars="0" w:firstLine="0"/>
              <w:rPr>
                <w:color w:val="000000" w:themeColor="text1"/>
              </w:rPr>
            </w:pPr>
            <w:r w:rsidRPr="006B4F7B">
              <w:rPr>
                <w:color w:val="000000" w:themeColor="text1"/>
              </w:rPr>
              <w:t>A4954G</w:t>
            </w:r>
          </w:p>
        </w:tc>
        <w:tc>
          <w:tcPr>
            <w:tcW w:w="0" w:type="auto"/>
          </w:tcPr>
          <w:p w14:paraId="4A1890FC" w14:textId="144B93F7" w:rsidR="00CC730C" w:rsidRPr="006B4F7B" w:rsidRDefault="00CC730C" w:rsidP="006B4F7B">
            <w:pPr>
              <w:adjustRightInd w:val="0"/>
              <w:snapToGrid w:val="0"/>
              <w:ind w:firstLineChars="0" w:firstLine="0"/>
              <w:rPr>
                <w:color w:val="000000" w:themeColor="text1"/>
              </w:rPr>
            </w:pPr>
            <w:r w:rsidRPr="006B4F7B">
              <w:rPr>
                <w:color w:val="000000" w:themeColor="text1"/>
              </w:rPr>
              <w:t>Yes</w:t>
            </w:r>
          </w:p>
        </w:tc>
        <w:tc>
          <w:tcPr>
            <w:tcW w:w="0" w:type="auto"/>
          </w:tcPr>
          <w:p w14:paraId="69C52678" w14:textId="77B0B421" w:rsidR="00CC730C" w:rsidRPr="006B4F7B" w:rsidRDefault="00CC730C" w:rsidP="006B4F7B">
            <w:pPr>
              <w:adjustRightInd w:val="0"/>
              <w:snapToGrid w:val="0"/>
              <w:ind w:firstLineChars="0" w:firstLine="0"/>
              <w:rPr>
                <w:color w:val="000000" w:themeColor="text1"/>
              </w:rPr>
            </w:pPr>
            <w:r w:rsidRPr="006B4F7B">
              <w:rPr>
                <w:color w:val="000000" w:themeColor="text1"/>
              </w:rPr>
              <w:t>-</w:t>
            </w:r>
          </w:p>
        </w:tc>
      </w:tr>
      <w:tr w:rsidR="00CC730C" w:rsidRPr="006B4F7B" w14:paraId="7627C043" w14:textId="2F695A16" w:rsidTr="00EA26FC">
        <w:tc>
          <w:tcPr>
            <w:tcW w:w="0" w:type="auto"/>
            <w:hideMark/>
          </w:tcPr>
          <w:p w14:paraId="35C2A0C8" w14:textId="77777777" w:rsidR="00CC730C" w:rsidRPr="006B4F7B" w:rsidRDefault="00CC730C" w:rsidP="006B4F7B">
            <w:pPr>
              <w:adjustRightInd w:val="0"/>
              <w:snapToGrid w:val="0"/>
              <w:ind w:firstLineChars="0" w:firstLine="0"/>
              <w:rPr>
                <w:color w:val="000000" w:themeColor="text1"/>
                <w:lang w:val="en-US"/>
              </w:rPr>
            </w:pPr>
            <w:r w:rsidRPr="006B4F7B">
              <w:rPr>
                <w:color w:val="000000" w:themeColor="text1"/>
                <w:lang w:val="en-US"/>
              </w:rPr>
              <w:t>9</w:t>
            </w:r>
          </w:p>
        </w:tc>
        <w:tc>
          <w:tcPr>
            <w:tcW w:w="0" w:type="auto"/>
            <w:hideMark/>
          </w:tcPr>
          <w:p w14:paraId="069EECA8" w14:textId="77777777" w:rsidR="00CC730C" w:rsidRPr="006B4F7B" w:rsidRDefault="00CC730C" w:rsidP="006B4F7B">
            <w:pPr>
              <w:adjustRightInd w:val="0"/>
              <w:snapToGrid w:val="0"/>
              <w:ind w:firstLineChars="0" w:firstLine="0"/>
              <w:rPr>
                <w:color w:val="000000" w:themeColor="text1"/>
                <w:lang w:val="en-US"/>
              </w:rPr>
            </w:pPr>
            <w:r w:rsidRPr="006B4F7B">
              <w:rPr>
                <w:color w:val="000000" w:themeColor="text1"/>
                <w:lang w:val="en-US"/>
              </w:rPr>
              <w:t>0</w:t>
            </w:r>
          </w:p>
        </w:tc>
        <w:tc>
          <w:tcPr>
            <w:tcW w:w="0" w:type="auto"/>
            <w:hideMark/>
          </w:tcPr>
          <w:p w14:paraId="19E98DE6" w14:textId="77777777" w:rsidR="00CC730C" w:rsidRPr="006B4F7B" w:rsidRDefault="00CC730C" w:rsidP="006B4F7B">
            <w:pPr>
              <w:adjustRightInd w:val="0"/>
              <w:snapToGrid w:val="0"/>
              <w:ind w:firstLineChars="0" w:firstLine="0"/>
              <w:rPr>
                <w:color w:val="000000" w:themeColor="text1"/>
                <w:lang w:val="en-US"/>
              </w:rPr>
            </w:pPr>
            <w:r w:rsidRPr="006B4F7B">
              <w:rPr>
                <w:color w:val="000000" w:themeColor="text1"/>
                <w:lang w:val="en-US"/>
              </w:rPr>
              <w:t>-</w:t>
            </w:r>
          </w:p>
        </w:tc>
        <w:tc>
          <w:tcPr>
            <w:tcW w:w="0" w:type="auto"/>
            <w:hideMark/>
          </w:tcPr>
          <w:p w14:paraId="2FF5721E" w14:textId="77777777" w:rsidR="00CC730C" w:rsidRPr="006B4F7B" w:rsidRDefault="00CC730C" w:rsidP="006B4F7B">
            <w:pPr>
              <w:adjustRightInd w:val="0"/>
              <w:snapToGrid w:val="0"/>
              <w:ind w:firstLineChars="0" w:firstLine="0"/>
              <w:rPr>
                <w:color w:val="000000" w:themeColor="text1"/>
                <w:lang w:val="en-US"/>
              </w:rPr>
            </w:pPr>
            <w:r w:rsidRPr="006B4F7B">
              <w:rPr>
                <w:color w:val="000000" w:themeColor="text1"/>
                <w:lang w:val="en-US"/>
              </w:rPr>
              <w:t>-</w:t>
            </w:r>
          </w:p>
        </w:tc>
        <w:tc>
          <w:tcPr>
            <w:tcW w:w="0" w:type="auto"/>
          </w:tcPr>
          <w:p w14:paraId="540036DF" w14:textId="041BF795" w:rsidR="00CC730C" w:rsidRPr="006B4F7B" w:rsidRDefault="00475694" w:rsidP="006B4F7B">
            <w:pPr>
              <w:adjustRightInd w:val="0"/>
              <w:snapToGrid w:val="0"/>
              <w:ind w:firstLineChars="0" w:firstLine="0"/>
              <w:rPr>
                <w:color w:val="000000" w:themeColor="text1"/>
              </w:rPr>
            </w:pPr>
            <w:r w:rsidRPr="006B4F7B">
              <w:rPr>
                <w:color w:val="000000" w:themeColor="text1"/>
              </w:rPr>
              <w:t>-</w:t>
            </w:r>
          </w:p>
        </w:tc>
        <w:tc>
          <w:tcPr>
            <w:tcW w:w="0" w:type="auto"/>
          </w:tcPr>
          <w:p w14:paraId="3CF7A09E" w14:textId="485084B7" w:rsidR="00CC730C" w:rsidRPr="006B4F7B" w:rsidRDefault="00CC730C" w:rsidP="006B4F7B">
            <w:pPr>
              <w:adjustRightInd w:val="0"/>
              <w:snapToGrid w:val="0"/>
              <w:ind w:firstLineChars="0" w:firstLine="0"/>
              <w:rPr>
                <w:color w:val="000000" w:themeColor="text1"/>
              </w:rPr>
            </w:pPr>
            <w:r w:rsidRPr="006B4F7B">
              <w:rPr>
                <w:color w:val="000000" w:themeColor="text1"/>
              </w:rPr>
              <w:t>-</w:t>
            </w:r>
          </w:p>
        </w:tc>
        <w:tc>
          <w:tcPr>
            <w:tcW w:w="0" w:type="auto"/>
          </w:tcPr>
          <w:p w14:paraId="77B1DB20" w14:textId="52D92222" w:rsidR="00CC730C" w:rsidRPr="006B4F7B" w:rsidRDefault="00CC730C" w:rsidP="006B4F7B">
            <w:pPr>
              <w:adjustRightInd w:val="0"/>
              <w:snapToGrid w:val="0"/>
              <w:ind w:firstLineChars="0" w:firstLine="0"/>
              <w:rPr>
                <w:color w:val="000000" w:themeColor="text1"/>
              </w:rPr>
            </w:pPr>
            <w:r w:rsidRPr="006B4F7B">
              <w:rPr>
                <w:color w:val="000000" w:themeColor="text1"/>
              </w:rPr>
              <w:t>-</w:t>
            </w:r>
          </w:p>
        </w:tc>
      </w:tr>
      <w:tr w:rsidR="00CC730C" w:rsidRPr="006B4F7B" w14:paraId="69082428" w14:textId="0EF76380" w:rsidTr="00EA26FC">
        <w:tc>
          <w:tcPr>
            <w:tcW w:w="0" w:type="auto"/>
            <w:hideMark/>
          </w:tcPr>
          <w:p w14:paraId="6E07C299" w14:textId="77777777" w:rsidR="00CC730C" w:rsidRPr="006B4F7B" w:rsidRDefault="00CC730C" w:rsidP="006B4F7B">
            <w:pPr>
              <w:adjustRightInd w:val="0"/>
              <w:snapToGrid w:val="0"/>
              <w:ind w:firstLineChars="0" w:firstLine="0"/>
              <w:rPr>
                <w:color w:val="000000" w:themeColor="text1"/>
                <w:lang w:val="en-US"/>
              </w:rPr>
            </w:pPr>
            <w:r w:rsidRPr="006B4F7B">
              <w:rPr>
                <w:color w:val="000000" w:themeColor="text1"/>
                <w:lang w:val="en-US"/>
              </w:rPr>
              <w:t>10</w:t>
            </w:r>
          </w:p>
        </w:tc>
        <w:tc>
          <w:tcPr>
            <w:tcW w:w="0" w:type="auto"/>
            <w:hideMark/>
          </w:tcPr>
          <w:p w14:paraId="3AC155F4" w14:textId="77777777" w:rsidR="00CC730C" w:rsidRPr="006B4F7B" w:rsidRDefault="00CC730C" w:rsidP="006B4F7B">
            <w:pPr>
              <w:adjustRightInd w:val="0"/>
              <w:snapToGrid w:val="0"/>
              <w:ind w:firstLineChars="0" w:firstLine="0"/>
              <w:rPr>
                <w:color w:val="000000" w:themeColor="text1"/>
                <w:lang w:val="en-US"/>
              </w:rPr>
            </w:pPr>
            <w:r w:rsidRPr="006B4F7B">
              <w:rPr>
                <w:color w:val="000000" w:themeColor="text1"/>
                <w:lang w:val="en-US"/>
              </w:rPr>
              <w:t>1</w:t>
            </w:r>
          </w:p>
        </w:tc>
        <w:tc>
          <w:tcPr>
            <w:tcW w:w="0" w:type="auto"/>
            <w:hideMark/>
          </w:tcPr>
          <w:p w14:paraId="260B3A8C" w14:textId="77777777" w:rsidR="00CC730C" w:rsidRPr="006B4F7B" w:rsidRDefault="00CC730C" w:rsidP="006B4F7B">
            <w:pPr>
              <w:adjustRightInd w:val="0"/>
              <w:snapToGrid w:val="0"/>
              <w:ind w:firstLineChars="0" w:firstLine="0"/>
              <w:rPr>
                <w:color w:val="000000" w:themeColor="text1"/>
                <w:lang w:val="en-US"/>
              </w:rPr>
            </w:pPr>
            <w:r w:rsidRPr="006B4F7B">
              <w:rPr>
                <w:color w:val="000000" w:themeColor="text1"/>
                <w:lang w:val="en-US"/>
              </w:rPr>
              <w:t>1</w:t>
            </w:r>
          </w:p>
        </w:tc>
        <w:tc>
          <w:tcPr>
            <w:tcW w:w="0" w:type="auto"/>
            <w:hideMark/>
          </w:tcPr>
          <w:p w14:paraId="17D1DC96" w14:textId="77777777" w:rsidR="00CC730C" w:rsidRPr="006B4F7B" w:rsidRDefault="00CC730C" w:rsidP="006B4F7B">
            <w:pPr>
              <w:adjustRightInd w:val="0"/>
              <w:snapToGrid w:val="0"/>
              <w:ind w:firstLineChars="0" w:firstLine="0"/>
              <w:rPr>
                <w:color w:val="000000" w:themeColor="text1"/>
                <w:lang w:val="en-US"/>
              </w:rPr>
            </w:pPr>
            <w:r w:rsidRPr="006B4F7B">
              <w:rPr>
                <w:color w:val="000000" w:themeColor="text1"/>
                <w:lang w:val="en-US"/>
              </w:rPr>
              <w:t>c.14159T&gt;C</w:t>
            </w:r>
          </w:p>
        </w:tc>
        <w:tc>
          <w:tcPr>
            <w:tcW w:w="0" w:type="auto"/>
          </w:tcPr>
          <w:p w14:paraId="4197DA49" w14:textId="5E8CA8A4" w:rsidR="00CC730C" w:rsidRPr="006B4F7B" w:rsidRDefault="00475694" w:rsidP="006B4F7B">
            <w:pPr>
              <w:adjustRightInd w:val="0"/>
              <w:snapToGrid w:val="0"/>
              <w:ind w:firstLineChars="0" w:firstLine="0"/>
              <w:rPr>
                <w:color w:val="000000" w:themeColor="text1"/>
              </w:rPr>
            </w:pPr>
            <w:r w:rsidRPr="006B4F7B">
              <w:rPr>
                <w:color w:val="000000" w:themeColor="text1"/>
              </w:rPr>
              <w:t>L4720P</w:t>
            </w:r>
          </w:p>
        </w:tc>
        <w:tc>
          <w:tcPr>
            <w:tcW w:w="0" w:type="auto"/>
          </w:tcPr>
          <w:p w14:paraId="4EA7F9FC" w14:textId="2745F369" w:rsidR="00CC730C" w:rsidRPr="006B4F7B" w:rsidRDefault="00CC730C" w:rsidP="006B4F7B">
            <w:pPr>
              <w:adjustRightInd w:val="0"/>
              <w:snapToGrid w:val="0"/>
              <w:ind w:firstLineChars="0" w:firstLine="0"/>
              <w:rPr>
                <w:color w:val="000000" w:themeColor="text1"/>
              </w:rPr>
            </w:pPr>
            <w:r w:rsidRPr="006B4F7B">
              <w:rPr>
                <w:color w:val="000000" w:themeColor="text1"/>
              </w:rPr>
              <w:t>No</w:t>
            </w:r>
          </w:p>
        </w:tc>
        <w:tc>
          <w:tcPr>
            <w:tcW w:w="0" w:type="auto"/>
          </w:tcPr>
          <w:p w14:paraId="43B0EE7B" w14:textId="1C56AA06" w:rsidR="00CC730C" w:rsidRPr="006B4F7B" w:rsidRDefault="00CC730C" w:rsidP="006B4F7B">
            <w:pPr>
              <w:adjustRightInd w:val="0"/>
              <w:snapToGrid w:val="0"/>
              <w:ind w:firstLineChars="0" w:firstLine="0"/>
              <w:rPr>
                <w:color w:val="000000" w:themeColor="text1"/>
              </w:rPr>
            </w:pPr>
            <w:r w:rsidRPr="006B4F7B">
              <w:rPr>
                <w:color w:val="000000" w:themeColor="text1"/>
              </w:rPr>
              <w:t>RCV000182842</w:t>
            </w:r>
          </w:p>
        </w:tc>
      </w:tr>
      <w:tr w:rsidR="00CC730C" w:rsidRPr="006B4F7B" w14:paraId="101814C5" w14:textId="12C0B2AE" w:rsidTr="00EA26FC">
        <w:tc>
          <w:tcPr>
            <w:tcW w:w="0" w:type="auto"/>
            <w:hideMark/>
          </w:tcPr>
          <w:p w14:paraId="785FFF2D" w14:textId="77777777" w:rsidR="00CC730C" w:rsidRPr="006B4F7B" w:rsidRDefault="00CC730C" w:rsidP="006B4F7B">
            <w:pPr>
              <w:adjustRightInd w:val="0"/>
              <w:snapToGrid w:val="0"/>
              <w:ind w:firstLineChars="0" w:firstLine="0"/>
              <w:rPr>
                <w:color w:val="000000" w:themeColor="text1"/>
                <w:lang w:val="en-US"/>
              </w:rPr>
            </w:pPr>
            <w:r w:rsidRPr="006B4F7B">
              <w:rPr>
                <w:color w:val="000000" w:themeColor="text1"/>
                <w:lang w:val="en-US"/>
              </w:rPr>
              <w:t>11</w:t>
            </w:r>
          </w:p>
        </w:tc>
        <w:tc>
          <w:tcPr>
            <w:tcW w:w="0" w:type="auto"/>
            <w:hideMark/>
          </w:tcPr>
          <w:p w14:paraId="15CD49BA" w14:textId="77777777" w:rsidR="00CC730C" w:rsidRPr="006B4F7B" w:rsidRDefault="00CC730C" w:rsidP="006B4F7B">
            <w:pPr>
              <w:adjustRightInd w:val="0"/>
              <w:snapToGrid w:val="0"/>
              <w:ind w:firstLineChars="0" w:firstLine="0"/>
              <w:rPr>
                <w:color w:val="000000" w:themeColor="text1"/>
                <w:lang w:val="en-US"/>
              </w:rPr>
            </w:pPr>
            <w:r w:rsidRPr="006B4F7B">
              <w:rPr>
                <w:color w:val="000000" w:themeColor="text1"/>
                <w:lang w:val="en-US"/>
              </w:rPr>
              <w:t>1</w:t>
            </w:r>
          </w:p>
        </w:tc>
        <w:tc>
          <w:tcPr>
            <w:tcW w:w="0" w:type="auto"/>
            <w:hideMark/>
          </w:tcPr>
          <w:p w14:paraId="7F921917" w14:textId="77777777" w:rsidR="00CC730C" w:rsidRPr="006B4F7B" w:rsidRDefault="00CC730C" w:rsidP="006B4F7B">
            <w:pPr>
              <w:adjustRightInd w:val="0"/>
              <w:snapToGrid w:val="0"/>
              <w:ind w:firstLineChars="0" w:firstLine="0"/>
              <w:rPr>
                <w:color w:val="000000" w:themeColor="text1"/>
                <w:lang w:val="en-US"/>
              </w:rPr>
            </w:pPr>
            <w:r w:rsidRPr="006B4F7B">
              <w:rPr>
                <w:color w:val="000000" w:themeColor="text1"/>
                <w:lang w:val="en-US"/>
              </w:rPr>
              <w:t>1</w:t>
            </w:r>
          </w:p>
        </w:tc>
        <w:tc>
          <w:tcPr>
            <w:tcW w:w="0" w:type="auto"/>
            <w:hideMark/>
          </w:tcPr>
          <w:p w14:paraId="22D99439" w14:textId="77777777" w:rsidR="00CC730C" w:rsidRPr="006B4F7B" w:rsidRDefault="00CC730C" w:rsidP="006B4F7B">
            <w:pPr>
              <w:adjustRightInd w:val="0"/>
              <w:snapToGrid w:val="0"/>
              <w:ind w:firstLineChars="0" w:firstLine="0"/>
              <w:rPr>
                <w:color w:val="000000" w:themeColor="text1"/>
                <w:lang w:val="en-US"/>
              </w:rPr>
            </w:pPr>
            <w:r w:rsidRPr="006B4F7B">
              <w:rPr>
                <w:color w:val="000000" w:themeColor="text1"/>
                <w:lang w:val="en-US"/>
              </w:rPr>
              <w:t>c.10046C&gt;T</w:t>
            </w:r>
          </w:p>
        </w:tc>
        <w:tc>
          <w:tcPr>
            <w:tcW w:w="0" w:type="auto"/>
          </w:tcPr>
          <w:p w14:paraId="3E5436AB" w14:textId="2BCEE6EC" w:rsidR="00CC730C" w:rsidRPr="006B4F7B" w:rsidRDefault="00475694" w:rsidP="006B4F7B">
            <w:pPr>
              <w:adjustRightInd w:val="0"/>
              <w:snapToGrid w:val="0"/>
              <w:ind w:firstLineChars="0" w:firstLine="0"/>
              <w:rPr>
                <w:color w:val="000000" w:themeColor="text1"/>
              </w:rPr>
            </w:pPr>
            <w:r w:rsidRPr="006B4F7B">
              <w:rPr>
                <w:color w:val="000000" w:themeColor="text1"/>
              </w:rPr>
              <w:t>S3349L</w:t>
            </w:r>
          </w:p>
        </w:tc>
        <w:tc>
          <w:tcPr>
            <w:tcW w:w="0" w:type="auto"/>
          </w:tcPr>
          <w:p w14:paraId="6A1B42FB" w14:textId="799E05DF" w:rsidR="00CC730C" w:rsidRPr="006B4F7B" w:rsidRDefault="00CC730C" w:rsidP="006B4F7B">
            <w:pPr>
              <w:adjustRightInd w:val="0"/>
              <w:snapToGrid w:val="0"/>
              <w:ind w:firstLineChars="0" w:firstLine="0"/>
              <w:rPr>
                <w:color w:val="000000" w:themeColor="text1"/>
              </w:rPr>
            </w:pPr>
            <w:r w:rsidRPr="006B4F7B">
              <w:rPr>
                <w:color w:val="000000" w:themeColor="text1"/>
              </w:rPr>
              <w:t>No</w:t>
            </w:r>
          </w:p>
        </w:tc>
        <w:tc>
          <w:tcPr>
            <w:tcW w:w="0" w:type="auto"/>
          </w:tcPr>
          <w:p w14:paraId="05937BC8" w14:textId="6F3DFD5B" w:rsidR="00CC730C" w:rsidRPr="006B4F7B" w:rsidRDefault="00CC730C" w:rsidP="006B4F7B">
            <w:pPr>
              <w:adjustRightInd w:val="0"/>
              <w:snapToGrid w:val="0"/>
              <w:ind w:firstLineChars="0" w:firstLine="0"/>
              <w:rPr>
                <w:color w:val="000000" w:themeColor="text1"/>
              </w:rPr>
            </w:pPr>
            <w:r w:rsidRPr="006B4F7B">
              <w:rPr>
                <w:color w:val="000000" w:themeColor="text1"/>
              </w:rPr>
              <w:fldChar w:fldCharType="begin">
                <w:fldData xml:space="preserve">PEVuZE5vdGU+PENpdGU+PEF1dGhvcj5TZWlkZWxtYW5uPC9BdXRob3I+PFllYXI+MjAxNzwvWWVh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</w:fldData>
              </w:fldChar>
            </w:r>
            <w:r w:rsidRPr="006B4F7B">
              <w:rPr>
                <w:color w:val="000000" w:themeColor="text1"/>
              </w:rPr>
              <w:instrText xml:space="preserve"> ADDIN EN.CITE </w:instrText>
            </w:r>
            <w:r w:rsidRPr="006B4F7B">
              <w:rPr>
                <w:color w:val="000000" w:themeColor="text1"/>
              </w:rPr>
              <w:fldChar w:fldCharType="begin">
                <w:fldData xml:space="preserve">PEVuZE5vdGU+PENpdGU+PEF1dGhvcj5TZWlkZWxtYW5uPC9BdXRob3I+PFllYXI+MjAxNzwvWWVh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</w:fldData>
              </w:fldChar>
            </w:r>
            <w:r w:rsidRPr="006B4F7B">
              <w:rPr>
                <w:color w:val="000000" w:themeColor="text1"/>
              </w:rPr>
              <w:instrText xml:space="preserve"> ADDIN EN.CITE.DATA </w:instrText>
            </w:r>
            <w:r w:rsidRPr="006B4F7B">
              <w:rPr>
                <w:color w:val="000000" w:themeColor="text1"/>
              </w:rPr>
            </w:r>
            <w:r w:rsidRPr="006B4F7B">
              <w:rPr>
                <w:color w:val="000000" w:themeColor="text1"/>
              </w:rPr>
              <w:fldChar w:fldCharType="end"/>
            </w:r>
            <w:r w:rsidRPr="006B4F7B">
              <w:rPr>
                <w:color w:val="000000" w:themeColor="text1"/>
              </w:rPr>
            </w:r>
            <w:r w:rsidRPr="006B4F7B">
              <w:rPr>
                <w:color w:val="000000" w:themeColor="text1"/>
              </w:rPr>
              <w:fldChar w:fldCharType="separate"/>
            </w:r>
            <w:r w:rsidRPr="006B4F7B">
              <w:rPr>
                <w:noProof/>
                <w:color w:val="000000" w:themeColor="text1"/>
              </w:rPr>
              <w:t>[5, 6]</w:t>
            </w:r>
            <w:r w:rsidRPr="006B4F7B">
              <w:rPr>
                <w:color w:val="000000" w:themeColor="text1"/>
              </w:rPr>
              <w:fldChar w:fldCharType="end"/>
            </w:r>
          </w:p>
        </w:tc>
      </w:tr>
      <w:tr w:rsidR="00CC730C" w:rsidRPr="006B4F7B" w14:paraId="73334F50" w14:textId="2B464D0C" w:rsidTr="00EA26FC">
        <w:tc>
          <w:tcPr>
            <w:tcW w:w="0" w:type="auto"/>
            <w:hideMark/>
          </w:tcPr>
          <w:p w14:paraId="06E176AD" w14:textId="77777777" w:rsidR="00CC730C" w:rsidRPr="006B4F7B" w:rsidRDefault="00CC730C" w:rsidP="006B4F7B">
            <w:pPr>
              <w:adjustRightInd w:val="0"/>
              <w:snapToGrid w:val="0"/>
              <w:ind w:firstLineChars="0" w:firstLine="0"/>
              <w:rPr>
                <w:color w:val="000000" w:themeColor="text1"/>
                <w:lang w:val="en-US"/>
              </w:rPr>
            </w:pPr>
            <w:r w:rsidRPr="006B4F7B">
              <w:rPr>
                <w:color w:val="000000" w:themeColor="text1"/>
                <w:lang w:val="en-US"/>
              </w:rPr>
              <w:t>12</w:t>
            </w:r>
          </w:p>
        </w:tc>
        <w:tc>
          <w:tcPr>
            <w:tcW w:w="0" w:type="auto"/>
            <w:hideMark/>
          </w:tcPr>
          <w:p w14:paraId="12928BAA" w14:textId="77777777" w:rsidR="00CC730C" w:rsidRPr="006B4F7B" w:rsidRDefault="00CC730C" w:rsidP="006B4F7B">
            <w:pPr>
              <w:adjustRightInd w:val="0"/>
              <w:snapToGrid w:val="0"/>
              <w:ind w:firstLineChars="0" w:firstLine="0"/>
              <w:rPr>
                <w:color w:val="000000" w:themeColor="text1"/>
                <w:lang w:val="en-US"/>
              </w:rPr>
            </w:pPr>
            <w:r w:rsidRPr="006B4F7B">
              <w:rPr>
                <w:color w:val="000000" w:themeColor="text1"/>
                <w:lang w:val="en-US"/>
              </w:rPr>
              <w:t>1</w:t>
            </w:r>
          </w:p>
        </w:tc>
        <w:tc>
          <w:tcPr>
            <w:tcW w:w="0" w:type="auto"/>
            <w:hideMark/>
          </w:tcPr>
          <w:p w14:paraId="1B04B0CF" w14:textId="77777777" w:rsidR="00CC730C" w:rsidRPr="006B4F7B" w:rsidRDefault="00CC730C" w:rsidP="006B4F7B">
            <w:pPr>
              <w:adjustRightInd w:val="0"/>
              <w:snapToGrid w:val="0"/>
              <w:ind w:firstLineChars="0" w:firstLine="0"/>
              <w:rPr>
                <w:color w:val="000000" w:themeColor="text1"/>
                <w:lang w:val="en-US"/>
              </w:rPr>
            </w:pPr>
            <w:r w:rsidRPr="006B4F7B">
              <w:rPr>
                <w:color w:val="000000" w:themeColor="text1"/>
                <w:lang w:val="en-US"/>
              </w:rPr>
              <w:t>0</w:t>
            </w:r>
          </w:p>
        </w:tc>
        <w:tc>
          <w:tcPr>
            <w:tcW w:w="0" w:type="auto"/>
            <w:hideMark/>
          </w:tcPr>
          <w:p w14:paraId="1DFFA395" w14:textId="77777777" w:rsidR="00CC730C" w:rsidRPr="006B4F7B" w:rsidRDefault="00CC730C" w:rsidP="006B4F7B">
            <w:pPr>
              <w:adjustRightInd w:val="0"/>
              <w:snapToGrid w:val="0"/>
              <w:ind w:firstLineChars="0" w:firstLine="0"/>
              <w:rPr>
                <w:color w:val="000000" w:themeColor="text1"/>
                <w:lang w:val="en-US"/>
              </w:rPr>
            </w:pPr>
            <w:r w:rsidRPr="006B4F7B">
              <w:rPr>
                <w:color w:val="000000" w:themeColor="text1"/>
                <w:lang w:val="en-US"/>
              </w:rPr>
              <w:t>-</w:t>
            </w:r>
          </w:p>
        </w:tc>
        <w:tc>
          <w:tcPr>
            <w:tcW w:w="0" w:type="auto"/>
          </w:tcPr>
          <w:p w14:paraId="161DB306" w14:textId="3FF5B8A4" w:rsidR="00CC730C" w:rsidRPr="006B4F7B" w:rsidRDefault="00475694" w:rsidP="006B4F7B">
            <w:pPr>
              <w:adjustRightInd w:val="0"/>
              <w:snapToGrid w:val="0"/>
              <w:ind w:firstLineChars="0" w:firstLine="0"/>
              <w:rPr>
                <w:color w:val="000000" w:themeColor="text1"/>
              </w:rPr>
            </w:pPr>
            <w:r w:rsidRPr="006B4F7B">
              <w:rPr>
                <w:color w:val="000000" w:themeColor="text1"/>
              </w:rPr>
              <w:t>-</w:t>
            </w:r>
          </w:p>
        </w:tc>
        <w:tc>
          <w:tcPr>
            <w:tcW w:w="0" w:type="auto"/>
          </w:tcPr>
          <w:p w14:paraId="7EEEB837" w14:textId="3FC2254C" w:rsidR="00CC730C" w:rsidRPr="006B4F7B" w:rsidRDefault="00CC730C" w:rsidP="006B4F7B">
            <w:pPr>
              <w:adjustRightInd w:val="0"/>
              <w:snapToGrid w:val="0"/>
              <w:ind w:firstLineChars="0" w:firstLine="0"/>
              <w:rPr>
                <w:color w:val="000000" w:themeColor="text1"/>
              </w:rPr>
            </w:pPr>
            <w:r w:rsidRPr="006B4F7B">
              <w:rPr>
                <w:color w:val="000000" w:themeColor="text1"/>
              </w:rPr>
              <w:t>-</w:t>
            </w:r>
          </w:p>
        </w:tc>
        <w:tc>
          <w:tcPr>
            <w:tcW w:w="0" w:type="auto"/>
          </w:tcPr>
          <w:p w14:paraId="4306A0FF" w14:textId="74A4830A" w:rsidR="00CC730C" w:rsidRPr="006B4F7B" w:rsidRDefault="00CC730C" w:rsidP="006B4F7B">
            <w:pPr>
              <w:adjustRightInd w:val="0"/>
              <w:snapToGrid w:val="0"/>
              <w:ind w:firstLineChars="0" w:firstLine="0"/>
              <w:rPr>
                <w:color w:val="000000" w:themeColor="text1"/>
              </w:rPr>
            </w:pPr>
            <w:r w:rsidRPr="006B4F7B">
              <w:rPr>
                <w:color w:val="000000" w:themeColor="text1"/>
              </w:rPr>
              <w:t>-</w:t>
            </w:r>
          </w:p>
        </w:tc>
      </w:tr>
      <w:tr w:rsidR="00CC730C" w:rsidRPr="006B4F7B" w14:paraId="228156D8" w14:textId="3BDEB48A" w:rsidTr="00EA26FC">
        <w:tc>
          <w:tcPr>
            <w:tcW w:w="0" w:type="auto"/>
            <w:hideMark/>
          </w:tcPr>
          <w:p w14:paraId="12769525" w14:textId="77777777" w:rsidR="00CC730C" w:rsidRPr="006B4F7B" w:rsidRDefault="00CC730C" w:rsidP="006B4F7B">
            <w:pPr>
              <w:adjustRightInd w:val="0"/>
              <w:snapToGrid w:val="0"/>
              <w:ind w:firstLineChars="0" w:firstLine="0"/>
              <w:rPr>
                <w:color w:val="000000" w:themeColor="text1"/>
                <w:lang w:val="en-US"/>
              </w:rPr>
            </w:pPr>
            <w:r w:rsidRPr="006B4F7B">
              <w:rPr>
                <w:color w:val="000000" w:themeColor="text1"/>
                <w:lang w:val="en-US"/>
              </w:rPr>
              <w:t>13</w:t>
            </w:r>
          </w:p>
        </w:tc>
        <w:tc>
          <w:tcPr>
            <w:tcW w:w="0" w:type="auto"/>
            <w:hideMark/>
          </w:tcPr>
          <w:p w14:paraId="6A446143" w14:textId="77777777" w:rsidR="00CC730C" w:rsidRPr="006B4F7B" w:rsidRDefault="00CC730C" w:rsidP="006B4F7B">
            <w:pPr>
              <w:adjustRightInd w:val="0"/>
              <w:snapToGrid w:val="0"/>
              <w:ind w:firstLineChars="0" w:firstLine="0"/>
              <w:rPr>
                <w:color w:val="000000" w:themeColor="text1"/>
                <w:lang w:val="en-US"/>
              </w:rPr>
            </w:pPr>
            <w:r w:rsidRPr="006B4F7B">
              <w:rPr>
                <w:color w:val="000000" w:themeColor="text1"/>
                <w:lang w:val="en-US"/>
              </w:rPr>
              <w:t>0</w:t>
            </w:r>
          </w:p>
        </w:tc>
        <w:tc>
          <w:tcPr>
            <w:tcW w:w="0" w:type="auto"/>
            <w:hideMark/>
          </w:tcPr>
          <w:p w14:paraId="5C5449B7" w14:textId="77777777" w:rsidR="00CC730C" w:rsidRPr="006B4F7B" w:rsidRDefault="00CC730C" w:rsidP="006B4F7B">
            <w:pPr>
              <w:adjustRightInd w:val="0"/>
              <w:snapToGrid w:val="0"/>
              <w:ind w:firstLineChars="0" w:firstLine="0"/>
              <w:rPr>
                <w:color w:val="000000" w:themeColor="text1"/>
                <w:lang w:val="en-US"/>
              </w:rPr>
            </w:pPr>
            <w:r w:rsidRPr="006B4F7B">
              <w:rPr>
                <w:color w:val="000000" w:themeColor="text1"/>
                <w:lang w:val="en-US"/>
              </w:rPr>
              <w:t>-</w:t>
            </w:r>
          </w:p>
        </w:tc>
        <w:tc>
          <w:tcPr>
            <w:tcW w:w="0" w:type="auto"/>
            <w:hideMark/>
          </w:tcPr>
          <w:p w14:paraId="289CCD6B" w14:textId="77777777" w:rsidR="00CC730C" w:rsidRPr="006B4F7B" w:rsidRDefault="00CC730C" w:rsidP="006B4F7B">
            <w:pPr>
              <w:adjustRightInd w:val="0"/>
              <w:snapToGrid w:val="0"/>
              <w:ind w:firstLineChars="0" w:firstLine="0"/>
              <w:rPr>
                <w:color w:val="000000" w:themeColor="text1"/>
                <w:lang w:val="en-US"/>
              </w:rPr>
            </w:pPr>
            <w:r w:rsidRPr="006B4F7B">
              <w:rPr>
                <w:color w:val="000000" w:themeColor="text1"/>
                <w:lang w:val="en-US"/>
              </w:rPr>
              <w:t>-</w:t>
            </w:r>
          </w:p>
        </w:tc>
        <w:tc>
          <w:tcPr>
            <w:tcW w:w="0" w:type="auto"/>
          </w:tcPr>
          <w:p w14:paraId="4A81A77F" w14:textId="50B9372E" w:rsidR="00CC730C" w:rsidRPr="006B4F7B" w:rsidRDefault="00475694" w:rsidP="006B4F7B">
            <w:pPr>
              <w:adjustRightInd w:val="0"/>
              <w:snapToGrid w:val="0"/>
              <w:ind w:firstLineChars="0" w:firstLine="0"/>
              <w:rPr>
                <w:color w:val="000000" w:themeColor="text1"/>
              </w:rPr>
            </w:pPr>
            <w:r w:rsidRPr="006B4F7B">
              <w:rPr>
                <w:color w:val="000000" w:themeColor="text1"/>
              </w:rPr>
              <w:t>-</w:t>
            </w:r>
          </w:p>
        </w:tc>
        <w:tc>
          <w:tcPr>
            <w:tcW w:w="0" w:type="auto"/>
          </w:tcPr>
          <w:p w14:paraId="26E74B0E" w14:textId="0C699B90" w:rsidR="00CC730C" w:rsidRPr="006B4F7B" w:rsidRDefault="00CC730C" w:rsidP="006B4F7B">
            <w:pPr>
              <w:adjustRightInd w:val="0"/>
              <w:snapToGrid w:val="0"/>
              <w:ind w:firstLineChars="0" w:firstLine="0"/>
              <w:rPr>
                <w:color w:val="000000" w:themeColor="text1"/>
              </w:rPr>
            </w:pPr>
            <w:r w:rsidRPr="006B4F7B">
              <w:rPr>
                <w:color w:val="000000" w:themeColor="text1"/>
              </w:rPr>
              <w:t>-</w:t>
            </w:r>
          </w:p>
        </w:tc>
        <w:tc>
          <w:tcPr>
            <w:tcW w:w="0" w:type="auto"/>
          </w:tcPr>
          <w:p w14:paraId="69C0DD22" w14:textId="595BA463" w:rsidR="00CC730C" w:rsidRPr="006B4F7B" w:rsidRDefault="00CC730C" w:rsidP="006B4F7B">
            <w:pPr>
              <w:adjustRightInd w:val="0"/>
              <w:snapToGrid w:val="0"/>
              <w:ind w:firstLineChars="0" w:firstLine="0"/>
              <w:rPr>
                <w:color w:val="000000" w:themeColor="text1"/>
              </w:rPr>
            </w:pPr>
            <w:r w:rsidRPr="006B4F7B">
              <w:rPr>
                <w:color w:val="000000" w:themeColor="text1"/>
              </w:rPr>
              <w:t>-</w:t>
            </w:r>
          </w:p>
        </w:tc>
      </w:tr>
      <w:tr w:rsidR="00CC730C" w:rsidRPr="006B4F7B" w14:paraId="78348793" w14:textId="3C815751" w:rsidTr="00EA26FC">
        <w:tc>
          <w:tcPr>
            <w:tcW w:w="0" w:type="auto"/>
            <w:hideMark/>
          </w:tcPr>
          <w:p w14:paraId="56ED4F32" w14:textId="77777777" w:rsidR="00CC730C" w:rsidRPr="006B4F7B" w:rsidRDefault="00CC730C" w:rsidP="006B4F7B">
            <w:pPr>
              <w:adjustRightInd w:val="0"/>
              <w:snapToGrid w:val="0"/>
              <w:ind w:firstLineChars="0" w:firstLine="0"/>
              <w:rPr>
                <w:color w:val="000000" w:themeColor="text1"/>
                <w:lang w:val="en-US"/>
              </w:rPr>
            </w:pPr>
            <w:r w:rsidRPr="006B4F7B">
              <w:rPr>
                <w:color w:val="000000" w:themeColor="text1"/>
                <w:lang w:val="en-US"/>
              </w:rPr>
              <w:t>14</w:t>
            </w:r>
          </w:p>
        </w:tc>
        <w:tc>
          <w:tcPr>
            <w:tcW w:w="0" w:type="auto"/>
            <w:hideMark/>
          </w:tcPr>
          <w:p w14:paraId="690409E1" w14:textId="77777777" w:rsidR="00CC730C" w:rsidRPr="006B4F7B" w:rsidRDefault="00CC730C" w:rsidP="006B4F7B">
            <w:pPr>
              <w:adjustRightInd w:val="0"/>
              <w:snapToGrid w:val="0"/>
              <w:ind w:firstLineChars="0" w:firstLine="0"/>
              <w:rPr>
                <w:color w:val="000000" w:themeColor="text1"/>
                <w:lang w:val="en-US"/>
              </w:rPr>
            </w:pPr>
            <w:r w:rsidRPr="006B4F7B">
              <w:rPr>
                <w:color w:val="000000" w:themeColor="text1"/>
                <w:lang w:val="en-US"/>
              </w:rPr>
              <w:t>1</w:t>
            </w:r>
          </w:p>
        </w:tc>
        <w:tc>
          <w:tcPr>
            <w:tcW w:w="0" w:type="auto"/>
            <w:hideMark/>
          </w:tcPr>
          <w:p w14:paraId="5AFBD8F9" w14:textId="77777777" w:rsidR="00CC730C" w:rsidRPr="006B4F7B" w:rsidRDefault="00CC730C" w:rsidP="006B4F7B">
            <w:pPr>
              <w:adjustRightInd w:val="0"/>
              <w:snapToGrid w:val="0"/>
              <w:ind w:firstLineChars="0" w:firstLine="0"/>
              <w:rPr>
                <w:color w:val="000000" w:themeColor="text1"/>
                <w:lang w:val="en-US"/>
              </w:rPr>
            </w:pPr>
            <w:r w:rsidRPr="006B4F7B">
              <w:rPr>
                <w:color w:val="000000" w:themeColor="text1"/>
                <w:lang w:val="en-US"/>
              </w:rPr>
              <w:t>0</w:t>
            </w:r>
          </w:p>
        </w:tc>
        <w:tc>
          <w:tcPr>
            <w:tcW w:w="0" w:type="auto"/>
            <w:hideMark/>
          </w:tcPr>
          <w:p w14:paraId="0ABFB94D" w14:textId="77777777" w:rsidR="00CC730C" w:rsidRPr="006B4F7B" w:rsidRDefault="00CC730C" w:rsidP="006B4F7B">
            <w:pPr>
              <w:adjustRightInd w:val="0"/>
              <w:snapToGrid w:val="0"/>
              <w:ind w:firstLineChars="0" w:firstLine="0"/>
              <w:rPr>
                <w:color w:val="000000" w:themeColor="text1"/>
                <w:lang w:val="en-US"/>
              </w:rPr>
            </w:pPr>
            <w:r w:rsidRPr="006B4F7B">
              <w:rPr>
                <w:color w:val="000000" w:themeColor="text1"/>
                <w:lang w:val="en-US"/>
              </w:rPr>
              <w:t>-</w:t>
            </w:r>
          </w:p>
        </w:tc>
        <w:tc>
          <w:tcPr>
            <w:tcW w:w="0" w:type="auto"/>
          </w:tcPr>
          <w:p w14:paraId="03F35119" w14:textId="6C86C41D" w:rsidR="00CC730C" w:rsidRPr="006B4F7B" w:rsidRDefault="00475694" w:rsidP="006B4F7B">
            <w:pPr>
              <w:adjustRightInd w:val="0"/>
              <w:snapToGrid w:val="0"/>
              <w:ind w:firstLineChars="0" w:firstLine="0"/>
              <w:rPr>
                <w:color w:val="000000" w:themeColor="text1"/>
              </w:rPr>
            </w:pPr>
            <w:r w:rsidRPr="006B4F7B">
              <w:rPr>
                <w:color w:val="000000" w:themeColor="text1"/>
              </w:rPr>
              <w:t>-</w:t>
            </w:r>
          </w:p>
        </w:tc>
        <w:tc>
          <w:tcPr>
            <w:tcW w:w="0" w:type="auto"/>
          </w:tcPr>
          <w:p w14:paraId="71293BF4" w14:textId="6B039836" w:rsidR="00CC730C" w:rsidRPr="006B4F7B" w:rsidRDefault="00CC730C" w:rsidP="006B4F7B">
            <w:pPr>
              <w:adjustRightInd w:val="0"/>
              <w:snapToGrid w:val="0"/>
              <w:ind w:firstLineChars="0" w:firstLine="0"/>
              <w:rPr>
                <w:color w:val="000000" w:themeColor="text1"/>
              </w:rPr>
            </w:pPr>
            <w:r w:rsidRPr="006B4F7B">
              <w:rPr>
                <w:color w:val="000000" w:themeColor="text1"/>
              </w:rPr>
              <w:t>-</w:t>
            </w:r>
          </w:p>
        </w:tc>
        <w:tc>
          <w:tcPr>
            <w:tcW w:w="0" w:type="auto"/>
          </w:tcPr>
          <w:p w14:paraId="48FF9112" w14:textId="3ED15546" w:rsidR="00CC730C" w:rsidRPr="006B4F7B" w:rsidRDefault="00CC730C" w:rsidP="006B4F7B">
            <w:pPr>
              <w:adjustRightInd w:val="0"/>
              <w:snapToGrid w:val="0"/>
              <w:ind w:firstLineChars="0" w:firstLine="0"/>
              <w:rPr>
                <w:color w:val="000000" w:themeColor="text1"/>
              </w:rPr>
            </w:pPr>
            <w:r w:rsidRPr="006B4F7B">
              <w:rPr>
                <w:color w:val="000000" w:themeColor="text1"/>
              </w:rPr>
              <w:t>-</w:t>
            </w:r>
          </w:p>
        </w:tc>
      </w:tr>
      <w:tr w:rsidR="00CC730C" w:rsidRPr="006B4F7B" w14:paraId="67C61115" w14:textId="658E4176" w:rsidTr="00EA26FC">
        <w:tc>
          <w:tcPr>
            <w:tcW w:w="0" w:type="auto"/>
            <w:hideMark/>
          </w:tcPr>
          <w:p w14:paraId="124212FB" w14:textId="77777777" w:rsidR="00CC730C" w:rsidRPr="006B4F7B" w:rsidRDefault="00CC730C" w:rsidP="006B4F7B">
            <w:pPr>
              <w:adjustRightInd w:val="0"/>
              <w:snapToGrid w:val="0"/>
              <w:ind w:firstLineChars="0" w:firstLine="0"/>
              <w:rPr>
                <w:color w:val="000000" w:themeColor="text1"/>
                <w:lang w:val="en-US"/>
              </w:rPr>
            </w:pPr>
            <w:r w:rsidRPr="006B4F7B">
              <w:rPr>
                <w:color w:val="000000" w:themeColor="text1"/>
                <w:lang w:val="en-US"/>
              </w:rPr>
              <w:t>15</w:t>
            </w:r>
          </w:p>
        </w:tc>
        <w:tc>
          <w:tcPr>
            <w:tcW w:w="0" w:type="auto"/>
            <w:hideMark/>
          </w:tcPr>
          <w:p w14:paraId="0BDEF556" w14:textId="77777777" w:rsidR="00CC730C" w:rsidRPr="006B4F7B" w:rsidRDefault="00CC730C" w:rsidP="006B4F7B">
            <w:pPr>
              <w:adjustRightInd w:val="0"/>
              <w:snapToGrid w:val="0"/>
              <w:ind w:firstLineChars="0" w:firstLine="0"/>
              <w:rPr>
                <w:color w:val="000000" w:themeColor="text1"/>
                <w:lang w:val="en-US"/>
              </w:rPr>
            </w:pPr>
            <w:r w:rsidRPr="006B4F7B">
              <w:rPr>
                <w:color w:val="000000" w:themeColor="text1"/>
                <w:lang w:val="en-US"/>
              </w:rPr>
              <w:t>1</w:t>
            </w:r>
          </w:p>
        </w:tc>
        <w:tc>
          <w:tcPr>
            <w:tcW w:w="0" w:type="auto"/>
            <w:hideMark/>
          </w:tcPr>
          <w:p w14:paraId="0376A908" w14:textId="77777777" w:rsidR="00CC730C" w:rsidRPr="006B4F7B" w:rsidRDefault="00CC730C" w:rsidP="006B4F7B">
            <w:pPr>
              <w:adjustRightInd w:val="0"/>
              <w:snapToGrid w:val="0"/>
              <w:ind w:firstLineChars="0" w:firstLine="0"/>
              <w:rPr>
                <w:color w:val="000000" w:themeColor="text1"/>
                <w:lang w:val="en-US"/>
              </w:rPr>
            </w:pPr>
            <w:r w:rsidRPr="006B4F7B">
              <w:rPr>
                <w:color w:val="000000" w:themeColor="text1"/>
                <w:lang w:val="en-US"/>
              </w:rPr>
              <w:t>0</w:t>
            </w:r>
          </w:p>
        </w:tc>
        <w:tc>
          <w:tcPr>
            <w:tcW w:w="0" w:type="auto"/>
            <w:hideMark/>
          </w:tcPr>
          <w:p w14:paraId="7A3F41A3" w14:textId="77777777" w:rsidR="00CC730C" w:rsidRPr="006B4F7B" w:rsidRDefault="00CC730C" w:rsidP="006B4F7B">
            <w:pPr>
              <w:adjustRightInd w:val="0"/>
              <w:snapToGrid w:val="0"/>
              <w:ind w:firstLineChars="0" w:firstLine="0"/>
              <w:rPr>
                <w:color w:val="000000" w:themeColor="text1"/>
                <w:lang w:val="en-US"/>
              </w:rPr>
            </w:pPr>
            <w:r w:rsidRPr="006B4F7B">
              <w:rPr>
                <w:color w:val="000000" w:themeColor="text1"/>
                <w:lang w:val="en-US"/>
              </w:rPr>
              <w:t>0</w:t>
            </w:r>
          </w:p>
        </w:tc>
        <w:tc>
          <w:tcPr>
            <w:tcW w:w="0" w:type="auto"/>
          </w:tcPr>
          <w:p w14:paraId="0C274AE7" w14:textId="3B7DA355" w:rsidR="00CC730C" w:rsidRPr="006B4F7B" w:rsidRDefault="00475694" w:rsidP="006B4F7B">
            <w:pPr>
              <w:adjustRightInd w:val="0"/>
              <w:snapToGrid w:val="0"/>
              <w:ind w:firstLineChars="0" w:firstLine="0"/>
              <w:rPr>
                <w:color w:val="000000" w:themeColor="text1"/>
              </w:rPr>
            </w:pPr>
            <w:r w:rsidRPr="006B4F7B">
              <w:rPr>
                <w:color w:val="000000" w:themeColor="text1"/>
              </w:rPr>
              <w:t>-</w:t>
            </w:r>
          </w:p>
        </w:tc>
        <w:tc>
          <w:tcPr>
            <w:tcW w:w="0" w:type="auto"/>
          </w:tcPr>
          <w:p w14:paraId="0C7E4489" w14:textId="287ADAC4" w:rsidR="00CC730C" w:rsidRPr="006B4F7B" w:rsidRDefault="00CC730C" w:rsidP="006B4F7B">
            <w:pPr>
              <w:adjustRightInd w:val="0"/>
              <w:snapToGrid w:val="0"/>
              <w:ind w:firstLineChars="0" w:firstLine="0"/>
              <w:rPr>
                <w:color w:val="000000" w:themeColor="text1"/>
              </w:rPr>
            </w:pPr>
            <w:r w:rsidRPr="006B4F7B">
              <w:rPr>
                <w:color w:val="000000" w:themeColor="text1"/>
              </w:rPr>
              <w:t>-</w:t>
            </w:r>
          </w:p>
        </w:tc>
        <w:tc>
          <w:tcPr>
            <w:tcW w:w="0" w:type="auto"/>
          </w:tcPr>
          <w:p w14:paraId="1D7236CB" w14:textId="31AFAB37" w:rsidR="00CC730C" w:rsidRPr="006B4F7B" w:rsidRDefault="00CC730C" w:rsidP="006B4F7B">
            <w:pPr>
              <w:adjustRightInd w:val="0"/>
              <w:snapToGrid w:val="0"/>
              <w:ind w:firstLineChars="0" w:firstLine="0"/>
              <w:rPr>
                <w:color w:val="000000" w:themeColor="text1"/>
              </w:rPr>
            </w:pPr>
            <w:r w:rsidRPr="006B4F7B">
              <w:rPr>
                <w:color w:val="000000" w:themeColor="text1"/>
              </w:rPr>
              <w:t>-</w:t>
            </w:r>
          </w:p>
        </w:tc>
      </w:tr>
      <w:tr w:rsidR="00CC730C" w:rsidRPr="006B4F7B" w14:paraId="4AA170BC" w14:textId="1703CE5E" w:rsidTr="00EA26FC">
        <w:tc>
          <w:tcPr>
            <w:tcW w:w="0" w:type="auto"/>
            <w:hideMark/>
          </w:tcPr>
          <w:p w14:paraId="348A5109" w14:textId="77777777" w:rsidR="00CC730C" w:rsidRPr="006B4F7B" w:rsidRDefault="00CC730C" w:rsidP="006B4F7B">
            <w:pPr>
              <w:adjustRightInd w:val="0"/>
              <w:snapToGrid w:val="0"/>
              <w:ind w:firstLineChars="0" w:firstLine="0"/>
              <w:rPr>
                <w:color w:val="000000" w:themeColor="text1"/>
                <w:lang w:val="en-US"/>
              </w:rPr>
            </w:pPr>
            <w:r w:rsidRPr="006B4F7B">
              <w:rPr>
                <w:color w:val="000000" w:themeColor="text1"/>
                <w:lang w:val="en-US"/>
              </w:rPr>
              <w:t>16</w:t>
            </w:r>
          </w:p>
        </w:tc>
        <w:tc>
          <w:tcPr>
            <w:tcW w:w="0" w:type="auto"/>
            <w:hideMark/>
          </w:tcPr>
          <w:p w14:paraId="39538A28" w14:textId="77777777" w:rsidR="00CC730C" w:rsidRPr="006B4F7B" w:rsidRDefault="00CC730C" w:rsidP="006B4F7B">
            <w:pPr>
              <w:adjustRightInd w:val="0"/>
              <w:snapToGrid w:val="0"/>
              <w:ind w:firstLineChars="0" w:firstLine="0"/>
              <w:rPr>
                <w:color w:val="000000" w:themeColor="text1"/>
                <w:lang w:val="en-US"/>
              </w:rPr>
            </w:pPr>
            <w:r w:rsidRPr="006B4F7B">
              <w:rPr>
                <w:color w:val="000000" w:themeColor="text1"/>
                <w:lang w:val="en-US"/>
              </w:rPr>
              <w:t>1</w:t>
            </w:r>
          </w:p>
        </w:tc>
        <w:tc>
          <w:tcPr>
            <w:tcW w:w="0" w:type="auto"/>
            <w:hideMark/>
          </w:tcPr>
          <w:p w14:paraId="54E7E9BC" w14:textId="77777777" w:rsidR="00CC730C" w:rsidRPr="006B4F7B" w:rsidRDefault="00CC730C" w:rsidP="006B4F7B">
            <w:pPr>
              <w:adjustRightInd w:val="0"/>
              <w:snapToGrid w:val="0"/>
              <w:ind w:firstLineChars="0" w:firstLine="0"/>
              <w:rPr>
                <w:color w:val="000000" w:themeColor="text1"/>
                <w:lang w:val="en-US"/>
              </w:rPr>
            </w:pPr>
            <w:r w:rsidRPr="006B4F7B">
              <w:rPr>
                <w:color w:val="000000" w:themeColor="text1"/>
                <w:lang w:val="en-US"/>
              </w:rPr>
              <w:t>1</w:t>
            </w:r>
          </w:p>
        </w:tc>
        <w:tc>
          <w:tcPr>
            <w:tcW w:w="0" w:type="auto"/>
            <w:hideMark/>
          </w:tcPr>
          <w:p w14:paraId="5FFEBCE4" w14:textId="77777777" w:rsidR="00CC730C" w:rsidRPr="006B4F7B" w:rsidRDefault="00CC730C" w:rsidP="006B4F7B">
            <w:pPr>
              <w:adjustRightInd w:val="0"/>
              <w:snapToGrid w:val="0"/>
              <w:ind w:firstLineChars="0" w:firstLine="0"/>
              <w:rPr>
                <w:color w:val="000000" w:themeColor="text1"/>
                <w:lang w:val="en-US"/>
              </w:rPr>
            </w:pPr>
            <w:r w:rsidRPr="006B4F7B">
              <w:rPr>
                <w:color w:val="000000" w:themeColor="text1"/>
                <w:lang w:val="en-US"/>
              </w:rPr>
              <w:t>c.7202G&gt;A</w:t>
            </w:r>
          </w:p>
        </w:tc>
        <w:tc>
          <w:tcPr>
            <w:tcW w:w="0" w:type="auto"/>
          </w:tcPr>
          <w:p w14:paraId="4304446B" w14:textId="0F61F967" w:rsidR="00CC730C" w:rsidRPr="006B4F7B" w:rsidRDefault="00475694" w:rsidP="006B4F7B">
            <w:pPr>
              <w:adjustRightInd w:val="0"/>
              <w:snapToGrid w:val="0"/>
              <w:ind w:firstLineChars="0" w:firstLine="0"/>
              <w:rPr>
                <w:color w:val="000000" w:themeColor="text1"/>
              </w:rPr>
            </w:pPr>
            <w:r w:rsidRPr="006B4F7B">
              <w:rPr>
                <w:color w:val="000000" w:themeColor="text1"/>
              </w:rPr>
              <w:t>R2401H</w:t>
            </w:r>
          </w:p>
        </w:tc>
        <w:tc>
          <w:tcPr>
            <w:tcW w:w="0" w:type="auto"/>
          </w:tcPr>
          <w:p w14:paraId="4583E182" w14:textId="5A712E26" w:rsidR="00CC730C" w:rsidRPr="006B4F7B" w:rsidRDefault="00CC730C" w:rsidP="006B4F7B">
            <w:pPr>
              <w:adjustRightInd w:val="0"/>
              <w:snapToGrid w:val="0"/>
              <w:ind w:firstLineChars="0" w:firstLine="0"/>
              <w:rPr>
                <w:color w:val="000000" w:themeColor="text1"/>
              </w:rPr>
            </w:pPr>
            <w:r w:rsidRPr="006B4F7B">
              <w:rPr>
                <w:color w:val="000000" w:themeColor="text1"/>
              </w:rPr>
              <w:t>No</w:t>
            </w:r>
          </w:p>
        </w:tc>
        <w:tc>
          <w:tcPr>
            <w:tcW w:w="0" w:type="auto"/>
          </w:tcPr>
          <w:p w14:paraId="0810BA9A" w14:textId="3C6E29ED" w:rsidR="00CC730C" w:rsidRPr="006B4F7B" w:rsidRDefault="00CC730C" w:rsidP="006B4F7B">
            <w:pPr>
              <w:adjustRightInd w:val="0"/>
              <w:snapToGrid w:val="0"/>
              <w:ind w:firstLineChars="0" w:firstLine="0"/>
              <w:rPr>
                <w:color w:val="000000" w:themeColor="text1"/>
              </w:rPr>
            </w:pPr>
            <w:r w:rsidRPr="006B4F7B">
              <w:rPr>
                <w:color w:val="000000" w:themeColor="text1"/>
              </w:rPr>
              <w:fldChar w:fldCharType="begin">
                <w:fldData xml:space="preserve">PEVuZE5vdGU+PENpdGU+PEF1dGhvcj5BaXphd2E8L0F1dGhvcj48WWVhcj4yMDA1PC9ZZWFyPjxS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</w:fldData>
              </w:fldChar>
            </w:r>
            <w:r w:rsidRPr="006B4F7B">
              <w:rPr>
                <w:color w:val="000000" w:themeColor="text1"/>
              </w:rPr>
              <w:instrText xml:space="preserve"> ADDIN EN.CITE </w:instrText>
            </w:r>
            <w:r w:rsidRPr="006B4F7B">
              <w:rPr>
                <w:color w:val="000000" w:themeColor="text1"/>
              </w:rPr>
              <w:fldChar w:fldCharType="begin">
                <w:fldData xml:space="preserve">PEVuZE5vdGU+PENpdGU+PEF1dGhvcj5BaXphd2E8L0F1dGhvcj48WWVhcj4yMDA1PC9ZZWFyPjxS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</w:fldData>
              </w:fldChar>
            </w:r>
            <w:r w:rsidRPr="006B4F7B">
              <w:rPr>
                <w:color w:val="000000" w:themeColor="text1"/>
              </w:rPr>
              <w:instrText xml:space="preserve"> ADDIN EN.CITE.DATA </w:instrText>
            </w:r>
            <w:r w:rsidRPr="006B4F7B">
              <w:rPr>
                <w:color w:val="000000" w:themeColor="text1"/>
              </w:rPr>
            </w:r>
            <w:r w:rsidRPr="006B4F7B">
              <w:rPr>
                <w:color w:val="000000" w:themeColor="text1"/>
              </w:rPr>
              <w:fldChar w:fldCharType="end"/>
            </w:r>
            <w:r w:rsidRPr="006B4F7B">
              <w:rPr>
                <w:color w:val="000000" w:themeColor="text1"/>
              </w:rPr>
            </w:r>
            <w:r w:rsidRPr="006B4F7B">
              <w:rPr>
                <w:color w:val="000000" w:themeColor="text1"/>
              </w:rPr>
              <w:fldChar w:fldCharType="separate"/>
            </w:r>
            <w:r w:rsidRPr="006B4F7B">
              <w:rPr>
                <w:noProof/>
                <w:color w:val="000000" w:themeColor="text1"/>
              </w:rPr>
              <w:t>[7]</w:t>
            </w:r>
            <w:r w:rsidRPr="006B4F7B">
              <w:rPr>
                <w:color w:val="000000" w:themeColor="text1"/>
              </w:rPr>
              <w:fldChar w:fldCharType="end"/>
            </w:r>
          </w:p>
        </w:tc>
      </w:tr>
    </w:tbl>
    <w:p w14:paraId="6B592B56" w14:textId="796ECB9C" w:rsidR="00227AA6" w:rsidRPr="006B4F7B" w:rsidRDefault="00227AA6" w:rsidP="006B4F7B">
      <w:pPr>
        <w:widowControl/>
        <w:adjustRightInd w:val="0"/>
        <w:snapToGrid w:val="0"/>
        <w:ind w:firstLine="420"/>
        <w:rPr>
          <w:rFonts w:eastAsia="等线"/>
          <w:color w:val="000000" w:themeColor="text1"/>
        </w:rPr>
      </w:pPr>
    </w:p>
    <w:p w14:paraId="2A860F9E" w14:textId="77777777" w:rsidR="008B67D2" w:rsidRPr="006B4F7B" w:rsidRDefault="008B67D2" w:rsidP="006B4F7B">
      <w:pPr>
        <w:widowControl/>
        <w:adjustRightInd w:val="0"/>
        <w:snapToGrid w:val="0"/>
        <w:ind w:firstLine="420"/>
        <w:rPr>
          <w:rFonts w:eastAsia="等线"/>
          <w:color w:val="000000" w:themeColor="text1"/>
        </w:rPr>
      </w:pPr>
    </w:p>
    <w:p w14:paraId="518D3E38" w14:textId="26DCE491" w:rsidR="008D75FB" w:rsidRPr="006B4F7B" w:rsidRDefault="00227AA6" w:rsidP="006B4F7B">
      <w:pPr>
        <w:pStyle w:val="af9"/>
        <w:snapToGrid w:val="0"/>
        <w:rPr>
          <w:rFonts w:cs="Times New Roman"/>
        </w:rPr>
      </w:pPr>
      <w:r w:rsidRPr="006B4F7B">
        <w:rPr>
          <w:rFonts w:cs="Times New Roman"/>
        </w:rPr>
        <w:t>Supplementary Figures</w:t>
      </w:r>
    </w:p>
    <w:p w14:paraId="1DF2C9D9" w14:textId="0636397E" w:rsidR="00227AA6" w:rsidRPr="006B4F7B" w:rsidRDefault="00227AA6" w:rsidP="006B4F7B">
      <w:pPr>
        <w:adjustRightInd w:val="0"/>
        <w:snapToGrid w:val="0"/>
        <w:ind w:firstLine="420"/>
        <w:rPr>
          <w:color w:val="000000" w:themeColor="text1"/>
        </w:rPr>
      </w:pPr>
    </w:p>
    <w:p w14:paraId="6AEF5AA5" w14:textId="77777777" w:rsidR="004F3E89" w:rsidRPr="006B4F7B" w:rsidRDefault="004F3E89" w:rsidP="00C61C48">
      <w:pPr>
        <w:adjustRightInd w:val="0"/>
        <w:snapToGrid w:val="0"/>
        <w:ind w:firstLineChars="0" w:firstLine="0"/>
        <w:jc w:val="center"/>
        <w:rPr>
          <w:b/>
          <w:bCs/>
        </w:rPr>
      </w:pPr>
      <w:r w:rsidRPr="006B4F7B">
        <w:rPr>
          <w:b/>
          <w:bCs/>
          <w:noProof/>
        </w:rPr>
        <w:drawing>
          <wp:inline distT="0" distB="0" distL="0" distR="0" wp14:anchorId="5F1A1846" wp14:editId="0DCB1885">
            <wp:extent cx="5116195" cy="2442985"/>
            <wp:effectExtent l="0" t="0" r="8255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CumulativeHazard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54298" cy="24611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7553CA" w14:textId="77777777" w:rsidR="004F3E89" w:rsidRPr="006B4F7B" w:rsidRDefault="004F3E89" w:rsidP="00C61C48">
      <w:pPr>
        <w:adjustRightInd w:val="0"/>
        <w:snapToGrid w:val="0"/>
        <w:ind w:firstLineChars="0" w:firstLine="0"/>
        <w:jc w:val="center"/>
        <w:rPr>
          <w:b/>
          <w:bCs/>
        </w:rPr>
      </w:pPr>
      <w:bookmarkStart w:id="0" w:name="_GoBack"/>
      <w:bookmarkEnd w:id="0"/>
      <w:r w:rsidRPr="006B4F7B">
        <w:rPr>
          <w:b/>
          <w:bCs/>
          <w:noProof/>
        </w:rPr>
        <w:drawing>
          <wp:inline distT="0" distB="0" distL="0" distR="0" wp14:anchorId="43821B47" wp14:editId="47DE62E9">
            <wp:extent cx="5188696" cy="2515540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CumulativeHazardCPVT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21558" cy="25314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1C634B" w14:textId="233F7E34" w:rsidR="004F3E89" w:rsidRDefault="00690953" w:rsidP="006B4F7B">
      <w:pPr>
        <w:pStyle w:val="af8"/>
        <w:adjustRightInd w:val="0"/>
        <w:snapToGrid w:val="0"/>
        <w:rPr>
          <w:b/>
        </w:rPr>
      </w:pPr>
      <w:r w:rsidRPr="006B4F7B">
        <w:rPr>
          <w:b/>
          <w:color w:val="000000" w:themeColor="text1"/>
        </w:rPr>
        <w:t xml:space="preserve">Supplementary </w:t>
      </w:r>
      <w:r w:rsidR="004F3E89" w:rsidRPr="006B4F7B">
        <w:rPr>
          <w:b/>
        </w:rPr>
        <w:t>Fi</w:t>
      </w:r>
      <w:r w:rsidR="001C1E71" w:rsidRPr="006B4F7B">
        <w:rPr>
          <w:b/>
        </w:rPr>
        <w:t>g.</w:t>
      </w:r>
      <w:r w:rsidR="004F3E89" w:rsidRPr="006B4F7B">
        <w:rPr>
          <w:b/>
        </w:rPr>
        <w:t xml:space="preserve"> 1</w:t>
      </w:r>
      <w:r w:rsidR="008B67D2" w:rsidRPr="006B4F7B">
        <w:rPr>
          <w:b/>
        </w:rPr>
        <w:t>.</w:t>
      </w:r>
      <w:r w:rsidR="004F3E89" w:rsidRPr="006B4F7B">
        <w:rPr>
          <w:b/>
        </w:rPr>
        <w:t xml:space="preserve"> Predicted OOB survivals and cumulative hazards generated by the RSF model for predicting incident VT/VF in LQTS (</w:t>
      </w:r>
      <w:r w:rsidR="00EE1237" w:rsidRPr="006B4F7B">
        <w:rPr>
          <w:b/>
          <w:i/>
        </w:rPr>
        <w:t>a, b</w:t>
      </w:r>
      <w:r w:rsidR="004F3E89" w:rsidRPr="006B4F7B">
        <w:rPr>
          <w:b/>
        </w:rPr>
        <w:t>) and CPVT (</w:t>
      </w:r>
      <w:r w:rsidR="00EE1237" w:rsidRPr="006B4F7B">
        <w:rPr>
          <w:b/>
          <w:i/>
        </w:rPr>
        <w:t>c, d</w:t>
      </w:r>
      <w:r w:rsidR="004F3E89" w:rsidRPr="006B4F7B">
        <w:rPr>
          <w:b/>
        </w:rPr>
        <w:t>).</w:t>
      </w:r>
    </w:p>
    <w:p w14:paraId="55D95D9E" w14:textId="0EE9503E" w:rsidR="00C61C48" w:rsidRDefault="00C61C48" w:rsidP="006B4F7B">
      <w:pPr>
        <w:pStyle w:val="af8"/>
        <w:adjustRightInd w:val="0"/>
        <w:snapToGrid w:val="0"/>
        <w:rPr>
          <w:b/>
        </w:rPr>
      </w:pPr>
    </w:p>
    <w:p w14:paraId="27B805D5" w14:textId="77777777" w:rsidR="00C61C48" w:rsidRPr="006B4F7B" w:rsidRDefault="00C61C48" w:rsidP="006B4F7B">
      <w:pPr>
        <w:pStyle w:val="af8"/>
        <w:adjustRightInd w:val="0"/>
        <w:snapToGrid w:val="0"/>
        <w:rPr>
          <w:b/>
        </w:rPr>
      </w:pPr>
    </w:p>
    <w:p w14:paraId="140833B1" w14:textId="16D7DE98" w:rsidR="006E6C7E" w:rsidRPr="006B4F7B" w:rsidRDefault="00E96D10" w:rsidP="006B4F7B">
      <w:pPr>
        <w:widowControl/>
        <w:adjustRightInd w:val="0"/>
        <w:snapToGrid w:val="0"/>
        <w:ind w:firstLineChars="0" w:firstLine="0"/>
        <w:jc w:val="center"/>
        <w:rPr>
          <w:b/>
          <w:bCs/>
        </w:rPr>
      </w:pPr>
      <w:r w:rsidRPr="006B4F7B">
        <w:rPr>
          <w:b/>
          <w:bCs/>
          <w:noProof/>
        </w:rPr>
        <w:drawing>
          <wp:inline distT="0" distB="0" distL="0" distR="0" wp14:anchorId="08E485D2" wp14:editId="0A2FAD8E">
            <wp:extent cx="6300470" cy="3328035"/>
            <wp:effectExtent l="0" t="0" r="0" b="0"/>
            <wp:docPr id="1" name="图片 1" descr="图形用户界面, 图示, 折线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图形用户界面, 图示, 折线图&#10;&#10;描述已自动生成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3328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B3B730" w14:textId="7393C2D8" w:rsidR="006E6C7E" w:rsidRPr="006B4F7B" w:rsidRDefault="00690953" w:rsidP="006B4F7B">
      <w:pPr>
        <w:pStyle w:val="af8"/>
        <w:adjustRightInd w:val="0"/>
        <w:snapToGrid w:val="0"/>
      </w:pPr>
      <w:r w:rsidRPr="006B4F7B">
        <w:rPr>
          <w:b/>
          <w:color w:val="000000" w:themeColor="text1"/>
        </w:rPr>
        <w:t xml:space="preserve">Supplementary </w:t>
      </w:r>
      <w:r w:rsidR="006E6C7E" w:rsidRPr="006B4F7B">
        <w:rPr>
          <w:b/>
        </w:rPr>
        <w:t>Fi</w:t>
      </w:r>
      <w:r w:rsidR="005E4A40" w:rsidRPr="006B4F7B">
        <w:rPr>
          <w:b/>
        </w:rPr>
        <w:t>g.</w:t>
      </w:r>
      <w:r w:rsidR="006E6C7E" w:rsidRPr="006B4F7B">
        <w:rPr>
          <w:b/>
        </w:rPr>
        <w:t xml:space="preserve"> 2</w:t>
      </w:r>
      <w:r w:rsidR="008B67D2" w:rsidRPr="006B4F7B">
        <w:rPr>
          <w:b/>
        </w:rPr>
        <w:t>.</w:t>
      </w:r>
      <w:r w:rsidR="005E4A40" w:rsidRPr="006B4F7B">
        <w:rPr>
          <w:b/>
        </w:rPr>
        <w:t xml:space="preserve"> </w:t>
      </w:r>
      <w:r w:rsidR="006E6C7E" w:rsidRPr="006B4F7B">
        <w:rPr>
          <w:b/>
        </w:rPr>
        <w:t xml:space="preserve">Survival estimates for the CPVT cohort generated from the random survival forest (RSF) model. </w:t>
      </w:r>
      <w:r w:rsidR="006E6C7E" w:rsidRPr="006B4F7B">
        <w:t xml:space="preserve">The overall ensemble survival is indicated by the red line; the Nelson-Aalen estimator is given by the green </w:t>
      </w:r>
      <w:r w:rsidR="006E6C7E" w:rsidRPr="006B4F7B">
        <w:lastRenderedPageBreak/>
        <w:t>line (</w:t>
      </w:r>
      <w:r w:rsidR="00EE1237" w:rsidRPr="006B4F7B">
        <w:rPr>
          <w:i/>
          <w:iCs/>
        </w:rPr>
        <w:t>a</w:t>
      </w:r>
      <w:r w:rsidR="006E6C7E" w:rsidRPr="006B4F7B">
        <w:t>). Brier score (0=perfect, 1=poor, and 0.25=guessing) stratified by ensemble mortality based on the inverse probability of censoring weight (IPCW) method (</w:t>
      </w:r>
      <w:r w:rsidR="00EE1237" w:rsidRPr="006B4F7B">
        <w:rPr>
          <w:i/>
        </w:rPr>
        <w:t>b)</w:t>
      </w:r>
      <w:r w:rsidR="006E6C7E" w:rsidRPr="006B4F7B">
        <w:t xml:space="preserve"> The cohort was stratified into four groups of 0-25, 25-50, 50-75 and 75-100 percentile mortality (the overall, non-stratified, Brier score is shown by the red line). Continuous rank probability score (CRPS) given by the integrated Brier score divided by time (</w:t>
      </w:r>
      <w:r w:rsidR="00EE1237" w:rsidRPr="006B4F7B">
        <w:rPr>
          <w:i/>
        </w:rPr>
        <w:t>c</w:t>
      </w:r>
      <w:r w:rsidR="006E6C7E" w:rsidRPr="006B4F7B">
        <w:t>). The plot of incident VT/VF of each LQTS patient versus observed time (</w:t>
      </w:r>
      <w:r w:rsidR="00EE1237" w:rsidRPr="006B4F7B">
        <w:rPr>
          <w:i/>
        </w:rPr>
        <w:t>d</w:t>
      </w:r>
      <w:r w:rsidR="006E6C7E" w:rsidRPr="006B4F7B">
        <w:t>). Events are shown as blue points, whereas censored observations are shown as red points.</w:t>
      </w:r>
    </w:p>
    <w:p w14:paraId="06A6CD10" w14:textId="48158434" w:rsidR="006B4F7B" w:rsidRPr="006B4F7B" w:rsidRDefault="006B4F7B" w:rsidP="006B4F7B">
      <w:pPr>
        <w:pStyle w:val="af8"/>
        <w:adjustRightInd w:val="0"/>
        <w:snapToGrid w:val="0"/>
      </w:pPr>
    </w:p>
    <w:p w14:paraId="7C7D8ADD" w14:textId="77777777" w:rsidR="006B4F7B" w:rsidRPr="006B4F7B" w:rsidRDefault="006B4F7B" w:rsidP="006B4F7B">
      <w:pPr>
        <w:pStyle w:val="af8"/>
        <w:adjustRightInd w:val="0"/>
        <w:snapToGrid w:val="0"/>
      </w:pPr>
    </w:p>
    <w:p w14:paraId="4954099A" w14:textId="61103A21" w:rsidR="009F0305" w:rsidRPr="006B4F7B" w:rsidRDefault="009F0305" w:rsidP="006B4F7B">
      <w:pPr>
        <w:pStyle w:val="References"/>
        <w:snapToGrid w:val="0"/>
      </w:pPr>
      <w:r w:rsidRPr="006B4F7B">
        <w:t>References</w:t>
      </w:r>
    </w:p>
    <w:p w14:paraId="4EE18FF4" w14:textId="77777777" w:rsidR="007123F6" w:rsidRPr="006B4F7B" w:rsidRDefault="000C1A73" w:rsidP="006B4F7B">
      <w:pPr>
        <w:pStyle w:val="ac"/>
        <w:adjustRightInd w:val="0"/>
        <w:snapToGrid w:val="0"/>
        <w:rPr>
          <w:rFonts w:cs="Times New Roman"/>
        </w:rPr>
      </w:pPr>
      <w:r w:rsidRPr="006B4F7B">
        <w:rPr>
          <w:rFonts w:cs="Times New Roman"/>
          <w:noProof/>
          <w:color w:val="000000" w:themeColor="text1"/>
        </w:rPr>
        <w:fldChar w:fldCharType="begin"/>
      </w:r>
      <w:r w:rsidRPr="006B4F7B">
        <w:rPr>
          <w:rFonts w:cs="Times New Roman"/>
          <w:color w:val="000000" w:themeColor="text1"/>
        </w:rPr>
        <w:instrText xml:space="preserve"> ADDIN EN.REFLIST </w:instrText>
      </w:r>
      <w:r w:rsidRPr="006B4F7B">
        <w:rPr>
          <w:rFonts w:cs="Times New Roman"/>
          <w:noProof/>
          <w:color w:val="000000" w:themeColor="text1"/>
        </w:rPr>
        <w:fldChar w:fldCharType="separate"/>
      </w:r>
      <w:r w:rsidR="007123F6" w:rsidRPr="006B4F7B">
        <w:rPr>
          <w:rFonts w:cs="Times New Roman"/>
        </w:rPr>
        <w:t>[1] Priori SG, Napolitano C, Memmi M, Colombi B, Drago F, Gasparini M</w:t>
      </w:r>
      <w:r w:rsidR="007123F6" w:rsidRPr="006B4F7B">
        <w:rPr>
          <w:rFonts w:cs="Times New Roman"/>
          <w:i/>
        </w:rPr>
        <w:t>, et al.</w:t>
      </w:r>
      <w:r w:rsidR="007123F6" w:rsidRPr="006B4F7B">
        <w:rPr>
          <w:rFonts w:cs="Times New Roman"/>
        </w:rPr>
        <w:t xml:space="preserve"> Clinical and molecular characterization of patients with catecholaminergic polymorphic ventricular tachycardia.</w:t>
      </w:r>
      <w:r w:rsidR="007123F6" w:rsidRPr="006B4F7B">
        <w:rPr>
          <w:rFonts w:cs="Times New Roman"/>
          <w:i/>
        </w:rPr>
        <w:t xml:space="preserve"> </w:t>
      </w:r>
      <w:r w:rsidR="007123F6" w:rsidRPr="006B4F7B">
        <w:rPr>
          <w:rFonts w:cs="Times New Roman"/>
        </w:rPr>
        <w:t>Circulation</w:t>
      </w:r>
      <w:r w:rsidR="007123F6" w:rsidRPr="006B4F7B">
        <w:rPr>
          <w:rFonts w:cs="Times New Roman"/>
          <w:i/>
        </w:rPr>
        <w:t>.</w:t>
      </w:r>
      <w:r w:rsidR="007123F6" w:rsidRPr="006B4F7B">
        <w:rPr>
          <w:rFonts w:cs="Times New Roman"/>
        </w:rPr>
        <w:t xml:space="preserve"> 2002; 106: 69-74.</w:t>
      </w:r>
    </w:p>
    <w:p w14:paraId="67E3FB9B" w14:textId="77777777" w:rsidR="007123F6" w:rsidRPr="006B4F7B" w:rsidRDefault="007123F6" w:rsidP="006B4F7B">
      <w:pPr>
        <w:pStyle w:val="ac"/>
        <w:adjustRightInd w:val="0"/>
        <w:snapToGrid w:val="0"/>
        <w:rPr>
          <w:rFonts w:cs="Times New Roman"/>
        </w:rPr>
      </w:pPr>
      <w:r w:rsidRPr="006B4F7B">
        <w:rPr>
          <w:rFonts w:cs="Times New Roman"/>
        </w:rPr>
        <w:t>[2] Kawata H, Ohno S, Aiba T, Sakaguchi H, Miyazaki A, Sumitomo N</w:t>
      </w:r>
      <w:r w:rsidRPr="006B4F7B">
        <w:rPr>
          <w:rFonts w:cs="Times New Roman"/>
          <w:i/>
        </w:rPr>
        <w:t>, et al.</w:t>
      </w:r>
      <w:r w:rsidRPr="006B4F7B">
        <w:rPr>
          <w:rFonts w:cs="Times New Roman"/>
        </w:rPr>
        <w:t xml:space="preserve"> Catecholaminergic Polymorphic Ventricular Tachycardia (CPVT) Associated With Ryanodine Receptor (RyR2) Gene Mutations- Long-Term Prognosis After Initiation of Medical Treatment.</w:t>
      </w:r>
      <w:r w:rsidRPr="006B4F7B">
        <w:rPr>
          <w:rFonts w:cs="Times New Roman"/>
          <w:i/>
        </w:rPr>
        <w:t xml:space="preserve"> </w:t>
      </w:r>
      <w:r w:rsidRPr="006B4F7B">
        <w:rPr>
          <w:rFonts w:cs="Times New Roman"/>
        </w:rPr>
        <w:t>Circ J</w:t>
      </w:r>
      <w:r w:rsidRPr="006B4F7B">
        <w:rPr>
          <w:rFonts w:cs="Times New Roman"/>
          <w:i/>
        </w:rPr>
        <w:t>.</w:t>
      </w:r>
      <w:r w:rsidRPr="006B4F7B">
        <w:rPr>
          <w:rFonts w:cs="Times New Roman"/>
        </w:rPr>
        <w:t xml:space="preserve"> 2016; 80: 1907-1915.</w:t>
      </w:r>
    </w:p>
    <w:p w14:paraId="1458C359" w14:textId="77777777" w:rsidR="007123F6" w:rsidRPr="006B4F7B" w:rsidRDefault="007123F6" w:rsidP="006B4F7B">
      <w:pPr>
        <w:pStyle w:val="ac"/>
        <w:adjustRightInd w:val="0"/>
        <w:snapToGrid w:val="0"/>
        <w:rPr>
          <w:rFonts w:cs="Times New Roman"/>
        </w:rPr>
      </w:pPr>
      <w:r w:rsidRPr="006B4F7B">
        <w:rPr>
          <w:rFonts w:cs="Times New Roman"/>
        </w:rPr>
        <w:t>[3] Ozawa J, Ohno S, Fujii Y, Makiyama T, Suzuki H, Saitoh A</w:t>
      </w:r>
      <w:r w:rsidRPr="006B4F7B">
        <w:rPr>
          <w:rFonts w:cs="Times New Roman"/>
          <w:i/>
        </w:rPr>
        <w:t>, et al.</w:t>
      </w:r>
      <w:r w:rsidRPr="006B4F7B">
        <w:rPr>
          <w:rFonts w:cs="Times New Roman"/>
        </w:rPr>
        <w:t xml:space="preserve"> Differential Diagnosis Between Catecholaminergic Polymorphic Ventricular Tachycardia and Long QT Syndrome Type 1- Modified Schwartz Score.</w:t>
      </w:r>
      <w:r w:rsidRPr="006B4F7B">
        <w:rPr>
          <w:rFonts w:cs="Times New Roman"/>
          <w:i/>
        </w:rPr>
        <w:t xml:space="preserve"> </w:t>
      </w:r>
      <w:r w:rsidRPr="006B4F7B">
        <w:rPr>
          <w:rFonts w:cs="Times New Roman"/>
        </w:rPr>
        <w:t>Circ J</w:t>
      </w:r>
      <w:r w:rsidRPr="006B4F7B">
        <w:rPr>
          <w:rFonts w:cs="Times New Roman"/>
          <w:i/>
        </w:rPr>
        <w:t>.</w:t>
      </w:r>
      <w:r w:rsidRPr="006B4F7B">
        <w:rPr>
          <w:rFonts w:cs="Times New Roman"/>
        </w:rPr>
        <w:t xml:space="preserve"> 2018; 82: 2269-2276.</w:t>
      </w:r>
    </w:p>
    <w:p w14:paraId="15E8F4E2" w14:textId="77777777" w:rsidR="007123F6" w:rsidRPr="006B4F7B" w:rsidRDefault="007123F6" w:rsidP="006B4F7B">
      <w:pPr>
        <w:pStyle w:val="ac"/>
        <w:adjustRightInd w:val="0"/>
        <w:snapToGrid w:val="0"/>
        <w:rPr>
          <w:rFonts w:cs="Times New Roman"/>
        </w:rPr>
      </w:pPr>
      <w:r w:rsidRPr="006B4F7B">
        <w:rPr>
          <w:rFonts w:cs="Times New Roman"/>
        </w:rPr>
        <w:t>[4] Gallegos-Cortez A, Alonso-Ortiz N, Antunez-Arguellez E, Villarreal-Molina T, Totomoch-Serra A, Iturralde-Torres P</w:t>
      </w:r>
      <w:r w:rsidRPr="006B4F7B">
        <w:rPr>
          <w:rFonts w:cs="Times New Roman"/>
          <w:i/>
        </w:rPr>
        <w:t>, et al.</w:t>
      </w:r>
      <w:r w:rsidRPr="006B4F7B">
        <w:rPr>
          <w:rFonts w:cs="Times New Roman"/>
        </w:rPr>
        <w:t xml:space="preserve"> Catecholaminergic polymorphic ventricular tachycardia due to de novo RyR2 mutation: recreational cycling as a trigger of lethal arrhythmias.</w:t>
      </w:r>
      <w:r w:rsidRPr="006B4F7B">
        <w:rPr>
          <w:rFonts w:cs="Times New Roman"/>
          <w:i/>
        </w:rPr>
        <w:t xml:space="preserve"> </w:t>
      </w:r>
      <w:r w:rsidRPr="006B4F7B">
        <w:rPr>
          <w:rFonts w:cs="Times New Roman"/>
        </w:rPr>
        <w:t>Arch Med Sci</w:t>
      </w:r>
      <w:r w:rsidRPr="006B4F7B">
        <w:rPr>
          <w:rFonts w:cs="Times New Roman"/>
          <w:i/>
        </w:rPr>
        <w:t>.</w:t>
      </w:r>
      <w:r w:rsidRPr="006B4F7B">
        <w:rPr>
          <w:rFonts w:cs="Times New Roman"/>
        </w:rPr>
        <w:t xml:space="preserve"> 2020; 16: 466-470.</w:t>
      </w:r>
    </w:p>
    <w:p w14:paraId="47D0DB1B" w14:textId="77777777" w:rsidR="007123F6" w:rsidRPr="006B4F7B" w:rsidRDefault="007123F6" w:rsidP="006B4F7B">
      <w:pPr>
        <w:pStyle w:val="ac"/>
        <w:adjustRightInd w:val="0"/>
        <w:snapToGrid w:val="0"/>
        <w:rPr>
          <w:rFonts w:cs="Times New Roman"/>
        </w:rPr>
      </w:pPr>
      <w:r w:rsidRPr="006B4F7B">
        <w:rPr>
          <w:rFonts w:cs="Times New Roman"/>
        </w:rPr>
        <w:t>[5] Seidelmann SB, Smith E, Subrahmanyan L, Dykas D, Abou Ziki MD, Azari B</w:t>
      </w:r>
      <w:r w:rsidRPr="006B4F7B">
        <w:rPr>
          <w:rFonts w:cs="Times New Roman"/>
          <w:i/>
        </w:rPr>
        <w:t>, et al.</w:t>
      </w:r>
      <w:r w:rsidRPr="006B4F7B">
        <w:rPr>
          <w:rFonts w:cs="Times New Roman"/>
        </w:rPr>
        <w:t xml:space="preserve"> Application of Whole Exome Sequencing in the Clinical Diagnosis and Management of Inherited Cardiovascular Diseases in Adults.</w:t>
      </w:r>
      <w:r w:rsidRPr="006B4F7B">
        <w:rPr>
          <w:rFonts w:cs="Times New Roman"/>
          <w:i/>
        </w:rPr>
        <w:t xml:space="preserve"> </w:t>
      </w:r>
      <w:r w:rsidRPr="006B4F7B">
        <w:rPr>
          <w:rFonts w:cs="Times New Roman"/>
        </w:rPr>
        <w:t>Circ Cardiovasc Genet</w:t>
      </w:r>
      <w:r w:rsidRPr="006B4F7B">
        <w:rPr>
          <w:rFonts w:cs="Times New Roman"/>
          <w:i/>
        </w:rPr>
        <w:t>.</w:t>
      </w:r>
      <w:r w:rsidRPr="006B4F7B">
        <w:rPr>
          <w:rFonts w:cs="Times New Roman"/>
        </w:rPr>
        <w:t xml:space="preserve"> 2017; 10.</w:t>
      </w:r>
    </w:p>
    <w:p w14:paraId="6D5EE58D" w14:textId="77777777" w:rsidR="007123F6" w:rsidRPr="006B4F7B" w:rsidRDefault="007123F6" w:rsidP="006B4F7B">
      <w:pPr>
        <w:pStyle w:val="ac"/>
        <w:adjustRightInd w:val="0"/>
        <w:snapToGrid w:val="0"/>
        <w:rPr>
          <w:rFonts w:cs="Times New Roman"/>
        </w:rPr>
      </w:pPr>
      <w:r w:rsidRPr="006B4F7B">
        <w:rPr>
          <w:rFonts w:cs="Times New Roman"/>
        </w:rPr>
        <w:t>[6] Christiansen SL, Hertz CL, Ferrero-Miliani L, Dahl M, Weeke PE, LuCamp</w:t>
      </w:r>
      <w:r w:rsidRPr="006B4F7B">
        <w:rPr>
          <w:rFonts w:cs="Times New Roman"/>
          <w:i/>
        </w:rPr>
        <w:t>, et al.</w:t>
      </w:r>
      <w:r w:rsidRPr="006B4F7B">
        <w:rPr>
          <w:rFonts w:cs="Times New Roman"/>
        </w:rPr>
        <w:t xml:space="preserve"> Genetic investigation of 100 heart genes in sudden unexplained death victims in a forensic setting.</w:t>
      </w:r>
      <w:r w:rsidRPr="006B4F7B">
        <w:rPr>
          <w:rFonts w:cs="Times New Roman"/>
          <w:i/>
        </w:rPr>
        <w:t xml:space="preserve"> </w:t>
      </w:r>
      <w:r w:rsidRPr="006B4F7B">
        <w:rPr>
          <w:rFonts w:cs="Times New Roman"/>
        </w:rPr>
        <w:t>European journal of human genetics : EJHG</w:t>
      </w:r>
      <w:r w:rsidRPr="006B4F7B">
        <w:rPr>
          <w:rFonts w:cs="Times New Roman"/>
          <w:i/>
        </w:rPr>
        <w:t>.</w:t>
      </w:r>
      <w:r w:rsidRPr="006B4F7B">
        <w:rPr>
          <w:rFonts w:cs="Times New Roman"/>
        </w:rPr>
        <w:t xml:space="preserve"> 2016; 24: 1797-1802.</w:t>
      </w:r>
    </w:p>
    <w:p w14:paraId="69484377" w14:textId="663829C6" w:rsidR="00227AA6" w:rsidRPr="006B4F7B" w:rsidRDefault="007123F6" w:rsidP="006B4F7B">
      <w:pPr>
        <w:pStyle w:val="ac"/>
        <w:adjustRightInd w:val="0"/>
        <w:snapToGrid w:val="0"/>
        <w:rPr>
          <w:rFonts w:cs="Times New Roman"/>
          <w:color w:val="000000" w:themeColor="text1"/>
        </w:rPr>
      </w:pPr>
      <w:r w:rsidRPr="006B4F7B">
        <w:rPr>
          <w:rFonts w:cs="Times New Roman"/>
        </w:rPr>
        <w:t>[7] Aizawa Y, Ueda K, Komura S, Washizuka T, Chinushi M, Inagaki N</w:t>
      </w:r>
      <w:r w:rsidRPr="006B4F7B">
        <w:rPr>
          <w:rFonts w:cs="Times New Roman"/>
          <w:i/>
        </w:rPr>
        <w:t>, et al.</w:t>
      </w:r>
      <w:r w:rsidRPr="006B4F7B">
        <w:rPr>
          <w:rFonts w:cs="Times New Roman"/>
        </w:rPr>
        <w:t xml:space="preserve"> A novel mutation in FKBP12.6 binding region of the human cardiac ryanodine receptor gene (R2401H) in a Japanese patient with catecholaminergic polymorphic ventricular tachycardia.</w:t>
      </w:r>
      <w:r w:rsidRPr="006B4F7B">
        <w:rPr>
          <w:rFonts w:cs="Times New Roman"/>
          <w:i/>
        </w:rPr>
        <w:t xml:space="preserve"> </w:t>
      </w:r>
      <w:r w:rsidRPr="006B4F7B">
        <w:rPr>
          <w:rFonts w:cs="Times New Roman"/>
        </w:rPr>
        <w:t>Int J Cardiol</w:t>
      </w:r>
      <w:r w:rsidRPr="006B4F7B">
        <w:rPr>
          <w:rFonts w:cs="Times New Roman"/>
          <w:i/>
        </w:rPr>
        <w:t>.</w:t>
      </w:r>
      <w:r w:rsidRPr="006B4F7B">
        <w:rPr>
          <w:rFonts w:cs="Times New Roman"/>
        </w:rPr>
        <w:t xml:space="preserve"> 2005; 99: 343-345.</w:t>
      </w:r>
      <w:r w:rsidR="000C1A73" w:rsidRPr="006B4F7B">
        <w:rPr>
          <w:rFonts w:cs="Times New Roman"/>
          <w:color w:val="000000" w:themeColor="text1"/>
        </w:rPr>
        <w:fldChar w:fldCharType="end"/>
      </w:r>
    </w:p>
    <w:sectPr w:rsidR="00227AA6" w:rsidRPr="006B4F7B" w:rsidSect="00011E50">
      <w:pgSz w:w="11906" w:h="16838"/>
      <w:pgMar w:top="992" w:right="992" w:bottom="992" w:left="992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6B4C747" w14:textId="77777777" w:rsidR="00692172" w:rsidRDefault="00692172" w:rsidP="00D41C5D">
      <w:pPr>
        <w:ind w:firstLine="420"/>
      </w:pPr>
      <w:r>
        <w:separator/>
      </w:r>
    </w:p>
  </w:endnote>
  <w:endnote w:type="continuationSeparator" w:id="0">
    <w:p w14:paraId="760D9E61" w14:textId="77777777" w:rsidR="00692172" w:rsidRDefault="00692172" w:rsidP="00D41C5D">
      <w:pPr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PMingLiU">
    <w:altName w:val="Microsoft JhengHei"/>
    <w:panose1 w:val="02010601000101010101"/>
    <w:charset w:val="88"/>
    <w:family w:val="roman"/>
    <w:pitch w:val="variable"/>
    <w:sig w:usb0="00000000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NimbusRomNo9L">
    <w:panose1 w:val="01010103010101010101"/>
    <w:charset w:val="00"/>
    <w:family w:val="auto"/>
    <w:pitch w:val="variable"/>
    <w:sig w:usb0="00000287" w:usb1="00000000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9BD5107" w14:textId="77777777" w:rsidR="00692172" w:rsidRDefault="00692172" w:rsidP="00D41C5D">
      <w:pPr>
        <w:ind w:firstLine="420"/>
      </w:pPr>
      <w:r>
        <w:separator/>
      </w:r>
    </w:p>
  </w:footnote>
  <w:footnote w:type="continuationSeparator" w:id="0">
    <w:p w14:paraId="0A391735" w14:textId="77777777" w:rsidR="00692172" w:rsidRDefault="00692172" w:rsidP="00D41C5D">
      <w:pPr>
        <w:ind w:firstLine="42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661A69"/>
    <w:multiLevelType w:val="multilevel"/>
    <w:tmpl w:val="FED85140"/>
    <w:lvl w:ilvl="0">
      <w:start w:val="1"/>
      <w:numFmt w:val="decimal"/>
      <w:lvlRestart w:val="0"/>
      <w:suff w:val="space"/>
      <w:lvlText w:val="%1."/>
      <w:lvlJc w:val="left"/>
      <w:pPr>
        <w:ind w:left="432" w:hanging="432"/>
      </w:pPr>
    </w:lvl>
    <w:lvl w:ilvl="1">
      <w:start w:val="1"/>
      <w:numFmt w:val="decimal"/>
      <w:suff w:val="space"/>
      <w:lvlText w:val="%1.%2"/>
      <w:lvlJc w:val="left"/>
      <w:pPr>
        <w:ind w:left="576" w:hanging="576"/>
      </w:pPr>
    </w:lvl>
    <w:lvl w:ilvl="2">
      <w:start w:val="1"/>
      <w:numFmt w:val="decimal"/>
      <w:suff w:val="space"/>
      <w:lvlText w:val="%1.%2.%3"/>
      <w:lvlJc w:val="left"/>
      <w:pPr>
        <w:ind w:left="720" w:hanging="720"/>
      </w:pPr>
    </w:lvl>
    <w:lvl w:ilvl="3">
      <w:start w:val="1"/>
      <w:numFmt w:val="decimal"/>
      <w:suff w:val="space"/>
      <w:lvlText w:val="%1.%2.%3.%4"/>
      <w:lvlJc w:val="left"/>
      <w:pPr>
        <w:ind w:left="864" w:hanging="864"/>
      </w:pPr>
    </w:lvl>
    <w:lvl w:ilvl="4">
      <w:start w:val="1"/>
      <w:numFmt w:val="decimal"/>
      <w:suff w:val="space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1" w15:restartNumberingAfterBreak="0">
    <w:nsid w:val="5ED30016"/>
    <w:multiLevelType w:val="hybridMultilevel"/>
    <w:tmpl w:val="42263E0E"/>
    <w:lvl w:ilvl="0" w:tplc="65EC837A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0"/>
  </w:num>
  <w:num w:numId="4">
    <w:abstractNumId w:val="0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RCM style&lt;/Style&gt;&lt;LeftDelim&gt;{&lt;/LeftDelim&gt;&lt;RightDelim&gt;}&lt;/RightDelim&gt;&lt;FontName&gt;Calibri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/Libraries&gt;"/>
  </w:docVars>
  <w:rsids>
    <w:rsidRoot w:val="00874D50"/>
    <w:rsid w:val="00011E50"/>
    <w:rsid w:val="000952B8"/>
    <w:rsid w:val="000C1A73"/>
    <w:rsid w:val="001B4C50"/>
    <w:rsid w:val="001C1E71"/>
    <w:rsid w:val="001E218C"/>
    <w:rsid w:val="00227AA6"/>
    <w:rsid w:val="00344645"/>
    <w:rsid w:val="00373997"/>
    <w:rsid w:val="003A7054"/>
    <w:rsid w:val="00410975"/>
    <w:rsid w:val="00475694"/>
    <w:rsid w:val="004E76BE"/>
    <w:rsid w:val="004F3E89"/>
    <w:rsid w:val="00504298"/>
    <w:rsid w:val="00512D17"/>
    <w:rsid w:val="00547191"/>
    <w:rsid w:val="005D3FEE"/>
    <w:rsid w:val="005E3709"/>
    <w:rsid w:val="005E4A40"/>
    <w:rsid w:val="005F4EF9"/>
    <w:rsid w:val="0068376B"/>
    <w:rsid w:val="00690953"/>
    <w:rsid w:val="00692172"/>
    <w:rsid w:val="006B4F7B"/>
    <w:rsid w:val="006E6C7E"/>
    <w:rsid w:val="00705C9A"/>
    <w:rsid w:val="007123F6"/>
    <w:rsid w:val="007358C5"/>
    <w:rsid w:val="00763C77"/>
    <w:rsid w:val="007C48C6"/>
    <w:rsid w:val="00821F5B"/>
    <w:rsid w:val="0083403B"/>
    <w:rsid w:val="00874D50"/>
    <w:rsid w:val="008B67D2"/>
    <w:rsid w:val="008D75FB"/>
    <w:rsid w:val="00925067"/>
    <w:rsid w:val="0096394E"/>
    <w:rsid w:val="00977E24"/>
    <w:rsid w:val="009F0305"/>
    <w:rsid w:val="00A4224C"/>
    <w:rsid w:val="00A80122"/>
    <w:rsid w:val="00A933FA"/>
    <w:rsid w:val="00AA4E3F"/>
    <w:rsid w:val="00AB1598"/>
    <w:rsid w:val="00AC4318"/>
    <w:rsid w:val="00AE3740"/>
    <w:rsid w:val="00C61C48"/>
    <w:rsid w:val="00C9700F"/>
    <w:rsid w:val="00CC730C"/>
    <w:rsid w:val="00CD637B"/>
    <w:rsid w:val="00D0247A"/>
    <w:rsid w:val="00D2513F"/>
    <w:rsid w:val="00D40385"/>
    <w:rsid w:val="00D41C5D"/>
    <w:rsid w:val="00D81E23"/>
    <w:rsid w:val="00DE3042"/>
    <w:rsid w:val="00E255B6"/>
    <w:rsid w:val="00E411D5"/>
    <w:rsid w:val="00E64E07"/>
    <w:rsid w:val="00E96D10"/>
    <w:rsid w:val="00EA26FC"/>
    <w:rsid w:val="00EE1237"/>
    <w:rsid w:val="00F522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456D0EF"/>
  <w15:chartTrackingRefBased/>
  <w15:docId w15:val="{84F6EAEF-3358-494A-AF81-272C3C9199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41C5D"/>
    <w:pPr>
      <w:widowControl w:val="0"/>
      <w:ind w:firstLineChars="200" w:firstLine="200"/>
      <w:jc w:val="both"/>
    </w:pPr>
    <w:rPr>
      <w:rFonts w:ascii="Times New Roman" w:eastAsia="Times New Roman" w:hAnsi="Times New Roman" w:cs="Times New Roman"/>
      <w:sz w:val="21"/>
      <w:szCs w:val="21"/>
      <w:lang w:eastAsia="zh-CN"/>
    </w:rPr>
  </w:style>
  <w:style w:type="paragraph" w:styleId="1">
    <w:name w:val="heading 1"/>
    <w:aliases w:val="一级标题"/>
    <w:basedOn w:val="a"/>
    <w:next w:val="a"/>
    <w:link w:val="10"/>
    <w:autoRedefine/>
    <w:uiPriority w:val="1"/>
    <w:qFormat/>
    <w:rsid w:val="00D41C5D"/>
    <w:pPr>
      <w:autoSpaceDE w:val="0"/>
      <w:autoSpaceDN w:val="0"/>
      <w:adjustRightInd w:val="0"/>
      <w:spacing w:beforeLines="100" w:before="312" w:afterLines="100" w:after="312"/>
      <w:ind w:left="431" w:firstLineChars="0" w:hanging="431"/>
      <w:jc w:val="left"/>
      <w:outlineLvl w:val="0"/>
    </w:pPr>
    <w:rPr>
      <w:rFonts w:cs="Book Antiqua"/>
      <w:b/>
      <w:bCs/>
      <w:kern w:val="0"/>
      <w:sz w:val="24"/>
      <w:szCs w:val="20"/>
    </w:rPr>
  </w:style>
  <w:style w:type="paragraph" w:styleId="2">
    <w:name w:val="heading 2"/>
    <w:aliases w:val="二级标题"/>
    <w:basedOn w:val="a"/>
    <w:next w:val="a"/>
    <w:link w:val="20"/>
    <w:autoRedefine/>
    <w:uiPriority w:val="9"/>
    <w:unhideWhenUsed/>
    <w:qFormat/>
    <w:rsid w:val="00D41C5D"/>
    <w:pPr>
      <w:keepNext/>
      <w:keepLines/>
      <w:spacing w:beforeLines="50" w:before="156" w:afterLines="50" w:after="156"/>
      <w:ind w:left="578" w:firstLineChars="0" w:hanging="578"/>
      <w:outlineLvl w:val="1"/>
    </w:pPr>
    <w:rPr>
      <w:b/>
      <w:bCs/>
      <w:i/>
      <w:sz w:val="22"/>
    </w:rPr>
  </w:style>
  <w:style w:type="paragraph" w:styleId="3">
    <w:name w:val="heading 3"/>
    <w:aliases w:val="三级标题"/>
    <w:basedOn w:val="a"/>
    <w:next w:val="a"/>
    <w:link w:val="30"/>
    <w:autoRedefine/>
    <w:uiPriority w:val="9"/>
    <w:unhideWhenUsed/>
    <w:qFormat/>
    <w:rsid w:val="00D41C5D"/>
    <w:pPr>
      <w:keepNext/>
      <w:keepLines/>
      <w:spacing w:beforeLines="50" w:before="156" w:afterLines="50" w:after="156"/>
      <w:ind w:firstLineChars="0" w:firstLine="0"/>
      <w:outlineLvl w:val="2"/>
    </w:pPr>
    <w:rPr>
      <w:bCs/>
      <w:i/>
      <w:sz w:val="22"/>
      <w:szCs w:val="32"/>
    </w:rPr>
  </w:style>
  <w:style w:type="paragraph" w:styleId="4">
    <w:name w:val="heading 4"/>
    <w:basedOn w:val="a"/>
    <w:next w:val="a"/>
    <w:link w:val="40"/>
    <w:uiPriority w:val="9"/>
    <w:qFormat/>
    <w:rsid w:val="00D41C5D"/>
    <w:pPr>
      <w:keepNext/>
      <w:keepLines/>
      <w:spacing w:before="280" w:after="290" w:line="376" w:lineRule="auto"/>
      <w:ind w:firstLine="320"/>
      <w:outlineLvl w:val="3"/>
    </w:pPr>
    <w:rPr>
      <w:rFonts w:ascii="Calibri Light" w:eastAsia="NimbusRomNo9L" w:hAnsi="Calibri Light" w:cs="NimbusRomNo9L"/>
      <w:b/>
      <w:bCs/>
      <w:kern w:val="0"/>
      <w:sz w:val="28"/>
      <w:szCs w:val="28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41C5D"/>
    <w:pPr>
      <w:keepNext/>
      <w:keepLines/>
      <w:numPr>
        <w:ilvl w:val="5"/>
        <w:numId w:val="5"/>
      </w:numPr>
      <w:spacing w:before="240" w:after="64" w:line="320" w:lineRule="auto"/>
      <w:ind w:firstLineChars="0"/>
      <w:outlineLvl w:val="5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D41C5D"/>
    <w:pPr>
      <w:keepNext/>
      <w:keepLines/>
      <w:numPr>
        <w:ilvl w:val="6"/>
        <w:numId w:val="5"/>
      </w:numPr>
      <w:spacing w:before="240" w:after="64" w:line="320" w:lineRule="auto"/>
      <w:ind w:firstLineChars="0"/>
      <w:outlineLvl w:val="6"/>
    </w:pPr>
    <w:rPr>
      <w:b/>
      <w:bCs/>
      <w:sz w:val="24"/>
      <w:szCs w:val="24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D41C5D"/>
    <w:pPr>
      <w:keepNext/>
      <w:keepLines/>
      <w:numPr>
        <w:ilvl w:val="7"/>
        <w:numId w:val="5"/>
      </w:numPr>
      <w:spacing w:before="240" w:after="64" w:line="320" w:lineRule="auto"/>
      <w:ind w:firstLineChars="0"/>
      <w:outlineLvl w:val="7"/>
    </w:pPr>
    <w:rPr>
      <w:rFonts w:asciiTheme="majorHAnsi" w:eastAsiaTheme="majorEastAsia" w:hAnsiTheme="majorHAnsi" w:cstheme="majorBidi"/>
      <w:sz w:val="24"/>
      <w:szCs w:val="24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D41C5D"/>
    <w:pPr>
      <w:keepNext/>
      <w:keepLines/>
      <w:numPr>
        <w:ilvl w:val="8"/>
        <w:numId w:val="5"/>
      </w:numPr>
      <w:spacing w:before="240" w:after="64" w:line="320" w:lineRule="auto"/>
      <w:ind w:firstLineChars="0"/>
      <w:outlineLvl w:val="8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  <w:rsid w:val="00D41C5D"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  <w:rsid w:val="00D41C5D"/>
  </w:style>
  <w:style w:type="paragraph" w:styleId="a3">
    <w:name w:val="List Paragraph"/>
    <w:basedOn w:val="a"/>
    <w:uiPriority w:val="1"/>
    <w:qFormat/>
    <w:rsid w:val="00D41C5D"/>
    <w:pPr>
      <w:autoSpaceDE w:val="0"/>
      <w:autoSpaceDN w:val="0"/>
      <w:adjustRightInd w:val="0"/>
      <w:spacing w:before="3"/>
      <w:ind w:left="561" w:right="126" w:hanging="431"/>
    </w:pPr>
    <w:rPr>
      <w:rFonts w:ascii="Book Antiqua" w:hAnsi="Book Antiqua" w:cs="Book Antiqua"/>
      <w:kern w:val="0"/>
      <w:sz w:val="24"/>
      <w:szCs w:val="24"/>
    </w:rPr>
  </w:style>
  <w:style w:type="table" w:styleId="a4">
    <w:name w:val="Table Grid"/>
    <w:basedOn w:val="a1"/>
    <w:uiPriority w:val="39"/>
    <w:rsid w:val="00547191"/>
    <w:rPr>
      <w:rFonts w:eastAsia="Times New Roman"/>
      <w:kern w:val="0"/>
      <w:sz w:val="22"/>
      <w:lang w:val="en-HK" w:eastAsia="zh-C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Title">
    <w:name w:val="EndNote Bibliography Title"/>
    <w:basedOn w:val="a"/>
    <w:link w:val="EndNoteBibliographyTitleChar"/>
    <w:rsid w:val="000C1A73"/>
    <w:pPr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a0"/>
    <w:link w:val="EndNoteBibliographyTitle"/>
    <w:rsid w:val="000C1A73"/>
    <w:rPr>
      <w:rFonts w:ascii="Calibri" w:hAnsi="Calibri" w:cs="Calibri"/>
      <w:noProof/>
    </w:rPr>
  </w:style>
  <w:style w:type="paragraph" w:customStyle="1" w:styleId="EndNoteBibliography">
    <w:name w:val="EndNote Bibliography"/>
    <w:basedOn w:val="a"/>
    <w:link w:val="EndNoteBibliographyChar"/>
    <w:rsid w:val="000C1A73"/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a0"/>
    <w:link w:val="EndNoteBibliography"/>
    <w:rsid w:val="000C1A73"/>
    <w:rPr>
      <w:rFonts w:ascii="Calibri" w:hAnsi="Calibri" w:cs="Calibri"/>
      <w:noProof/>
    </w:rPr>
  </w:style>
  <w:style w:type="paragraph" w:styleId="a5">
    <w:name w:val="header"/>
    <w:basedOn w:val="a"/>
    <w:link w:val="a6"/>
    <w:uiPriority w:val="99"/>
    <w:unhideWhenUsed/>
    <w:rsid w:val="00D41C5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link w:val="a5"/>
    <w:uiPriority w:val="99"/>
    <w:rsid w:val="00D41C5D"/>
    <w:rPr>
      <w:rFonts w:ascii="Times New Roman" w:eastAsia="Times New Roman" w:hAnsi="Times New Roman" w:cs="Times New Roman"/>
      <w:sz w:val="18"/>
      <w:szCs w:val="18"/>
      <w:lang w:eastAsia="zh-CN"/>
    </w:rPr>
  </w:style>
  <w:style w:type="paragraph" w:styleId="a7">
    <w:name w:val="footer"/>
    <w:basedOn w:val="a"/>
    <w:link w:val="a8"/>
    <w:uiPriority w:val="99"/>
    <w:unhideWhenUsed/>
    <w:rsid w:val="00D41C5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link w:val="a7"/>
    <w:uiPriority w:val="99"/>
    <w:rsid w:val="00D41C5D"/>
    <w:rPr>
      <w:rFonts w:ascii="Times New Roman" w:eastAsia="Times New Roman" w:hAnsi="Times New Roman" w:cs="Times New Roman"/>
      <w:sz w:val="18"/>
      <w:szCs w:val="18"/>
      <w:lang w:eastAsia="zh-CN"/>
    </w:rPr>
  </w:style>
  <w:style w:type="paragraph" w:customStyle="1" w:styleId="Abstract">
    <w:name w:val="Abstract"/>
    <w:basedOn w:val="a"/>
    <w:autoRedefine/>
    <w:qFormat/>
    <w:rsid w:val="00D41C5D"/>
    <w:pPr>
      <w:ind w:firstLineChars="0" w:firstLine="0"/>
    </w:pPr>
    <w:rPr>
      <w:b/>
      <w:noProof/>
      <w:sz w:val="24"/>
      <w:szCs w:val="24"/>
    </w:rPr>
  </w:style>
  <w:style w:type="paragraph" w:customStyle="1" w:styleId="Keywords">
    <w:name w:val="Keywords"/>
    <w:basedOn w:val="a"/>
    <w:autoRedefine/>
    <w:qFormat/>
    <w:rsid w:val="00D41C5D"/>
    <w:pPr>
      <w:ind w:firstLineChars="0" w:firstLine="0"/>
    </w:pPr>
    <w:rPr>
      <w:rFonts w:eastAsia="宋体"/>
      <w:b/>
      <w:noProof/>
    </w:rPr>
  </w:style>
  <w:style w:type="paragraph" w:customStyle="1" w:styleId="References">
    <w:name w:val="References"/>
    <w:basedOn w:val="a"/>
    <w:link w:val="References0"/>
    <w:autoRedefine/>
    <w:qFormat/>
    <w:rsid w:val="00D41C5D"/>
    <w:pPr>
      <w:autoSpaceDE w:val="0"/>
      <w:autoSpaceDN w:val="0"/>
      <w:adjustRightInd w:val="0"/>
      <w:ind w:firstLineChars="0" w:firstLine="0"/>
    </w:pPr>
    <w:rPr>
      <w:b/>
      <w:kern w:val="0"/>
      <w:sz w:val="24"/>
      <w:szCs w:val="24"/>
    </w:rPr>
  </w:style>
  <w:style w:type="character" w:customStyle="1" w:styleId="References0">
    <w:name w:val="References 字符"/>
    <w:basedOn w:val="a0"/>
    <w:link w:val="References"/>
    <w:rsid w:val="00D41C5D"/>
    <w:rPr>
      <w:rFonts w:ascii="Times New Roman" w:eastAsia="Times New Roman" w:hAnsi="Times New Roman" w:cs="Times New Roman"/>
      <w:b/>
      <w:kern w:val="0"/>
      <w:szCs w:val="24"/>
      <w:lang w:eastAsia="zh-CN"/>
    </w:rPr>
  </w:style>
  <w:style w:type="paragraph" w:customStyle="1" w:styleId="TableParagraph">
    <w:name w:val="Table Paragraph"/>
    <w:basedOn w:val="a"/>
    <w:uiPriority w:val="1"/>
    <w:qFormat/>
    <w:rsid w:val="00D41C5D"/>
    <w:pPr>
      <w:autoSpaceDE w:val="0"/>
      <w:autoSpaceDN w:val="0"/>
      <w:adjustRightInd w:val="0"/>
      <w:ind w:left="133"/>
      <w:jc w:val="center"/>
    </w:pPr>
    <w:rPr>
      <w:rFonts w:ascii="Book Antiqua" w:hAnsi="Book Antiqua" w:cs="Book Antiqua"/>
      <w:kern w:val="0"/>
      <w:sz w:val="24"/>
      <w:szCs w:val="24"/>
    </w:rPr>
  </w:style>
  <w:style w:type="paragraph" w:customStyle="1" w:styleId="a9">
    <w:name w:val="版权信息"/>
    <w:basedOn w:val="a"/>
    <w:autoRedefine/>
    <w:qFormat/>
    <w:rsid w:val="00D41C5D"/>
    <w:pPr>
      <w:ind w:firstLineChars="0" w:firstLine="0"/>
    </w:pPr>
  </w:style>
  <w:style w:type="character" w:customStyle="1" w:styleId="10">
    <w:name w:val="标题 1 字符"/>
    <w:aliases w:val="一级标题 字符"/>
    <w:link w:val="1"/>
    <w:uiPriority w:val="1"/>
    <w:rsid w:val="00D41C5D"/>
    <w:rPr>
      <w:rFonts w:ascii="Times New Roman" w:eastAsia="Times New Roman" w:hAnsi="Times New Roman" w:cs="Book Antiqua"/>
      <w:b/>
      <w:bCs/>
      <w:kern w:val="0"/>
      <w:szCs w:val="20"/>
      <w:lang w:eastAsia="zh-CN"/>
    </w:rPr>
  </w:style>
  <w:style w:type="character" w:customStyle="1" w:styleId="20">
    <w:name w:val="标题 2 字符"/>
    <w:aliases w:val="二级标题 字符"/>
    <w:link w:val="2"/>
    <w:uiPriority w:val="9"/>
    <w:rsid w:val="00D41C5D"/>
    <w:rPr>
      <w:rFonts w:ascii="Times New Roman" w:eastAsia="Times New Roman" w:hAnsi="Times New Roman" w:cs="Times New Roman"/>
      <w:b/>
      <w:bCs/>
      <w:i/>
      <w:sz w:val="22"/>
      <w:szCs w:val="21"/>
      <w:lang w:eastAsia="zh-CN"/>
    </w:rPr>
  </w:style>
  <w:style w:type="character" w:customStyle="1" w:styleId="30">
    <w:name w:val="标题 3 字符"/>
    <w:aliases w:val="三级标题 字符"/>
    <w:link w:val="3"/>
    <w:uiPriority w:val="9"/>
    <w:rsid w:val="00D41C5D"/>
    <w:rPr>
      <w:rFonts w:ascii="Times New Roman" w:eastAsia="Times New Roman" w:hAnsi="Times New Roman" w:cs="Times New Roman"/>
      <w:bCs/>
      <w:i/>
      <w:sz w:val="22"/>
      <w:szCs w:val="32"/>
      <w:lang w:eastAsia="zh-CN"/>
    </w:rPr>
  </w:style>
  <w:style w:type="character" w:customStyle="1" w:styleId="40">
    <w:name w:val="标题 4 字符"/>
    <w:link w:val="4"/>
    <w:uiPriority w:val="9"/>
    <w:rsid w:val="00D41C5D"/>
    <w:rPr>
      <w:rFonts w:ascii="Calibri Light" w:eastAsia="NimbusRomNo9L" w:hAnsi="Calibri Light" w:cs="NimbusRomNo9L"/>
      <w:b/>
      <w:bCs/>
      <w:kern w:val="0"/>
      <w:sz w:val="28"/>
      <w:szCs w:val="28"/>
      <w:lang w:eastAsia="zh-CN"/>
    </w:rPr>
  </w:style>
  <w:style w:type="character" w:customStyle="1" w:styleId="60">
    <w:name w:val="标题 6 字符"/>
    <w:basedOn w:val="a0"/>
    <w:link w:val="6"/>
    <w:uiPriority w:val="9"/>
    <w:semiHidden/>
    <w:rsid w:val="00D41C5D"/>
    <w:rPr>
      <w:rFonts w:asciiTheme="majorHAnsi" w:eastAsiaTheme="majorEastAsia" w:hAnsiTheme="majorHAnsi" w:cstheme="majorBidi"/>
      <w:b/>
      <w:bCs/>
      <w:szCs w:val="24"/>
      <w:lang w:eastAsia="zh-CN"/>
    </w:rPr>
  </w:style>
  <w:style w:type="character" w:customStyle="1" w:styleId="70">
    <w:name w:val="标题 7 字符"/>
    <w:basedOn w:val="a0"/>
    <w:link w:val="7"/>
    <w:uiPriority w:val="9"/>
    <w:semiHidden/>
    <w:rsid w:val="00D41C5D"/>
    <w:rPr>
      <w:rFonts w:ascii="Times New Roman" w:eastAsia="Times New Roman" w:hAnsi="Times New Roman" w:cs="Times New Roman"/>
      <w:b/>
      <w:bCs/>
      <w:szCs w:val="24"/>
      <w:lang w:eastAsia="zh-CN"/>
    </w:rPr>
  </w:style>
  <w:style w:type="character" w:customStyle="1" w:styleId="80">
    <w:name w:val="标题 8 字符"/>
    <w:basedOn w:val="a0"/>
    <w:link w:val="8"/>
    <w:uiPriority w:val="9"/>
    <w:semiHidden/>
    <w:rsid w:val="00D41C5D"/>
    <w:rPr>
      <w:rFonts w:asciiTheme="majorHAnsi" w:eastAsiaTheme="majorEastAsia" w:hAnsiTheme="majorHAnsi" w:cstheme="majorBidi"/>
      <w:szCs w:val="24"/>
      <w:lang w:eastAsia="zh-CN"/>
    </w:rPr>
  </w:style>
  <w:style w:type="character" w:customStyle="1" w:styleId="90">
    <w:name w:val="标题 9 字符"/>
    <w:basedOn w:val="a0"/>
    <w:link w:val="9"/>
    <w:uiPriority w:val="9"/>
    <w:semiHidden/>
    <w:rsid w:val="00D41C5D"/>
    <w:rPr>
      <w:rFonts w:asciiTheme="majorHAnsi" w:eastAsiaTheme="majorEastAsia" w:hAnsiTheme="majorHAnsi" w:cstheme="majorBidi"/>
      <w:sz w:val="21"/>
      <w:szCs w:val="21"/>
      <w:lang w:eastAsia="zh-CN"/>
    </w:rPr>
  </w:style>
  <w:style w:type="paragraph" w:customStyle="1" w:styleId="aa">
    <w:name w:val="表题"/>
    <w:basedOn w:val="a"/>
    <w:autoRedefine/>
    <w:qFormat/>
    <w:rsid w:val="00D41C5D"/>
    <w:pPr>
      <w:spacing w:beforeLines="100" w:before="100" w:afterLines="100" w:after="100" w:line="360" w:lineRule="auto"/>
      <w:ind w:leftChars="200" w:left="200" w:firstLineChars="0" w:firstLine="0"/>
      <w:jc w:val="center"/>
    </w:pPr>
    <w:rPr>
      <w:b/>
    </w:rPr>
  </w:style>
  <w:style w:type="paragraph" w:customStyle="1" w:styleId="ab">
    <w:name w:val="表注"/>
    <w:basedOn w:val="a"/>
    <w:autoRedefine/>
    <w:qFormat/>
    <w:rsid w:val="00D41C5D"/>
    <w:pPr>
      <w:snapToGrid w:val="0"/>
      <w:ind w:firstLineChars="0" w:firstLine="0"/>
    </w:pPr>
  </w:style>
  <w:style w:type="paragraph" w:customStyle="1" w:styleId="ac">
    <w:name w:val="参考文献"/>
    <w:basedOn w:val="a"/>
    <w:autoRedefine/>
    <w:qFormat/>
    <w:rsid w:val="00D41C5D"/>
    <w:pPr>
      <w:ind w:left="360" w:hangingChars="200" w:hanging="360"/>
    </w:pPr>
    <w:rPr>
      <w:rFonts w:eastAsiaTheme="minorEastAsia" w:cstheme="minorBidi"/>
      <w:sz w:val="18"/>
      <w:szCs w:val="24"/>
    </w:rPr>
  </w:style>
  <w:style w:type="character" w:styleId="ad">
    <w:name w:val="Hyperlink"/>
    <w:uiPriority w:val="99"/>
    <w:unhideWhenUsed/>
    <w:rsid w:val="00D41C5D"/>
    <w:rPr>
      <w:color w:val="0563C1"/>
      <w:u w:val="single"/>
    </w:rPr>
  </w:style>
  <w:style w:type="paragraph" w:customStyle="1" w:styleId="ae">
    <w:name w:val="稿件类型"/>
    <w:basedOn w:val="a"/>
    <w:autoRedefine/>
    <w:qFormat/>
    <w:rsid w:val="00D41C5D"/>
    <w:pPr>
      <w:ind w:firstLineChars="0" w:firstLine="0"/>
      <w:jc w:val="left"/>
    </w:pPr>
    <w:rPr>
      <w:rFonts w:eastAsia="宋体" w:cstheme="minorBidi"/>
      <w:sz w:val="20"/>
    </w:rPr>
  </w:style>
  <w:style w:type="paragraph" w:customStyle="1" w:styleId="af">
    <w:name w:val="关键词"/>
    <w:basedOn w:val="Keywords"/>
    <w:autoRedefine/>
    <w:qFormat/>
    <w:rsid w:val="00D41C5D"/>
    <w:rPr>
      <w:rFonts w:eastAsia="Times New Roman"/>
      <w:b w:val="0"/>
    </w:rPr>
  </w:style>
  <w:style w:type="character" w:styleId="af0">
    <w:name w:val="line number"/>
    <w:uiPriority w:val="99"/>
    <w:semiHidden/>
    <w:unhideWhenUsed/>
    <w:rsid w:val="00D41C5D"/>
  </w:style>
  <w:style w:type="paragraph" w:customStyle="1" w:styleId="af1">
    <w:name w:val="机构信息"/>
    <w:basedOn w:val="a"/>
    <w:link w:val="af2"/>
    <w:autoRedefine/>
    <w:qFormat/>
    <w:rsid w:val="00D41C5D"/>
    <w:pPr>
      <w:ind w:firstLineChars="0" w:firstLine="0"/>
    </w:pPr>
    <w:rPr>
      <w:rFonts w:cstheme="minorBidi"/>
    </w:rPr>
  </w:style>
  <w:style w:type="character" w:customStyle="1" w:styleId="af2">
    <w:name w:val="机构信息 字符"/>
    <w:link w:val="af1"/>
    <w:rsid w:val="00D41C5D"/>
    <w:rPr>
      <w:rFonts w:ascii="Times New Roman" w:eastAsia="Times New Roman" w:hAnsi="Times New Roman"/>
      <w:sz w:val="21"/>
      <w:szCs w:val="21"/>
      <w:lang w:eastAsia="zh-CN"/>
    </w:rPr>
  </w:style>
  <w:style w:type="paragraph" w:customStyle="1" w:styleId="af3">
    <w:name w:val="接收日期"/>
    <w:basedOn w:val="a"/>
    <w:autoRedefine/>
    <w:qFormat/>
    <w:rsid w:val="00D41C5D"/>
    <w:pPr>
      <w:ind w:firstLineChars="0" w:firstLine="0"/>
    </w:pPr>
  </w:style>
  <w:style w:type="paragraph" w:styleId="af4">
    <w:name w:val="Balloon Text"/>
    <w:basedOn w:val="a"/>
    <w:link w:val="af5"/>
    <w:uiPriority w:val="99"/>
    <w:semiHidden/>
    <w:unhideWhenUsed/>
    <w:rsid w:val="00D41C5D"/>
    <w:rPr>
      <w:sz w:val="18"/>
      <w:szCs w:val="18"/>
    </w:rPr>
  </w:style>
  <w:style w:type="character" w:customStyle="1" w:styleId="af5">
    <w:name w:val="批注框文本 字符"/>
    <w:basedOn w:val="a0"/>
    <w:link w:val="af4"/>
    <w:uiPriority w:val="99"/>
    <w:semiHidden/>
    <w:rsid w:val="00D41C5D"/>
    <w:rPr>
      <w:rFonts w:ascii="Times New Roman" w:eastAsia="Times New Roman" w:hAnsi="Times New Roman" w:cs="Times New Roman"/>
      <w:sz w:val="18"/>
      <w:szCs w:val="18"/>
      <w:lang w:eastAsia="zh-CN"/>
    </w:rPr>
  </w:style>
  <w:style w:type="paragraph" w:styleId="af6">
    <w:name w:val="caption"/>
    <w:basedOn w:val="a"/>
    <w:next w:val="a"/>
    <w:autoRedefine/>
    <w:uiPriority w:val="35"/>
    <w:unhideWhenUsed/>
    <w:qFormat/>
    <w:rsid w:val="00D41C5D"/>
    <w:pPr>
      <w:ind w:firstLineChars="0" w:firstLine="0"/>
    </w:pPr>
  </w:style>
  <w:style w:type="paragraph" w:customStyle="1" w:styleId="af7">
    <w:name w:val="通讯作者"/>
    <w:basedOn w:val="a"/>
    <w:autoRedefine/>
    <w:qFormat/>
    <w:rsid w:val="00D41C5D"/>
    <w:pPr>
      <w:ind w:firstLineChars="0" w:firstLine="0"/>
    </w:pPr>
  </w:style>
  <w:style w:type="paragraph" w:customStyle="1" w:styleId="af8">
    <w:name w:val="图注"/>
    <w:basedOn w:val="a"/>
    <w:autoRedefine/>
    <w:qFormat/>
    <w:rsid w:val="00D41C5D"/>
    <w:pPr>
      <w:ind w:firstLineChars="0" w:firstLine="0"/>
    </w:pPr>
  </w:style>
  <w:style w:type="table" w:customStyle="1" w:styleId="5-11">
    <w:name w:val="网格表 5 深色 - 着色 11"/>
    <w:basedOn w:val="a1"/>
    <w:uiPriority w:val="50"/>
    <w:qFormat/>
    <w:rsid w:val="00D41C5D"/>
    <w:rPr>
      <w:rFonts w:ascii="Times New Roman" w:eastAsia="宋体" w:hAnsi="Times New Roman" w:cs="Times New Roman"/>
      <w:kern w:val="0"/>
      <w:sz w:val="20"/>
      <w:szCs w:val="20"/>
      <w:lang w:eastAsia="zh-CN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table" w:customStyle="1" w:styleId="5-111">
    <w:name w:val="网格表 5 深色 - 着色 111"/>
    <w:basedOn w:val="a1"/>
    <w:uiPriority w:val="50"/>
    <w:qFormat/>
    <w:rsid w:val="00D41C5D"/>
    <w:rPr>
      <w:rFonts w:ascii="Times New Roman" w:eastAsia="宋体" w:hAnsi="Times New Roman" w:cs="Times New Roman"/>
      <w:kern w:val="0"/>
      <w:sz w:val="20"/>
      <w:szCs w:val="20"/>
      <w:lang w:eastAsia="zh-CN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table" w:customStyle="1" w:styleId="5-112">
    <w:name w:val="网格表 5 深色 - 着色 112"/>
    <w:basedOn w:val="a1"/>
    <w:uiPriority w:val="50"/>
    <w:qFormat/>
    <w:rsid w:val="00D41C5D"/>
    <w:rPr>
      <w:rFonts w:ascii="Times New Roman" w:eastAsia="宋体" w:hAnsi="Times New Roman" w:cs="Times New Roman"/>
      <w:kern w:val="0"/>
      <w:sz w:val="20"/>
      <w:szCs w:val="20"/>
      <w:lang w:eastAsia="zh-CN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paragraph" w:customStyle="1" w:styleId="af9">
    <w:name w:val="文章标题"/>
    <w:basedOn w:val="a"/>
    <w:link w:val="afa"/>
    <w:autoRedefine/>
    <w:qFormat/>
    <w:rsid w:val="00D41C5D"/>
    <w:pPr>
      <w:kinsoku w:val="0"/>
      <w:overflowPunct w:val="0"/>
      <w:autoSpaceDE w:val="0"/>
      <w:autoSpaceDN w:val="0"/>
      <w:adjustRightInd w:val="0"/>
      <w:ind w:firstLineChars="0" w:firstLine="0"/>
    </w:pPr>
    <w:rPr>
      <w:rFonts w:cstheme="minorBidi"/>
      <w:b/>
      <w:bCs/>
      <w:spacing w:val="-8"/>
      <w:sz w:val="36"/>
      <w:szCs w:val="36"/>
    </w:rPr>
  </w:style>
  <w:style w:type="character" w:customStyle="1" w:styleId="afa">
    <w:name w:val="文章标题 字符"/>
    <w:link w:val="af9"/>
    <w:rsid w:val="00D41C5D"/>
    <w:rPr>
      <w:rFonts w:ascii="Times New Roman" w:eastAsia="Times New Roman" w:hAnsi="Times New Roman"/>
      <w:b/>
      <w:bCs/>
      <w:spacing w:val="-8"/>
      <w:sz w:val="36"/>
      <w:szCs w:val="36"/>
      <w:lang w:eastAsia="zh-CN"/>
    </w:rPr>
  </w:style>
  <w:style w:type="numbering" w:customStyle="1" w:styleId="11">
    <w:name w:val="无列表1"/>
    <w:next w:val="a2"/>
    <w:uiPriority w:val="99"/>
    <w:semiHidden/>
    <w:unhideWhenUsed/>
    <w:rsid w:val="00D41C5D"/>
  </w:style>
  <w:style w:type="paragraph" w:customStyle="1" w:styleId="afb">
    <w:name w:val="摘要"/>
    <w:basedOn w:val="Abstract"/>
    <w:autoRedefine/>
    <w:qFormat/>
    <w:rsid w:val="00D41C5D"/>
    <w:rPr>
      <w:b w:val="0"/>
      <w:sz w:val="21"/>
      <w:szCs w:val="21"/>
    </w:rPr>
  </w:style>
  <w:style w:type="paragraph" w:styleId="afc">
    <w:name w:val="Body Text"/>
    <w:basedOn w:val="a"/>
    <w:link w:val="afd"/>
    <w:autoRedefine/>
    <w:uiPriority w:val="1"/>
    <w:qFormat/>
    <w:rsid w:val="00D41C5D"/>
    <w:pPr>
      <w:autoSpaceDE w:val="0"/>
      <w:autoSpaceDN w:val="0"/>
      <w:adjustRightInd w:val="0"/>
      <w:ind w:firstLine="420"/>
    </w:pPr>
    <w:rPr>
      <w:kern w:val="0"/>
    </w:rPr>
  </w:style>
  <w:style w:type="character" w:customStyle="1" w:styleId="afd">
    <w:name w:val="正文文本 字符"/>
    <w:link w:val="afc"/>
    <w:uiPriority w:val="1"/>
    <w:rsid w:val="00D41C5D"/>
    <w:rPr>
      <w:rFonts w:ascii="Times New Roman" w:eastAsia="Times New Roman" w:hAnsi="Times New Roman" w:cs="Times New Roman"/>
      <w:kern w:val="0"/>
      <w:sz w:val="21"/>
      <w:szCs w:val="21"/>
      <w:lang w:eastAsia="zh-CN"/>
    </w:rPr>
  </w:style>
  <w:style w:type="paragraph" w:customStyle="1" w:styleId="afe">
    <w:name w:val="致谢部分"/>
    <w:basedOn w:val="afc"/>
    <w:link w:val="aff"/>
    <w:autoRedefine/>
    <w:qFormat/>
    <w:rsid w:val="00D41C5D"/>
    <w:pPr>
      <w:ind w:firstLineChars="0" w:firstLine="0"/>
    </w:pPr>
    <w:rPr>
      <w:b/>
      <w:szCs w:val="24"/>
    </w:rPr>
  </w:style>
  <w:style w:type="character" w:customStyle="1" w:styleId="aff">
    <w:name w:val="致谢部分 字符"/>
    <w:basedOn w:val="afd"/>
    <w:link w:val="afe"/>
    <w:rsid w:val="00D41C5D"/>
    <w:rPr>
      <w:rFonts w:ascii="Times New Roman" w:eastAsia="Times New Roman" w:hAnsi="Times New Roman" w:cs="Times New Roman"/>
      <w:b/>
      <w:kern w:val="0"/>
      <w:sz w:val="21"/>
      <w:szCs w:val="24"/>
      <w:lang w:eastAsia="zh-CN"/>
    </w:rPr>
  </w:style>
  <w:style w:type="paragraph" w:customStyle="1" w:styleId="aff0">
    <w:name w:val="作者信息"/>
    <w:basedOn w:val="a"/>
    <w:autoRedefine/>
    <w:qFormat/>
    <w:rsid w:val="00D41C5D"/>
    <w:pPr>
      <w:ind w:firstLineChars="0" w:firstLine="0"/>
    </w:pPr>
    <w:rPr>
      <w:rFonts w:cstheme="minorBid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50310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115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133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</TotalTime>
  <Pages>3</Pages>
  <Words>995</Words>
  <Characters>5677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Hospital Authority</Company>
  <LinksUpToDate>false</LinksUpToDate>
  <CharactersWithSpaces>6659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</dc:creator>
  <cp:keywords/>
  <dc:description/>
  <cp:lastModifiedBy>Akira</cp:lastModifiedBy>
  <cp:revision>60</cp:revision>
  <dcterms:created xsi:type="dcterms:W3CDTF">2020-08-13T08:18:00Z</dcterms:created>
  <dcterms:modified xsi:type="dcterms:W3CDTF">2022-06-22T09:04:00Z</dcterms:modified>
</cp:coreProperties>
</file>