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7CA67" w14:textId="77777777" w:rsidR="00346384" w:rsidRDefault="00346384">
      <w:pPr>
        <w:ind w:firstLine="420"/>
      </w:pPr>
    </w:p>
    <w:tbl>
      <w:tblPr>
        <w:tblW w:w="779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985"/>
        <w:gridCol w:w="1701"/>
        <w:gridCol w:w="1276"/>
      </w:tblGrid>
      <w:tr w:rsidR="0003780F" w:rsidRPr="00ED5C8E" w14:paraId="1E74D4F1" w14:textId="77777777" w:rsidTr="00531998">
        <w:trPr>
          <w:jc w:val="center"/>
        </w:trPr>
        <w:tc>
          <w:tcPr>
            <w:tcW w:w="7797" w:type="dxa"/>
            <w:gridSpan w:val="4"/>
            <w:tcBorders>
              <w:top w:val="nil"/>
            </w:tcBorders>
          </w:tcPr>
          <w:p w14:paraId="38DA0168" w14:textId="5E67C3AD" w:rsidR="0003780F" w:rsidRPr="00D175DA" w:rsidRDefault="0003780F" w:rsidP="002235E3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b/>
                <w:szCs w:val="20"/>
                <w:lang w:bidi="en-US"/>
              </w:rPr>
            </w:pPr>
            <w:r>
              <w:rPr>
                <w:rFonts w:eastAsia="SimSun"/>
                <w:b/>
                <w:szCs w:val="20"/>
                <w:lang w:bidi="en-US"/>
              </w:rPr>
              <w:t xml:space="preserve">Supplementary </w:t>
            </w:r>
            <w:r w:rsidRPr="00D175DA">
              <w:rPr>
                <w:rFonts w:eastAsia="SimSun"/>
                <w:b/>
                <w:szCs w:val="20"/>
                <w:lang w:bidi="en-US"/>
              </w:rPr>
              <w:t>Table</w:t>
            </w:r>
            <w:r w:rsidR="007A5818">
              <w:rPr>
                <w:rFonts w:eastAsia="SimSun"/>
                <w:b/>
                <w:szCs w:val="20"/>
                <w:lang w:bidi="en-US"/>
              </w:rPr>
              <w:t xml:space="preserve"> 1</w:t>
            </w:r>
            <w:r w:rsidRPr="00D175DA">
              <w:rPr>
                <w:rFonts w:eastAsia="SimSun"/>
                <w:b/>
                <w:szCs w:val="20"/>
                <w:lang w:bidi="en-US"/>
              </w:rPr>
              <w:t>. Changes in various variables observed after the cardiac rehabilitation (after CR) program compared with the baseline values (before CR) in all</w:t>
            </w:r>
            <w:r>
              <w:rPr>
                <w:rFonts w:eastAsia="SimSun"/>
                <w:b/>
                <w:szCs w:val="20"/>
                <w:lang w:bidi="en-US"/>
              </w:rPr>
              <w:t xml:space="preserve"> 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patients (n=44) with chronic heart failure.   </w:t>
            </w:r>
          </w:p>
        </w:tc>
      </w:tr>
      <w:tr w:rsidR="0003780F" w:rsidRPr="00ED5C8E" w14:paraId="79542C26" w14:textId="77777777" w:rsidTr="00531998">
        <w:trPr>
          <w:trHeight w:val="399"/>
          <w:jc w:val="center"/>
        </w:trPr>
        <w:tc>
          <w:tcPr>
            <w:tcW w:w="2835" w:type="dxa"/>
          </w:tcPr>
          <w:p w14:paraId="10C38295" w14:textId="5DDD5DCA" w:rsidR="0003780F" w:rsidRPr="00D175DA" w:rsidRDefault="0003780F" w:rsidP="00543F0C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SimSun"/>
                <w:b/>
                <w:szCs w:val="20"/>
                <w:lang w:bidi="en-US"/>
              </w:rPr>
            </w:pPr>
            <w:r w:rsidRPr="00D175DA">
              <w:rPr>
                <w:rFonts w:eastAsia="SimSun"/>
                <w:b/>
                <w:szCs w:val="20"/>
                <w:lang w:bidi="en-US"/>
              </w:rPr>
              <w:t>Variables of the CR program</w:t>
            </w:r>
          </w:p>
        </w:tc>
        <w:tc>
          <w:tcPr>
            <w:tcW w:w="1985" w:type="dxa"/>
          </w:tcPr>
          <w:p w14:paraId="2720CE78" w14:textId="2ECDE9D6" w:rsidR="0003780F" w:rsidRPr="00ED5C8E" w:rsidRDefault="0003780F" w:rsidP="00543F0C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Before CR</w:t>
            </w:r>
          </w:p>
        </w:tc>
        <w:tc>
          <w:tcPr>
            <w:tcW w:w="1701" w:type="dxa"/>
          </w:tcPr>
          <w:p w14:paraId="2A87815A" w14:textId="7A5BCCD4" w:rsidR="0003780F" w:rsidRPr="00ED5C8E" w:rsidRDefault="0003780F" w:rsidP="00543F0C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After CR</w:t>
            </w:r>
          </w:p>
        </w:tc>
        <w:tc>
          <w:tcPr>
            <w:tcW w:w="1276" w:type="dxa"/>
          </w:tcPr>
          <w:p w14:paraId="6EA98B5C" w14:textId="4F171602" w:rsidR="0003780F" w:rsidRPr="00ED5C8E" w:rsidRDefault="00741C6B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>
              <w:rPr>
                <w:rFonts w:eastAsia="SimSun"/>
                <w:b/>
                <w:szCs w:val="20"/>
                <w:lang w:bidi="en-US"/>
              </w:rPr>
              <w:t>P</w:t>
            </w:r>
            <w:r w:rsidR="0003780F" w:rsidRPr="00ED5C8E">
              <w:rPr>
                <w:rFonts w:eastAsia="SimSun"/>
                <w:b/>
                <w:szCs w:val="20"/>
                <w:lang w:val="el-GR" w:bidi="en-US"/>
              </w:rPr>
              <w:t>-value</w:t>
            </w:r>
          </w:p>
        </w:tc>
      </w:tr>
      <w:tr w:rsidR="0003780F" w:rsidRPr="00ED5C8E" w14:paraId="717D63FD" w14:textId="77777777" w:rsidTr="00531998">
        <w:trPr>
          <w:jc w:val="center"/>
        </w:trPr>
        <w:tc>
          <w:tcPr>
            <w:tcW w:w="7797" w:type="dxa"/>
            <w:gridSpan w:val="4"/>
            <w:tcBorders>
              <w:bottom w:val="single" w:sz="4" w:space="0" w:color="auto"/>
            </w:tcBorders>
          </w:tcPr>
          <w:p w14:paraId="2D2EA504" w14:textId="7BA9902D" w:rsidR="0003780F" w:rsidRPr="006D4EE5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vertAlign w:val="superscript"/>
                <w:lang w:bidi="en-US"/>
              </w:rPr>
            </w:pPr>
            <w:r w:rsidRPr="00D175DA">
              <w:rPr>
                <w:rFonts w:eastAsia="SimSun"/>
                <w:b/>
                <w:bCs/>
                <w:szCs w:val="20"/>
                <w:lang w:bidi="en-US"/>
              </w:rPr>
              <w:t xml:space="preserve">Minnesota Living with Heart Failure </w:t>
            </w:r>
            <w:r w:rsidRPr="00D175DA">
              <w:rPr>
                <w:rFonts w:eastAsia="SimSun"/>
                <w:b/>
                <w:szCs w:val="20"/>
                <w:lang w:bidi="en-US"/>
              </w:rPr>
              <w:t>Questionnaire</w:t>
            </w:r>
            <w:r w:rsidR="006D4EE5">
              <w:rPr>
                <w:rFonts w:eastAsia="SimSun"/>
                <w:b/>
                <w:szCs w:val="20"/>
                <w:vertAlign w:val="superscript"/>
                <w:lang w:bidi="en-US"/>
              </w:rPr>
              <w:t>a</w:t>
            </w:r>
          </w:p>
        </w:tc>
      </w:tr>
      <w:tr w:rsidR="0003780F" w:rsidRPr="00ED5C8E" w14:paraId="0D58E11D" w14:textId="77777777" w:rsidTr="00531998">
        <w:trPr>
          <w:jc w:val="center"/>
        </w:trPr>
        <w:tc>
          <w:tcPr>
            <w:tcW w:w="2835" w:type="dxa"/>
            <w:tcBorders>
              <w:bottom w:val="nil"/>
              <w:right w:val="nil"/>
            </w:tcBorders>
          </w:tcPr>
          <w:p w14:paraId="7271E36F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Physical score (units)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162F035A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84" w:firstLine="176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11 (5 - 22)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24A04812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6 (2 - 12)</w:t>
            </w:r>
          </w:p>
        </w:tc>
        <w:tc>
          <w:tcPr>
            <w:tcW w:w="1276" w:type="dxa"/>
            <w:tcBorders>
              <w:left w:val="nil"/>
              <w:bottom w:val="nil"/>
            </w:tcBorders>
          </w:tcPr>
          <w:p w14:paraId="33F9B31B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77CE72D5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25C0C1E5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Emotional score (units)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DB360C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84" w:firstLine="176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6 (2 - 10)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AB54B9D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4 (1 - 8)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4822BD8C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17" w:firstLine="36"/>
              <w:jc w:val="center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0.035</w:t>
            </w:r>
          </w:p>
        </w:tc>
      </w:tr>
      <w:tr w:rsidR="0003780F" w:rsidRPr="00ED5C8E" w14:paraId="4FE0327D" w14:textId="77777777" w:rsidTr="00531998">
        <w:trPr>
          <w:trHeight w:val="409"/>
          <w:jc w:val="center"/>
        </w:trPr>
        <w:tc>
          <w:tcPr>
            <w:tcW w:w="2835" w:type="dxa"/>
            <w:tcBorders>
              <w:top w:val="nil"/>
              <w:right w:val="nil"/>
            </w:tcBorders>
          </w:tcPr>
          <w:p w14:paraId="46184074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Total score (units)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2B6D6B59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84" w:firstLine="176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28 (13 - 48)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1FBBFA91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14 (7 - 29)</w:t>
            </w:r>
          </w:p>
        </w:tc>
        <w:tc>
          <w:tcPr>
            <w:tcW w:w="1276" w:type="dxa"/>
            <w:tcBorders>
              <w:top w:val="nil"/>
              <w:left w:val="nil"/>
            </w:tcBorders>
          </w:tcPr>
          <w:p w14:paraId="09886039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2FB00B26" w14:textId="77777777" w:rsidTr="00531998">
        <w:trPr>
          <w:trHeight w:val="209"/>
          <w:jc w:val="center"/>
        </w:trPr>
        <w:tc>
          <w:tcPr>
            <w:tcW w:w="7797" w:type="dxa"/>
            <w:gridSpan w:val="4"/>
            <w:tcBorders>
              <w:bottom w:val="single" w:sz="4" w:space="0" w:color="auto"/>
            </w:tcBorders>
          </w:tcPr>
          <w:p w14:paraId="66FDBFB2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vertAlign w:val="superscript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1 Repetition Maximum test</w:t>
            </w:r>
            <w:r w:rsidRPr="00ED5C8E">
              <w:rPr>
                <w:rFonts w:eastAsia="SimSun"/>
                <w:b/>
                <w:szCs w:val="20"/>
                <w:vertAlign w:val="superscript"/>
                <w:lang w:val="el-GR" w:bidi="en-US"/>
              </w:rPr>
              <w:t>a</w:t>
            </w:r>
          </w:p>
        </w:tc>
      </w:tr>
      <w:tr w:rsidR="0003780F" w:rsidRPr="00ED5C8E" w14:paraId="24BB366D" w14:textId="77777777" w:rsidTr="00531998">
        <w:trPr>
          <w:jc w:val="center"/>
        </w:trPr>
        <w:tc>
          <w:tcPr>
            <w:tcW w:w="2835" w:type="dxa"/>
            <w:tcBorders>
              <w:bottom w:val="nil"/>
              <w:right w:val="nil"/>
            </w:tcBorders>
          </w:tcPr>
          <w:p w14:paraId="0FA87179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Quadriceps (kg)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4C15D911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42 (30 - 53)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7D353E29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55 (40 - 65)</w:t>
            </w:r>
          </w:p>
        </w:tc>
        <w:tc>
          <w:tcPr>
            <w:tcW w:w="1276" w:type="dxa"/>
            <w:tcBorders>
              <w:left w:val="nil"/>
              <w:bottom w:val="nil"/>
            </w:tcBorders>
          </w:tcPr>
          <w:p w14:paraId="7E9E94B1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8A1F92" w:rsidRPr="00ED5C8E" w14:paraId="7B38557F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45CD2272" w14:textId="475E45CE" w:rsidR="008A1F92" w:rsidRPr="008A1F92" w:rsidRDefault="008A1F92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8A1F92">
              <w:rPr>
                <w:rFonts w:eastAsia="SimSun"/>
                <w:szCs w:val="20"/>
                <w:lang w:bidi="en-US"/>
              </w:rPr>
              <w:t>Relative 1RM quadriceps (kg/kg of body weight)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AF44AE" w14:textId="22DF8E74" w:rsidR="008A1F92" w:rsidRPr="008A1F92" w:rsidRDefault="008A1F92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bidi="en-US"/>
              </w:rPr>
            </w:pPr>
            <w:r w:rsidRPr="008A1F92">
              <w:rPr>
                <w:rFonts w:eastAsia="SimSun"/>
                <w:szCs w:val="20"/>
                <w:lang w:val="el-GR" w:bidi="en-US"/>
              </w:rPr>
              <w:t>0.49 (0.37 - 0.57)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3EABC2E" w14:textId="60DE5EAB" w:rsidR="008A1F92" w:rsidRPr="008A1F92" w:rsidRDefault="0075018A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75018A">
              <w:rPr>
                <w:rFonts w:eastAsia="SimSun"/>
                <w:szCs w:val="20"/>
                <w:lang w:val="el-GR" w:bidi="en-US"/>
              </w:rPr>
              <w:t>0.</w:t>
            </w:r>
            <w:r>
              <w:rPr>
                <w:rFonts w:eastAsia="SimSun"/>
                <w:szCs w:val="20"/>
                <w:lang w:bidi="en-US"/>
              </w:rPr>
              <w:t>5</w:t>
            </w:r>
            <w:r w:rsidRPr="0075018A">
              <w:rPr>
                <w:rFonts w:eastAsia="SimSun"/>
                <w:szCs w:val="20"/>
                <w:lang w:val="el-GR" w:bidi="en-US"/>
              </w:rPr>
              <w:t>9 (0.</w:t>
            </w:r>
            <w:r>
              <w:rPr>
                <w:rFonts w:eastAsia="SimSun"/>
                <w:szCs w:val="20"/>
                <w:lang w:bidi="en-US"/>
              </w:rPr>
              <w:t>49</w:t>
            </w:r>
            <w:r w:rsidRPr="0075018A">
              <w:rPr>
                <w:rFonts w:eastAsia="SimSun"/>
                <w:szCs w:val="20"/>
                <w:lang w:val="el-GR" w:bidi="en-US"/>
              </w:rPr>
              <w:t xml:space="preserve"> - 0.</w:t>
            </w:r>
            <w:r>
              <w:rPr>
                <w:rFonts w:eastAsia="SimSun"/>
                <w:szCs w:val="20"/>
                <w:lang w:bidi="en-US"/>
              </w:rPr>
              <w:t>71</w:t>
            </w:r>
            <w:r w:rsidRPr="0075018A">
              <w:rPr>
                <w:rFonts w:eastAsia="SimSun"/>
                <w:szCs w:val="20"/>
                <w:lang w:val="el-GR" w:bidi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5F41D294" w14:textId="6CFC6762" w:rsidR="008A1F92" w:rsidRPr="008A1F92" w:rsidRDefault="00531998" w:rsidP="00531998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bidi="en-US"/>
              </w:rPr>
            </w:pPr>
            <w:r w:rsidRPr="00531998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09B776E0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3D23AB45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Chest muscles (kg)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6E4E56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50 (35 - 70)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EBFEBAB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64 (43 - 85)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33C0E254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8A1F92" w:rsidRPr="00ED5C8E" w14:paraId="782D751B" w14:textId="77777777" w:rsidTr="00531998">
        <w:trPr>
          <w:jc w:val="center"/>
        </w:trPr>
        <w:tc>
          <w:tcPr>
            <w:tcW w:w="2835" w:type="dxa"/>
            <w:tcBorders>
              <w:top w:val="nil"/>
              <w:right w:val="nil"/>
            </w:tcBorders>
          </w:tcPr>
          <w:p w14:paraId="5A2B4CDB" w14:textId="487AF133" w:rsidR="008A1F92" w:rsidRPr="008A1F92" w:rsidRDefault="008A1F92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8A1F92">
              <w:rPr>
                <w:rFonts w:eastAsia="SimSun"/>
                <w:szCs w:val="20"/>
                <w:lang w:bidi="en-US"/>
              </w:rPr>
              <w:t>Relative 1RM chest muscles (kg/kg of body weight)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4A305ACE" w14:textId="0C3F60F2" w:rsidR="008A1F92" w:rsidRPr="008A1F92" w:rsidRDefault="008A1F92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bidi="en-US"/>
              </w:rPr>
            </w:pPr>
            <w:r w:rsidRPr="008A1F92">
              <w:rPr>
                <w:rFonts w:eastAsia="SimSun"/>
                <w:szCs w:val="20"/>
                <w:lang w:val="el-GR" w:bidi="en-US"/>
              </w:rPr>
              <w:t>0.60 (0.42 -0.79)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3C18643B" w14:textId="47598060" w:rsidR="008A1F92" w:rsidRPr="008A1F92" w:rsidRDefault="0075018A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75018A">
              <w:rPr>
                <w:rFonts w:eastAsia="SimSun"/>
                <w:szCs w:val="20"/>
                <w:lang w:val="el-GR" w:bidi="en-US"/>
              </w:rPr>
              <w:t>0.</w:t>
            </w:r>
            <w:r>
              <w:rPr>
                <w:rFonts w:eastAsia="SimSun"/>
                <w:szCs w:val="20"/>
                <w:lang w:bidi="en-US"/>
              </w:rPr>
              <w:t>74</w:t>
            </w:r>
            <w:r w:rsidRPr="0075018A">
              <w:rPr>
                <w:rFonts w:eastAsia="SimSun"/>
                <w:szCs w:val="20"/>
                <w:lang w:val="el-GR" w:bidi="en-US"/>
              </w:rPr>
              <w:t xml:space="preserve"> (0.</w:t>
            </w:r>
            <w:r>
              <w:rPr>
                <w:rFonts w:eastAsia="SimSun"/>
                <w:szCs w:val="20"/>
                <w:lang w:bidi="en-US"/>
              </w:rPr>
              <w:t>56</w:t>
            </w:r>
            <w:r w:rsidRPr="0075018A">
              <w:rPr>
                <w:rFonts w:eastAsia="SimSun"/>
                <w:szCs w:val="20"/>
                <w:lang w:val="el-GR" w:bidi="en-US"/>
              </w:rPr>
              <w:t xml:space="preserve"> -0.</w:t>
            </w:r>
            <w:r>
              <w:rPr>
                <w:rFonts w:eastAsia="SimSun"/>
                <w:szCs w:val="20"/>
                <w:lang w:bidi="en-US"/>
              </w:rPr>
              <w:t>90</w:t>
            </w:r>
            <w:r w:rsidRPr="0075018A">
              <w:rPr>
                <w:rFonts w:eastAsia="SimSun"/>
                <w:szCs w:val="20"/>
                <w:lang w:val="el-GR" w:bidi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</w:tcBorders>
          </w:tcPr>
          <w:p w14:paraId="0ECA0BA5" w14:textId="1C75DEEA" w:rsidR="008A1F92" w:rsidRPr="008A1F92" w:rsidRDefault="00531998" w:rsidP="00531998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bidi="en-US"/>
              </w:rPr>
            </w:pPr>
            <w:r w:rsidRPr="00531998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7976D1BF" w14:textId="77777777" w:rsidTr="00531998">
        <w:trPr>
          <w:jc w:val="center"/>
        </w:trPr>
        <w:tc>
          <w:tcPr>
            <w:tcW w:w="7797" w:type="dxa"/>
            <w:gridSpan w:val="4"/>
            <w:tcBorders>
              <w:bottom w:val="single" w:sz="4" w:space="0" w:color="auto"/>
            </w:tcBorders>
          </w:tcPr>
          <w:p w14:paraId="5E58385B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vertAlign w:val="superscript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Muscular Endurance</w:t>
            </w:r>
            <w:r w:rsidRPr="00ED5C8E">
              <w:rPr>
                <w:rFonts w:eastAsia="SimSun"/>
                <w:b/>
                <w:szCs w:val="20"/>
                <w:vertAlign w:val="superscript"/>
                <w:lang w:val="el-GR" w:bidi="en-US"/>
              </w:rPr>
              <w:t>a</w:t>
            </w:r>
          </w:p>
        </w:tc>
      </w:tr>
      <w:tr w:rsidR="0003780F" w:rsidRPr="00ED5C8E" w14:paraId="4E44FBDD" w14:textId="77777777" w:rsidTr="00531998">
        <w:trPr>
          <w:jc w:val="center"/>
        </w:trPr>
        <w:tc>
          <w:tcPr>
            <w:tcW w:w="2835" w:type="dxa"/>
            <w:tcBorders>
              <w:bottom w:val="nil"/>
              <w:right w:val="nil"/>
            </w:tcBorders>
          </w:tcPr>
          <w:p w14:paraId="5E5992A8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Quadriceps (repetitions)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2D5C240E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10 (8 - 12)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42DFEB94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13 (11 - 16)</w:t>
            </w:r>
          </w:p>
        </w:tc>
        <w:tc>
          <w:tcPr>
            <w:tcW w:w="1276" w:type="dxa"/>
            <w:tcBorders>
              <w:left w:val="nil"/>
              <w:bottom w:val="nil"/>
            </w:tcBorders>
          </w:tcPr>
          <w:p w14:paraId="235D52FA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5E9D34DC" w14:textId="77777777" w:rsidTr="00531998">
        <w:trPr>
          <w:jc w:val="center"/>
        </w:trPr>
        <w:tc>
          <w:tcPr>
            <w:tcW w:w="2835" w:type="dxa"/>
            <w:tcBorders>
              <w:top w:val="nil"/>
              <w:right w:val="nil"/>
            </w:tcBorders>
          </w:tcPr>
          <w:p w14:paraId="477F2C38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Chest muscles (repetitions)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74D03F80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12 (10 - 16)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74210590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17 (14 - 21)</w:t>
            </w:r>
          </w:p>
        </w:tc>
        <w:tc>
          <w:tcPr>
            <w:tcW w:w="1276" w:type="dxa"/>
            <w:tcBorders>
              <w:top w:val="nil"/>
              <w:left w:val="nil"/>
            </w:tcBorders>
          </w:tcPr>
          <w:p w14:paraId="31DF4D17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6DBD9EF7" w14:textId="77777777" w:rsidTr="00531998">
        <w:trPr>
          <w:jc w:val="center"/>
        </w:trPr>
        <w:tc>
          <w:tcPr>
            <w:tcW w:w="7797" w:type="dxa"/>
            <w:gridSpan w:val="4"/>
            <w:tcBorders>
              <w:bottom w:val="single" w:sz="4" w:space="0" w:color="auto"/>
            </w:tcBorders>
          </w:tcPr>
          <w:p w14:paraId="5001BD07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vertAlign w:val="superscript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Cardiopulmonary exercise testing indexes</w:t>
            </w:r>
            <w:r w:rsidRPr="00ED5C8E">
              <w:rPr>
                <w:rFonts w:eastAsia="SimSun"/>
                <w:b/>
                <w:szCs w:val="20"/>
                <w:vertAlign w:val="superscript"/>
                <w:lang w:val="el-GR" w:bidi="en-US"/>
              </w:rPr>
              <w:t>b</w:t>
            </w:r>
          </w:p>
        </w:tc>
      </w:tr>
      <w:tr w:rsidR="0003780F" w:rsidRPr="00ED5C8E" w14:paraId="5B76676B" w14:textId="77777777" w:rsidTr="00531998">
        <w:trPr>
          <w:jc w:val="center"/>
        </w:trPr>
        <w:tc>
          <w:tcPr>
            <w:tcW w:w="2835" w:type="dxa"/>
            <w:tcBorders>
              <w:bottom w:val="nil"/>
              <w:right w:val="nil"/>
            </w:tcBorders>
          </w:tcPr>
          <w:p w14:paraId="1E885960" w14:textId="77777777" w:rsidR="0003780F" w:rsidRPr="00D175DA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D175DA">
              <w:rPr>
                <w:rFonts w:eastAsia="SimSun"/>
                <w:szCs w:val="20"/>
                <w:lang w:bidi="en-US"/>
              </w:rPr>
              <w:t>Rest VO</w:t>
            </w:r>
            <w:r w:rsidRPr="00D175DA">
              <w:rPr>
                <w:rFonts w:eastAsia="SimSun"/>
                <w:szCs w:val="20"/>
                <w:vertAlign w:val="subscript"/>
                <w:lang w:bidi="en-US"/>
              </w:rPr>
              <w:t xml:space="preserve">2 </w:t>
            </w:r>
            <w:r w:rsidRPr="00D175DA">
              <w:rPr>
                <w:rFonts w:eastAsia="SimSun"/>
                <w:szCs w:val="20"/>
                <w:lang w:bidi="en-US"/>
              </w:rPr>
              <w:t>(ml/kg/min)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6FD98439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4.7 ± 1.0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06B2826F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4.3 ± 1.1</w:t>
            </w:r>
          </w:p>
        </w:tc>
        <w:tc>
          <w:tcPr>
            <w:tcW w:w="1276" w:type="dxa"/>
            <w:tcBorders>
              <w:left w:val="nil"/>
              <w:bottom w:val="nil"/>
            </w:tcBorders>
          </w:tcPr>
          <w:p w14:paraId="09429C64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Cs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bCs/>
                <w:szCs w:val="20"/>
                <w:lang w:val="el-GR" w:bidi="en-US"/>
              </w:rPr>
              <w:t>0.021</w:t>
            </w:r>
          </w:p>
        </w:tc>
      </w:tr>
      <w:tr w:rsidR="0003780F" w:rsidRPr="00ED5C8E" w14:paraId="7F48BD36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686A4B76" w14:textId="77777777" w:rsidR="0003780F" w:rsidRPr="00D175DA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D175DA">
              <w:rPr>
                <w:rFonts w:eastAsia="SimSun"/>
                <w:szCs w:val="20"/>
                <w:lang w:bidi="en-US"/>
              </w:rPr>
              <w:t>Peak VO</w:t>
            </w:r>
            <w:r w:rsidRPr="00D175DA">
              <w:rPr>
                <w:rFonts w:eastAsia="SimSun"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szCs w:val="20"/>
                <w:lang w:bidi="en-US"/>
              </w:rPr>
              <w:t xml:space="preserve"> (ml/kg/min)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0DDD4AB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18.4 ± 4.4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34860D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20.7 ± 5.7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1F078A13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0.002</w:t>
            </w:r>
          </w:p>
        </w:tc>
      </w:tr>
      <w:tr w:rsidR="0003780F" w:rsidRPr="00ED5C8E" w14:paraId="39BA605B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248FB74E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Predicted peak VO</w:t>
            </w:r>
            <w:r w:rsidRPr="00ED5C8E">
              <w:rPr>
                <w:rFonts w:eastAsia="SimSun"/>
                <w:szCs w:val="20"/>
                <w:vertAlign w:val="subscript"/>
                <w:lang w:val="el-GR" w:bidi="en-US"/>
              </w:rPr>
              <w:t xml:space="preserve">2 </w:t>
            </w:r>
            <w:r w:rsidRPr="00ED5C8E">
              <w:rPr>
                <w:rFonts w:eastAsia="SimSun"/>
                <w:szCs w:val="20"/>
                <w:lang w:val="el-GR" w:bidi="en-US"/>
              </w:rPr>
              <w:t>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877FA63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64.1 ± 15.4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CD73A4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72.8 ± 21.7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7DDA45F2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1051B510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3E0F5E3F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VE/VCO</w:t>
            </w:r>
            <w:r w:rsidRPr="00ED5C8E">
              <w:rPr>
                <w:rFonts w:eastAsia="SimSun"/>
                <w:szCs w:val="20"/>
                <w:vertAlign w:val="subscript"/>
                <w:lang w:val="el-GR" w:bidi="en-US"/>
              </w:rPr>
              <w:t xml:space="preserve">2 </w:t>
            </w:r>
            <w:r w:rsidRPr="00ED5C8E">
              <w:rPr>
                <w:rFonts w:eastAsia="SimSun"/>
                <w:szCs w:val="20"/>
                <w:lang w:val="el-GR" w:bidi="en-US"/>
              </w:rPr>
              <w:t>slope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9F72E5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29.0 ± 5.1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607BD7D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27.6 ± 5.4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21FD5FD2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0.044</w:t>
            </w:r>
          </w:p>
        </w:tc>
      </w:tr>
      <w:tr w:rsidR="0003780F" w:rsidRPr="00ED5C8E" w14:paraId="4418A499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299BDC03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AT (ml/kg/min)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543794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11.9 ± 2.6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E51676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13.4 ± 2.9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179B83B6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0.001</w:t>
            </w:r>
          </w:p>
        </w:tc>
      </w:tr>
      <w:tr w:rsidR="0003780F" w:rsidRPr="00ED5C8E" w14:paraId="55F905F5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006F665D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Peak WR (watts)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B6BD06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101.0 ± 38.5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97E74B6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120.5 ± 44.5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23502DC8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8A1F92" w:rsidRPr="00ED5C8E" w14:paraId="29FE283D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76474451" w14:textId="07C1209A" w:rsidR="008A1F92" w:rsidRPr="008A1F92" w:rsidRDefault="008A1F92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8A1F92">
              <w:rPr>
                <w:rFonts w:eastAsia="SimSun"/>
                <w:szCs w:val="20"/>
                <w:lang w:bidi="en-US"/>
              </w:rPr>
              <w:t>Relative peak WR (watts/kg of body weight)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14CFC3" w14:textId="2449F25C" w:rsidR="008A1F92" w:rsidRPr="008A1F92" w:rsidRDefault="008A1F92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bidi="en-US"/>
              </w:rPr>
            </w:pPr>
            <w:r w:rsidRPr="008A1F92">
              <w:rPr>
                <w:rFonts w:eastAsia="SimSun"/>
                <w:szCs w:val="20"/>
                <w:lang w:val="el-GR" w:bidi="en-US"/>
              </w:rPr>
              <w:t>1.14 ± 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733AE3" w14:textId="31CFC28B" w:rsidR="008A1F92" w:rsidRPr="0075018A" w:rsidRDefault="0075018A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75018A">
              <w:rPr>
                <w:rFonts w:eastAsia="SimSun"/>
                <w:szCs w:val="20"/>
                <w:lang w:val="el-GR" w:bidi="en-US"/>
              </w:rPr>
              <w:t>1.</w:t>
            </w:r>
            <w:r>
              <w:rPr>
                <w:rFonts w:eastAsia="SimSun"/>
                <w:szCs w:val="20"/>
                <w:lang w:bidi="en-US"/>
              </w:rPr>
              <w:t xml:space="preserve">35 </w:t>
            </w:r>
            <w:r w:rsidRPr="0075018A">
              <w:rPr>
                <w:rFonts w:eastAsia="SimSun"/>
                <w:szCs w:val="20"/>
                <w:lang w:val="el-GR" w:bidi="en-US"/>
              </w:rPr>
              <w:t>± 0.</w:t>
            </w:r>
            <w:r>
              <w:rPr>
                <w:rFonts w:eastAsia="SimSun"/>
                <w:szCs w:val="20"/>
                <w:lang w:bidi="en-US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33A70882" w14:textId="251E55C4" w:rsidR="008A1F92" w:rsidRPr="008A1F92" w:rsidRDefault="00531998" w:rsidP="00531998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bidi="en-US"/>
              </w:rPr>
            </w:pPr>
            <w:r w:rsidRPr="00531998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102B8D75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4D66599A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RQ/RER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883B5D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1.2 ± 0.3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5A5780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1.2 ± 0.2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2FDB6E84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Cs/>
                <w:szCs w:val="20"/>
                <w:lang w:val="el-GR" w:bidi="en-US"/>
              </w:rPr>
            </w:pPr>
            <w:r w:rsidRPr="00ED5C8E">
              <w:rPr>
                <w:rFonts w:eastAsia="SimSun"/>
                <w:bCs/>
                <w:szCs w:val="20"/>
                <w:lang w:val="el-GR" w:bidi="en-US"/>
              </w:rPr>
              <w:t>0.220</w:t>
            </w:r>
          </w:p>
        </w:tc>
      </w:tr>
      <w:tr w:rsidR="0003780F" w:rsidRPr="00ED5C8E" w14:paraId="7753C89C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71DE6A43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Peak VE (L/min)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C9F8558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50.2 ± 19.9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ECB8EA9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67.2 ± 22.6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322CAF74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44E50088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6443EFD9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WR at AT (watts)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553652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42.9 ± 20.2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119D23" w14:textId="77777777" w:rsidR="0003780F" w:rsidRPr="00ED5C8E" w:rsidRDefault="0003780F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68.1 ± 25.0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63C62E24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8A1F92" w:rsidRPr="00ED5C8E" w14:paraId="6854F1A0" w14:textId="77777777" w:rsidTr="00531998">
        <w:trPr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261451C1" w14:textId="1F1F9AE5" w:rsidR="008A1F92" w:rsidRPr="008A1F92" w:rsidRDefault="008A1F92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8A1F92">
              <w:rPr>
                <w:rFonts w:eastAsia="SimSun"/>
                <w:szCs w:val="20"/>
                <w:lang w:bidi="en-US"/>
              </w:rPr>
              <w:t>Relative WR at AT (watts/kg of body weight)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9123F7" w14:textId="50C27204" w:rsidR="008A1F92" w:rsidRPr="008A1F92" w:rsidRDefault="008A1F92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bidi="en-US"/>
              </w:rPr>
            </w:pPr>
            <w:r w:rsidRPr="008A1F92">
              <w:rPr>
                <w:rFonts w:eastAsia="SimSun"/>
                <w:szCs w:val="20"/>
                <w:lang w:val="el-GR" w:bidi="en-US"/>
              </w:rPr>
              <w:t>0.49 ± 0.21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1DA62D" w14:textId="6AD589E5" w:rsidR="008A1F92" w:rsidRPr="0075018A" w:rsidRDefault="0075018A" w:rsidP="0075018A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75018A">
              <w:rPr>
                <w:rFonts w:eastAsia="SimSun"/>
                <w:szCs w:val="20"/>
                <w:lang w:val="el-GR" w:bidi="en-US"/>
              </w:rPr>
              <w:t>0.</w:t>
            </w:r>
            <w:r>
              <w:rPr>
                <w:rFonts w:eastAsia="SimSun"/>
                <w:szCs w:val="20"/>
                <w:lang w:bidi="en-US"/>
              </w:rPr>
              <w:t>78</w:t>
            </w:r>
            <w:r w:rsidRPr="0075018A">
              <w:rPr>
                <w:rFonts w:eastAsia="SimSun"/>
                <w:szCs w:val="20"/>
                <w:lang w:val="el-GR" w:bidi="en-US"/>
              </w:rPr>
              <w:t xml:space="preserve"> ± 0.2</w:t>
            </w:r>
            <w:r>
              <w:rPr>
                <w:rFonts w:eastAsia="SimSun"/>
                <w:szCs w:val="20"/>
                <w:lang w:bidi="en-US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2F7CF878" w14:textId="4D0504D5" w:rsidR="008A1F92" w:rsidRPr="008A1F92" w:rsidRDefault="00531998" w:rsidP="00531998">
            <w:pPr>
              <w:adjustRightInd w:val="0"/>
              <w:snapToGrid w:val="0"/>
              <w:spacing w:line="288" w:lineRule="auto"/>
              <w:ind w:firstLineChars="17" w:firstLine="36"/>
              <w:jc w:val="center"/>
              <w:rPr>
                <w:rFonts w:eastAsia="SimSun"/>
                <w:b/>
                <w:szCs w:val="20"/>
                <w:lang w:bidi="en-US"/>
              </w:rPr>
            </w:pPr>
            <w:r w:rsidRPr="00531998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0D617571" w14:textId="77777777" w:rsidTr="00531998">
        <w:trPr>
          <w:jc w:val="center"/>
        </w:trPr>
        <w:tc>
          <w:tcPr>
            <w:tcW w:w="7797" w:type="dxa"/>
            <w:gridSpan w:val="4"/>
            <w:tcBorders>
              <w:bottom w:val="single" w:sz="4" w:space="0" w:color="auto"/>
            </w:tcBorders>
          </w:tcPr>
          <w:p w14:paraId="20523900" w14:textId="330CFC58" w:rsidR="0003780F" w:rsidRPr="006D4EE5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vertAlign w:val="superscript"/>
                <w:lang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Ultrasound indexes</w:t>
            </w:r>
            <w:r w:rsidR="006D4EE5">
              <w:rPr>
                <w:rFonts w:eastAsia="SimSun"/>
                <w:b/>
                <w:szCs w:val="20"/>
                <w:vertAlign w:val="superscript"/>
                <w:lang w:bidi="en-US"/>
              </w:rPr>
              <w:t>a</w:t>
            </w:r>
          </w:p>
        </w:tc>
      </w:tr>
      <w:tr w:rsidR="0003780F" w:rsidRPr="00ED5C8E" w14:paraId="0FD7508C" w14:textId="77777777" w:rsidTr="00531998">
        <w:trPr>
          <w:jc w:val="center"/>
        </w:trPr>
        <w:tc>
          <w:tcPr>
            <w:tcW w:w="2835" w:type="dxa"/>
            <w:tcBorders>
              <w:right w:val="nil"/>
            </w:tcBorders>
          </w:tcPr>
          <w:p w14:paraId="6EE32B9E" w14:textId="77777777" w:rsidR="0003780F" w:rsidRPr="00ED5C8E" w:rsidRDefault="0003780F" w:rsidP="008A1F9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EF (%)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1C0D35C0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30 (28 - 40)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41D3C936" w14:textId="77777777" w:rsidR="0003780F" w:rsidRPr="00ED5C8E" w:rsidRDefault="0003780F" w:rsidP="00A241DC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ED5C8E">
              <w:rPr>
                <w:rFonts w:eastAsia="SimSun"/>
                <w:szCs w:val="20"/>
                <w:lang w:val="el-GR" w:bidi="en-US"/>
              </w:rPr>
              <w:t>35 (30 - 45)</w:t>
            </w:r>
          </w:p>
        </w:tc>
        <w:tc>
          <w:tcPr>
            <w:tcW w:w="1276" w:type="dxa"/>
            <w:tcBorders>
              <w:left w:val="nil"/>
            </w:tcBorders>
          </w:tcPr>
          <w:p w14:paraId="74DAFAE0" w14:textId="77777777" w:rsidR="0003780F" w:rsidRPr="00ED5C8E" w:rsidRDefault="0003780F" w:rsidP="00741C6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ED5C8E">
              <w:rPr>
                <w:rFonts w:eastAsia="SimSun"/>
                <w:b/>
                <w:szCs w:val="20"/>
                <w:lang w:val="el-GR" w:bidi="en-US"/>
              </w:rPr>
              <w:t>&lt; 0.001</w:t>
            </w:r>
          </w:p>
        </w:tc>
      </w:tr>
      <w:tr w:rsidR="0003780F" w:rsidRPr="00ED5C8E" w14:paraId="4473C701" w14:textId="77777777" w:rsidTr="00531998">
        <w:trPr>
          <w:jc w:val="center"/>
        </w:trPr>
        <w:tc>
          <w:tcPr>
            <w:tcW w:w="7797" w:type="dxa"/>
            <w:gridSpan w:val="4"/>
          </w:tcPr>
          <w:p w14:paraId="5239D75C" w14:textId="77777777" w:rsidR="0003780F" w:rsidRPr="00D175DA" w:rsidRDefault="0003780F" w:rsidP="002235E3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b/>
                <w:szCs w:val="20"/>
                <w:lang w:bidi="en-US"/>
              </w:rPr>
            </w:pPr>
            <w:r w:rsidRPr="00D175DA">
              <w:rPr>
                <w:rFonts w:eastAsia="SimSun"/>
                <w:b/>
                <w:szCs w:val="20"/>
                <w:lang w:bidi="en-US"/>
              </w:rPr>
              <w:t xml:space="preserve">Abbreviations: CR, </w:t>
            </w:r>
            <w:r w:rsidRPr="00D175DA">
              <w:rPr>
                <w:rFonts w:eastAsia="SimSun"/>
                <w:szCs w:val="20"/>
                <w:lang w:bidi="en-US"/>
              </w:rPr>
              <w:t>cardiac rehabilitation;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Rest VO</w:t>
            </w:r>
            <w:r w:rsidRPr="00D175DA">
              <w:rPr>
                <w:rFonts w:eastAsia="SimSun"/>
                <w:b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, </w:t>
            </w:r>
            <w:r w:rsidRPr="00D175DA">
              <w:rPr>
                <w:rFonts w:eastAsia="SimSun"/>
                <w:szCs w:val="20"/>
                <w:lang w:bidi="en-US"/>
              </w:rPr>
              <w:t>oxygen uptake at rest;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Peak VO</w:t>
            </w:r>
            <w:r w:rsidRPr="00D175DA">
              <w:rPr>
                <w:rFonts w:eastAsia="SimSun"/>
                <w:b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, </w:t>
            </w:r>
            <w:r w:rsidRPr="00D175DA">
              <w:rPr>
                <w:rFonts w:eastAsia="SimSun"/>
                <w:szCs w:val="20"/>
                <w:lang w:bidi="en-US"/>
              </w:rPr>
              <w:t xml:space="preserve">peak oxygen uptake; </w:t>
            </w:r>
            <w:r w:rsidRPr="00D175DA">
              <w:rPr>
                <w:rFonts w:eastAsia="SimSun"/>
                <w:b/>
                <w:szCs w:val="20"/>
                <w:lang w:bidi="en-US"/>
              </w:rPr>
              <w:t>Predicted peak VO</w:t>
            </w:r>
            <w:r w:rsidRPr="00D175DA">
              <w:rPr>
                <w:rFonts w:eastAsia="SimSun"/>
                <w:b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, </w:t>
            </w:r>
            <w:r w:rsidRPr="00D175DA">
              <w:rPr>
                <w:rFonts w:eastAsia="SimSun"/>
                <w:szCs w:val="20"/>
                <w:lang w:bidi="en-US"/>
              </w:rPr>
              <w:t>predicted peak oxygen uptake;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VE/VCO</w:t>
            </w:r>
            <w:r w:rsidRPr="00D175DA">
              <w:rPr>
                <w:rFonts w:eastAsia="SimSun"/>
                <w:b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slope, </w:t>
            </w:r>
            <w:r w:rsidRPr="00D175DA">
              <w:rPr>
                <w:rFonts w:eastAsia="SimSun"/>
                <w:szCs w:val="20"/>
                <w:lang w:bidi="en-US"/>
              </w:rPr>
              <w:t>the slope of the ventilatory equivalent for carbon dioxide;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AT, </w:t>
            </w:r>
            <w:r w:rsidRPr="00D175DA">
              <w:rPr>
                <w:rFonts w:eastAsia="SimSun"/>
                <w:szCs w:val="20"/>
                <w:lang w:bidi="en-US"/>
              </w:rPr>
              <w:t>anaerobic threshold;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Peak WR, </w:t>
            </w:r>
            <w:r w:rsidRPr="00D175DA">
              <w:rPr>
                <w:rFonts w:eastAsia="SimSun"/>
                <w:szCs w:val="20"/>
                <w:lang w:bidi="en-US"/>
              </w:rPr>
              <w:t>peak work rate;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RQ, </w:t>
            </w:r>
            <w:r w:rsidRPr="00D175DA">
              <w:rPr>
                <w:rFonts w:eastAsia="SimSun"/>
                <w:szCs w:val="20"/>
                <w:lang w:bidi="en-US"/>
              </w:rPr>
              <w:t>respiratory quotient;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RER, </w:t>
            </w:r>
            <w:r w:rsidRPr="00D175DA">
              <w:rPr>
                <w:rFonts w:eastAsia="SimSun"/>
                <w:szCs w:val="20"/>
                <w:lang w:bidi="en-US"/>
              </w:rPr>
              <w:t xml:space="preserve">respiratory exchange ratio; </w:t>
            </w:r>
            <w:r w:rsidRPr="00D175DA">
              <w:rPr>
                <w:rFonts w:eastAsia="SimSun"/>
                <w:b/>
                <w:bCs/>
                <w:szCs w:val="20"/>
                <w:lang w:bidi="en-US"/>
              </w:rPr>
              <w:t>Peak VE,</w:t>
            </w:r>
            <w:r w:rsidRPr="00D175DA">
              <w:rPr>
                <w:rFonts w:eastAsia="SimSun"/>
                <w:szCs w:val="20"/>
                <w:lang w:bidi="en-US"/>
              </w:rPr>
              <w:t xml:space="preserve"> peak minute ventilation; </w:t>
            </w:r>
            <w:r w:rsidRPr="00D175DA">
              <w:rPr>
                <w:rFonts w:eastAsia="SimSun"/>
                <w:b/>
                <w:bCs/>
                <w:szCs w:val="20"/>
                <w:lang w:bidi="en-US"/>
              </w:rPr>
              <w:t>WR at AT</w:t>
            </w:r>
            <w:r w:rsidRPr="00D175DA">
              <w:rPr>
                <w:rFonts w:eastAsia="SimSun"/>
                <w:szCs w:val="20"/>
                <w:lang w:bidi="en-US"/>
              </w:rPr>
              <w:t xml:space="preserve">, the workload at the anaerobic threshold; 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EF, </w:t>
            </w:r>
            <w:r w:rsidRPr="00D175DA">
              <w:rPr>
                <w:rFonts w:eastAsia="SimSun"/>
                <w:szCs w:val="20"/>
                <w:lang w:bidi="en-US"/>
              </w:rPr>
              <w:t xml:space="preserve">ejection fraction; </w:t>
            </w:r>
            <w:r w:rsidRPr="00D175DA">
              <w:rPr>
                <w:rFonts w:eastAsia="SimSun"/>
                <w:b/>
                <w:szCs w:val="20"/>
                <w:lang w:bidi="en-US"/>
              </w:rPr>
              <w:t>SD,</w:t>
            </w:r>
            <w:r w:rsidRPr="00D175DA">
              <w:rPr>
                <w:rFonts w:eastAsia="SimSun"/>
                <w:szCs w:val="20"/>
                <w:lang w:bidi="en-US"/>
              </w:rPr>
              <w:t xml:space="preserve"> standard deviation.</w:t>
            </w:r>
          </w:p>
          <w:p w14:paraId="1007CFB9" w14:textId="77777777" w:rsidR="0003780F" w:rsidRPr="00D175DA" w:rsidRDefault="0003780F" w:rsidP="002235E3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D175DA">
              <w:rPr>
                <w:rFonts w:eastAsia="SimSun"/>
                <w:szCs w:val="20"/>
                <w:lang w:bidi="en-US"/>
              </w:rPr>
              <w:t>a Values are presented as median (25</w:t>
            </w:r>
            <w:r w:rsidRPr="00D175DA">
              <w:rPr>
                <w:rFonts w:eastAsia="SimSun"/>
                <w:szCs w:val="20"/>
                <w:vertAlign w:val="superscript"/>
                <w:lang w:bidi="en-US"/>
              </w:rPr>
              <w:t xml:space="preserve">th </w:t>
            </w:r>
            <w:r w:rsidRPr="00D175DA">
              <w:rPr>
                <w:rFonts w:eastAsia="SimSun"/>
                <w:szCs w:val="20"/>
                <w:lang w:bidi="en-US"/>
              </w:rPr>
              <w:t>- 75</w:t>
            </w:r>
            <w:r w:rsidRPr="00D175DA">
              <w:rPr>
                <w:rFonts w:eastAsia="SimSun"/>
                <w:szCs w:val="20"/>
                <w:vertAlign w:val="superscript"/>
                <w:lang w:bidi="en-US"/>
              </w:rPr>
              <w:t>th</w:t>
            </w:r>
            <w:r w:rsidRPr="00D175DA">
              <w:rPr>
                <w:rFonts w:eastAsia="SimSun"/>
                <w:szCs w:val="20"/>
                <w:lang w:bidi="en-US"/>
              </w:rPr>
              <w:t xml:space="preserve"> percentiles).</w:t>
            </w:r>
          </w:p>
          <w:p w14:paraId="16B8A3E2" w14:textId="77777777" w:rsidR="0003780F" w:rsidRPr="00D175DA" w:rsidRDefault="0003780F" w:rsidP="002235E3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D175DA">
              <w:rPr>
                <w:rFonts w:eastAsia="SimSun"/>
                <w:szCs w:val="20"/>
                <w:lang w:bidi="en-US"/>
              </w:rPr>
              <w:t xml:space="preserve">b Values are presented as mean ± SD. </w:t>
            </w:r>
          </w:p>
        </w:tc>
      </w:tr>
    </w:tbl>
    <w:p w14:paraId="4E1FB770" w14:textId="4DCAAD7F" w:rsidR="00344498" w:rsidRDefault="00344498">
      <w:pPr>
        <w:ind w:firstLine="420"/>
      </w:pPr>
    </w:p>
    <w:p w14:paraId="736EBF52" w14:textId="7AAE92FD" w:rsidR="007A5818" w:rsidRDefault="007A5818">
      <w:pPr>
        <w:ind w:firstLine="420"/>
      </w:pPr>
    </w:p>
    <w:p w14:paraId="58A844D7" w14:textId="77777777" w:rsidR="007A5818" w:rsidRDefault="007A5818" w:rsidP="00543F0C">
      <w:pPr>
        <w:ind w:firstLineChars="0" w:firstLine="0"/>
        <w:sectPr w:rsidR="007A5818"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tbl>
      <w:tblPr>
        <w:tblW w:w="765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701"/>
        <w:gridCol w:w="1701"/>
        <w:gridCol w:w="1418"/>
      </w:tblGrid>
      <w:tr w:rsidR="007A5818" w:rsidRPr="00584D6D" w14:paraId="7DBA5302" w14:textId="77777777" w:rsidTr="00D821D6">
        <w:trPr>
          <w:jc w:val="center"/>
        </w:trPr>
        <w:tc>
          <w:tcPr>
            <w:tcW w:w="7655" w:type="dxa"/>
            <w:gridSpan w:val="4"/>
            <w:shd w:val="clear" w:color="auto" w:fill="auto"/>
          </w:tcPr>
          <w:p w14:paraId="7D9CA6DC" w14:textId="1ED5FD8B" w:rsidR="007A5818" w:rsidRPr="007A5818" w:rsidRDefault="007A5818" w:rsidP="007A5818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b/>
                <w:szCs w:val="20"/>
                <w:lang w:bidi="en-US"/>
              </w:rPr>
            </w:pPr>
            <w:r>
              <w:rPr>
                <w:rFonts w:eastAsia="SimSun"/>
                <w:b/>
                <w:szCs w:val="20"/>
                <w:lang w:bidi="en-US"/>
              </w:rPr>
              <w:lastRenderedPageBreak/>
              <w:t xml:space="preserve">Supplementary </w:t>
            </w:r>
            <w:r w:rsidRPr="007A5818">
              <w:rPr>
                <w:rFonts w:eastAsia="SimSun"/>
                <w:b/>
                <w:szCs w:val="20"/>
                <w:lang w:bidi="en-US"/>
              </w:rPr>
              <w:t xml:space="preserve">Table 2. </w:t>
            </w:r>
            <w:r>
              <w:rPr>
                <w:rFonts w:eastAsia="SimSun"/>
                <w:b/>
                <w:szCs w:val="20"/>
                <w:lang w:bidi="en-US"/>
              </w:rPr>
              <w:t>Differences in absolute values</w:t>
            </w:r>
            <w:r w:rsidRPr="007A5818">
              <w:rPr>
                <w:rFonts w:eastAsia="SimSun"/>
                <w:b/>
                <w:szCs w:val="20"/>
                <w:lang w:bidi="en-US"/>
              </w:rPr>
              <w:t xml:space="preserve"> </w:t>
            </w:r>
            <w:r>
              <w:rPr>
                <w:rFonts w:eastAsia="SimSun"/>
                <w:b/>
                <w:szCs w:val="20"/>
                <w:lang w:bidi="en-US"/>
              </w:rPr>
              <w:t>of parameters of interest</w:t>
            </w:r>
            <w:r w:rsidRPr="007A5818">
              <w:rPr>
                <w:rFonts w:eastAsia="SimSun"/>
                <w:b/>
                <w:szCs w:val="20"/>
                <w:lang w:bidi="en-US"/>
              </w:rPr>
              <w:t xml:space="preserve"> </w:t>
            </w:r>
            <w:r>
              <w:rPr>
                <w:rFonts w:eastAsia="SimSun"/>
                <w:b/>
                <w:szCs w:val="20"/>
                <w:lang w:bidi="en-US"/>
              </w:rPr>
              <w:t xml:space="preserve">between exercise training groups </w:t>
            </w:r>
            <w:r w:rsidRPr="007A5818">
              <w:rPr>
                <w:rFonts w:eastAsia="SimSun"/>
                <w:b/>
                <w:szCs w:val="20"/>
                <w:lang w:bidi="en-US"/>
              </w:rPr>
              <w:t>after the cardiac rehabilitation program.</w:t>
            </w:r>
          </w:p>
        </w:tc>
      </w:tr>
      <w:tr w:rsidR="007A5818" w:rsidRPr="00584D6D" w14:paraId="61245778" w14:textId="77777777" w:rsidTr="00D821D6">
        <w:trPr>
          <w:jc w:val="center"/>
        </w:trPr>
        <w:tc>
          <w:tcPr>
            <w:tcW w:w="2835" w:type="dxa"/>
            <w:vMerge w:val="restart"/>
            <w:shd w:val="clear" w:color="auto" w:fill="auto"/>
          </w:tcPr>
          <w:p w14:paraId="4DF73EAE" w14:textId="77777777" w:rsidR="00E63289" w:rsidRDefault="00E63289" w:rsidP="00481B9B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bidi="en-US"/>
              </w:rPr>
            </w:pPr>
          </w:p>
          <w:p w14:paraId="4A65C4F8" w14:textId="67CD670D" w:rsidR="007A5818" w:rsidRPr="00D175DA" w:rsidRDefault="007A5818" w:rsidP="00481B9B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b/>
                <w:szCs w:val="20"/>
                <w:lang w:bidi="en-US"/>
              </w:rPr>
            </w:pPr>
            <w:r w:rsidRPr="00D175DA">
              <w:rPr>
                <w:rFonts w:eastAsia="SimSun"/>
                <w:b/>
                <w:szCs w:val="20"/>
                <w:lang w:bidi="en-US"/>
              </w:rPr>
              <w:t>Variables of the CR program</w:t>
            </w:r>
          </w:p>
        </w:tc>
        <w:tc>
          <w:tcPr>
            <w:tcW w:w="1701" w:type="dxa"/>
            <w:shd w:val="clear" w:color="auto" w:fill="auto"/>
          </w:tcPr>
          <w:p w14:paraId="35786697" w14:textId="77777777" w:rsidR="00E63289" w:rsidRDefault="007A5818" w:rsidP="00E6328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584D6D">
              <w:rPr>
                <w:rFonts w:eastAsia="SimSun"/>
                <w:b/>
                <w:szCs w:val="20"/>
                <w:lang w:val="el-GR" w:bidi="en-US"/>
              </w:rPr>
              <w:t>HIIT Group</w:t>
            </w:r>
          </w:p>
          <w:p w14:paraId="3D424845" w14:textId="69427466" w:rsidR="007A5818" w:rsidRPr="00584D6D" w:rsidRDefault="007A5818" w:rsidP="00E63289">
            <w:pPr>
              <w:adjustRightInd w:val="0"/>
              <w:snapToGrid w:val="0"/>
              <w:spacing w:line="288" w:lineRule="auto"/>
              <w:ind w:firstLineChars="15" w:firstLine="31"/>
              <w:jc w:val="center"/>
              <w:rPr>
                <w:rFonts w:eastAsia="SimSun"/>
                <w:bCs/>
                <w:szCs w:val="20"/>
                <w:lang w:val="el-GR" w:bidi="en-US"/>
              </w:rPr>
            </w:pPr>
            <w:r w:rsidRPr="00584D6D">
              <w:rPr>
                <w:rFonts w:eastAsia="SimSun"/>
                <w:bCs/>
                <w:szCs w:val="20"/>
                <w:lang w:val="el-GR" w:bidi="en-US"/>
              </w:rPr>
              <w:t>(19 patients)</w:t>
            </w:r>
          </w:p>
        </w:tc>
        <w:tc>
          <w:tcPr>
            <w:tcW w:w="1701" w:type="dxa"/>
            <w:shd w:val="clear" w:color="auto" w:fill="auto"/>
          </w:tcPr>
          <w:p w14:paraId="336A9FD3" w14:textId="77777777" w:rsidR="00E63289" w:rsidRDefault="007A5818" w:rsidP="00E6328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584D6D">
              <w:rPr>
                <w:rFonts w:eastAsia="SimSun"/>
                <w:b/>
                <w:szCs w:val="20"/>
                <w:lang w:val="el-GR" w:bidi="en-US"/>
              </w:rPr>
              <w:t xml:space="preserve">COM Group </w:t>
            </w:r>
          </w:p>
          <w:p w14:paraId="32DB414E" w14:textId="19CB9D9F" w:rsidR="007A5818" w:rsidRPr="00584D6D" w:rsidRDefault="007A5818" w:rsidP="00E63289">
            <w:pPr>
              <w:adjustRightInd w:val="0"/>
              <w:snapToGrid w:val="0"/>
              <w:spacing w:line="288" w:lineRule="auto"/>
              <w:ind w:firstLineChars="15" w:firstLine="31"/>
              <w:jc w:val="center"/>
              <w:rPr>
                <w:rFonts w:eastAsia="SimSun"/>
                <w:bCs/>
                <w:szCs w:val="20"/>
                <w:lang w:val="el-GR" w:bidi="en-US"/>
              </w:rPr>
            </w:pPr>
            <w:r w:rsidRPr="00584D6D">
              <w:rPr>
                <w:rFonts w:eastAsia="SimSun"/>
                <w:bCs/>
                <w:szCs w:val="20"/>
                <w:lang w:val="el-GR" w:bidi="en-US"/>
              </w:rPr>
              <w:t>(25 patients)</w:t>
            </w:r>
          </w:p>
        </w:tc>
        <w:tc>
          <w:tcPr>
            <w:tcW w:w="1418" w:type="dxa"/>
            <w:vMerge w:val="restart"/>
          </w:tcPr>
          <w:p w14:paraId="213D9565" w14:textId="77777777" w:rsidR="00E63289" w:rsidRDefault="00E63289" w:rsidP="008E22C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</w:p>
          <w:p w14:paraId="206516B1" w14:textId="11E53561" w:rsidR="007A5818" w:rsidRPr="00584D6D" w:rsidRDefault="007A5818" w:rsidP="008E22C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 w:rsidRPr="00584D6D">
              <w:rPr>
                <w:rFonts w:eastAsia="SimSun"/>
                <w:b/>
                <w:szCs w:val="20"/>
                <w:lang w:val="el-GR" w:bidi="en-US"/>
              </w:rPr>
              <w:t>P</w:t>
            </w:r>
            <w:r>
              <w:rPr>
                <w:rFonts w:eastAsia="SimSun"/>
                <w:b/>
                <w:szCs w:val="20"/>
                <w:lang w:bidi="en-US"/>
              </w:rPr>
              <w:t xml:space="preserve"> </w:t>
            </w:r>
            <w:r w:rsidRPr="00584D6D">
              <w:rPr>
                <w:rFonts w:eastAsia="SimSun"/>
                <w:b/>
                <w:szCs w:val="20"/>
                <w:lang w:val="el-GR" w:bidi="en-US"/>
              </w:rPr>
              <w:t xml:space="preserve">value </w:t>
            </w:r>
          </w:p>
        </w:tc>
      </w:tr>
      <w:tr w:rsidR="007A5818" w:rsidRPr="00584D6D" w14:paraId="597A5009" w14:textId="77777777" w:rsidTr="00D821D6">
        <w:trPr>
          <w:trHeight w:val="347"/>
          <w:jc w:val="center"/>
        </w:trPr>
        <w:tc>
          <w:tcPr>
            <w:tcW w:w="2835" w:type="dxa"/>
            <w:vMerge/>
            <w:shd w:val="clear" w:color="auto" w:fill="auto"/>
          </w:tcPr>
          <w:p w14:paraId="4A3C8842" w14:textId="77777777" w:rsidR="007A5818" w:rsidRPr="00584D6D" w:rsidRDefault="007A5818" w:rsidP="00481B9B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</w:p>
        </w:tc>
        <w:tc>
          <w:tcPr>
            <w:tcW w:w="1701" w:type="dxa"/>
            <w:shd w:val="clear" w:color="auto" w:fill="auto"/>
            <w:tcMar>
              <w:left w:w="83" w:type="dxa"/>
            </w:tcMar>
          </w:tcPr>
          <w:p w14:paraId="797AC63F" w14:textId="273DDB64" w:rsidR="007A5818" w:rsidRPr="00584D6D" w:rsidRDefault="007A5818" w:rsidP="008E22C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>
              <w:rPr>
                <w:rFonts w:eastAsia="SimSun"/>
                <w:b/>
                <w:i/>
                <w:szCs w:val="20"/>
                <w:lang w:val="en-GB" w:bidi="en-US"/>
              </w:rPr>
              <w:t>Difference</w:t>
            </w:r>
          </w:p>
        </w:tc>
        <w:tc>
          <w:tcPr>
            <w:tcW w:w="1701" w:type="dxa"/>
          </w:tcPr>
          <w:p w14:paraId="4888C426" w14:textId="07A38608" w:rsidR="007A5818" w:rsidRPr="00584D6D" w:rsidRDefault="007A5818" w:rsidP="008E22C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szCs w:val="20"/>
                <w:lang w:val="el-GR" w:bidi="en-US"/>
              </w:rPr>
            </w:pPr>
            <w:r>
              <w:rPr>
                <w:rFonts w:eastAsia="SimSun"/>
                <w:b/>
                <w:i/>
                <w:szCs w:val="20"/>
                <w:lang w:val="en-GB" w:bidi="en-US"/>
              </w:rPr>
              <w:t>Difference</w:t>
            </w:r>
          </w:p>
        </w:tc>
        <w:tc>
          <w:tcPr>
            <w:tcW w:w="1418" w:type="dxa"/>
            <w:vMerge/>
          </w:tcPr>
          <w:p w14:paraId="41D9BED2" w14:textId="77777777" w:rsidR="007A5818" w:rsidRPr="00584D6D" w:rsidRDefault="007A5818" w:rsidP="008E22C2">
            <w:pPr>
              <w:adjustRightInd w:val="0"/>
              <w:snapToGrid w:val="0"/>
              <w:spacing w:line="288" w:lineRule="auto"/>
              <w:ind w:firstLine="422"/>
              <w:rPr>
                <w:rFonts w:eastAsia="SimSun"/>
                <w:b/>
                <w:szCs w:val="20"/>
                <w:lang w:val="el-GR" w:bidi="en-US"/>
              </w:rPr>
            </w:pPr>
          </w:p>
        </w:tc>
      </w:tr>
      <w:tr w:rsidR="007A5818" w:rsidRPr="00584D6D" w14:paraId="49DE6F98" w14:textId="77777777" w:rsidTr="00D821D6">
        <w:trPr>
          <w:trHeight w:val="317"/>
          <w:jc w:val="center"/>
        </w:trPr>
        <w:tc>
          <w:tcPr>
            <w:tcW w:w="7655" w:type="dxa"/>
            <w:gridSpan w:val="4"/>
            <w:tcBorders>
              <w:bottom w:val="single" w:sz="4" w:space="0" w:color="auto"/>
            </w:tcBorders>
          </w:tcPr>
          <w:p w14:paraId="445D49A1" w14:textId="551E0557" w:rsidR="007A5818" w:rsidRPr="002C3829" w:rsidRDefault="007A5818" w:rsidP="00481B9B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b/>
                <w:szCs w:val="20"/>
                <w:vertAlign w:val="superscript"/>
                <w:lang w:bidi="en-US"/>
              </w:rPr>
            </w:pPr>
            <w:r w:rsidRPr="00D175DA">
              <w:rPr>
                <w:rFonts w:eastAsia="SimSun"/>
                <w:b/>
                <w:bCs/>
                <w:szCs w:val="20"/>
                <w:lang w:bidi="en-US"/>
              </w:rPr>
              <w:t>Minnesota Living With Heart Failure Quality of Life</w:t>
            </w:r>
            <w:r w:rsidRPr="00D175DA">
              <w:rPr>
                <w:rFonts w:eastAsia="SimSun"/>
                <w:b/>
                <w:szCs w:val="20"/>
                <w:lang w:bidi="en-US"/>
              </w:rPr>
              <w:t> Questionnaire</w:t>
            </w:r>
            <w:r w:rsidR="002C3829">
              <w:rPr>
                <w:rFonts w:eastAsia="SimSun"/>
                <w:b/>
                <w:szCs w:val="20"/>
                <w:vertAlign w:val="superscript"/>
                <w:lang w:bidi="en-US"/>
              </w:rPr>
              <w:t>a</w:t>
            </w:r>
          </w:p>
        </w:tc>
      </w:tr>
      <w:tr w:rsidR="00D821D6" w:rsidRPr="00584D6D" w14:paraId="1B0BB537" w14:textId="77777777" w:rsidTr="00D821D6">
        <w:trPr>
          <w:trHeight w:val="317"/>
          <w:jc w:val="center"/>
        </w:trPr>
        <w:tc>
          <w:tcPr>
            <w:tcW w:w="2835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756BE658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Physical score (units)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C742A8" w14:textId="47EA0351" w:rsidR="00D821D6" w:rsidRPr="00465F49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szCs w:val="20"/>
                <w:lang w:bidi="en-US"/>
              </w:rPr>
            </w:pPr>
            <w:r w:rsidRPr="00465F49">
              <w:rPr>
                <w:rFonts w:eastAsia="SimSun"/>
                <w:szCs w:val="20"/>
                <w:lang w:bidi="en-US"/>
              </w:rPr>
              <w:t>-</w:t>
            </w:r>
            <w:r>
              <w:rPr>
                <w:rFonts w:eastAsia="SimSun"/>
                <w:szCs w:val="20"/>
                <w:lang w:bidi="en-US"/>
              </w:rPr>
              <w:t xml:space="preserve"> </w:t>
            </w:r>
            <w:r w:rsidRPr="00465F49">
              <w:rPr>
                <w:rFonts w:eastAsia="SimSun"/>
                <w:szCs w:val="20"/>
                <w:lang w:bidi="en-US"/>
              </w:rPr>
              <w:t xml:space="preserve">4 </w:t>
            </w:r>
            <w:r>
              <w:rPr>
                <w:rFonts w:eastAsia="SimSun"/>
                <w:szCs w:val="20"/>
                <w:lang w:bidi="en-US"/>
              </w:rPr>
              <w:t>(-9 – 0)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44368B0" w14:textId="5654AFBE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DC530B">
              <w:t xml:space="preserve">- </w:t>
            </w:r>
            <w:r w:rsidR="00DF076F">
              <w:t>3</w:t>
            </w:r>
            <w:r w:rsidRPr="00DC530B">
              <w:t xml:space="preserve"> (-</w:t>
            </w:r>
            <w:r w:rsidR="00DF076F">
              <w:t>11</w:t>
            </w:r>
            <w:r w:rsidRPr="00DC530B">
              <w:t xml:space="preserve"> – </w:t>
            </w:r>
            <w:r w:rsidR="00DF076F">
              <w:t>-0.5</w:t>
            </w:r>
            <w:r w:rsidRPr="00DC530B">
              <w:t>)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</w:tcPr>
          <w:p w14:paraId="4913E381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0.962</w:t>
            </w:r>
          </w:p>
        </w:tc>
      </w:tr>
      <w:tr w:rsidR="00D821D6" w:rsidRPr="00584D6D" w14:paraId="0E0DB6E3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B33C14B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Emotional score (units)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110281C" w14:textId="2C4BE42F" w:rsidR="00D821D6" w:rsidRPr="00465F49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szCs w:val="20"/>
                <w:lang w:bidi="en-US"/>
              </w:rPr>
            </w:pPr>
            <w:r w:rsidRPr="00465F49">
              <w:rPr>
                <w:rFonts w:eastAsia="SimSun"/>
                <w:szCs w:val="20"/>
                <w:lang w:bidi="en-US"/>
              </w:rPr>
              <w:t>-</w:t>
            </w:r>
            <w:r>
              <w:rPr>
                <w:rFonts w:eastAsia="SimSun"/>
                <w:szCs w:val="20"/>
                <w:lang w:bidi="en-US"/>
              </w:rPr>
              <w:t xml:space="preserve"> </w:t>
            </w:r>
            <w:r w:rsidRPr="00465F49">
              <w:rPr>
                <w:rFonts w:eastAsia="SimSun"/>
                <w:szCs w:val="20"/>
                <w:lang w:bidi="en-US"/>
              </w:rPr>
              <w:t>1</w:t>
            </w:r>
            <w:r>
              <w:rPr>
                <w:rFonts w:eastAsia="SimSun"/>
                <w:szCs w:val="20"/>
                <w:lang w:bidi="en-US"/>
              </w:rPr>
              <w:t xml:space="preserve"> (-6 – 0)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007476" w14:textId="033C57D8" w:rsidR="00D821D6" w:rsidRPr="00584D6D" w:rsidRDefault="00DF076F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>
              <w:t>0</w:t>
            </w:r>
            <w:r w:rsidR="00D821D6" w:rsidRPr="00DC530B">
              <w:t xml:space="preserve"> (-</w:t>
            </w:r>
            <w:r>
              <w:t>2</w:t>
            </w:r>
            <w:r w:rsidR="00D821D6" w:rsidRPr="00DC530B">
              <w:t xml:space="preserve"> – </w:t>
            </w:r>
            <w:r>
              <w:t>0.5</w:t>
            </w:r>
            <w:r w:rsidR="00D821D6" w:rsidRPr="00DC530B"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65808225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0.557</w:t>
            </w:r>
          </w:p>
        </w:tc>
      </w:tr>
      <w:tr w:rsidR="00D821D6" w:rsidRPr="00584D6D" w14:paraId="27989BA0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14:paraId="3F2DD617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Total score (units)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7251B7" w14:textId="55984CBE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szCs w:val="20"/>
                <w:lang w:bidi="en-US"/>
              </w:rPr>
            </w:pPr>
            <w:r w:rsidRPr="00481B9B">
              <w:rPr>
                <w:rFonts w:eastAsia="SimSun"/>
                <w:szCs w:val="20"/>
                <w:lang w:bidi="en-US"/>
              </w:rPr>
              <w:t>-</w:t>
            </w:r>
            <w:r>
              <w:rPr>
                <w:rFonts w:eastAsia="SimSun"/>
                <w:szCs w:val="20"/>
                <w:lang w:bidi="en-US"/>
              </w:rPr>
              <w:t xml:space="preserve"> </w:t>
            </w:r>
            <w:r w:rsidRPr="00481B9B">
              <w:rPr>
                <w:rFonts w:eastAsia="SimSun"/>
                <w:szCs w:val="20"/>
                <w:lang w:bidi="en-US"/>
              </w:rPr>
              <w:t xml:space="preserve">10 </w:t>
            </w:r>
            <w:r>
              <w:rPr>
                <w:rFonts w:eastAsia="SimSun"/>
                <w:szCs w:val="20"/>
                <w:lang w:bidi="en-US"/>
              </w:rPr>
              <w:t>(-20 – 1)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A0C10E0" w14:textId="649A41FB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DC530B">
              <w:t xml:space="preserve">- </w:t>
            </w:r>
            <w:r w:rsidR="002E2C32">
              <w:t>7</w:t>
            </w:r>
            <w:r w:rsidRPr="00DC530B">
              <w:t xml:space="preserve"> (-</w:t>
            </w:r>
            <w:r w:rsidR="002E2C32">
              <w:t>17.5</w:t>
            </w:r>
            <w:r w:rsidRPr="00DC530B">
              <w:t xml:space="preserve"> – </w:t>
            </w:r>
            <w:r w:rsidR="002E2C32">
              <w:t>0.5</w:t>
            </w:r>
            <w:r w:rsidRPr="00DC530B"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</w:tcPr>
          <w:p w14:paraId="5BF02A6E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0.704</w:t>
            </w:r>
          </w:p>
        </w:tc>
      </w:tr>
      <w:tr w:rsidR="007A5818" w:rsidRPr="00584D6D" w14:paraId="4FB02E41" w14:textId="77777777" w:rsidTr="00D821D6">
        <w:trPr>
          <w:trHeight w:val="317"/>
          <w:jc w:val="center"/>
        </w:trPr>
        <w:tc>
          <w:tcPr>
            <w:tcW w:w="7655" w:type="dxa"/>
            <w:gridSpan w:val="4"/>
            <w:tcBorders>
              <w:bottom w:val="single" w:sz="4" w:space="0" w:color="auto"/>
            </w:tcBorders>
          </w:tcPr>
          <w:p w14:paraId="2496FE8D" w14:textId="77777777" w:rsidR="007A5818" w:rsidRPr="00584D6D" w:rsidRDefault="007A5818" w:rsidP="00481B9B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vertAlign w:val="superscript"/>
                <w:lang w:val="el-GR" w:bidi="en-US"/>
              </w:rPr>
            </w:pPr>
            <w:r w:rsidRPr="00584D6D">
              <w:rPr>
                <w:rFonts w:eastAsia="SimSun"/>
                <w:b/>
                <w:szCs w:val="20"/>
                <w:lang w:val="el-GR" w:bidi="en-US"/>
              </w:rPr>
              <w:t>1 Repetition Maximum test</w:t>
            </w:r>
            <w:r w:rsidRPr="00584D6D">
              <w:rPr>
                <w:rFonts w:eastAsia="SimSun"/>
                <w:b/>
                <w:szCs w:val="20"/>
                <w:vertAlign w:val="superscript"/>
                <w:lang w:val="el-GR" w:bidi="en-US"/>
              </w:rPr>
              <w:t>a</w:t>
            </w:r>
          </w:p>
        </w:tc>
      </w:tr>
      <w:tr w:rsidR="00D821D6" w:rsidRPr="00584D6D" w14:paraId="3CFE1E29" w14:textId="77777777" w:rsidTr="00D821D6">
        <w:trPr>
          <w:trHeight w:val="317"/>
          <w:jc w:val="center"/>
        </w:trPr>
        <w:tc>
          <w:tcPr>
            <w:tcW w:w="2835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34EB54F2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Quadriceps (kg)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3B3B324" w14:textId="3AD99E06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szCs w:val="20"/>
                <w:lang w:bidi="en-US"/>
              </w:rPr>
            </w:pPr>
            <w:r>
              <w:rPr>
                <w:rFonts w:eastAsia="SimSun"/>
                <w:szCs w:val="20"/>
                <w:lang w:bidi="en-US"/>
              </w:rPr>
              <w:t>6 (4 – 15)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71AE805" w14:textId="039532AD" w:rsidR="00D821D6" w:rsidRPr="00584D6D" w:rsidRDefault="002E2C32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>
              <w:t>9</w:t>
            </w:r>
            <w:r w:rsidR="00D821D6" w:rsidRPr="00E573BB">
              <w:t xml:space="preserve"> (</w:t>
            </w:r>
            <w:r>
              <w:t>3.5</w:t>
            </w:r>
            <w:r w:rsidR="00D821D6" w:rsidRPr="00E573BB">
              <w:t xml:space="preserve"> – 1</w:t>
            </w:r>
            <w:r>
              <w:t>2</w:t>
            </w:r>
            <w:r w:rsidR="00D821D6" w:rsidRPr="00E573BB">
              <w:t>)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</w:tcPr>
          <w:p w14:paraId="6E43E03B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0.785</w:t>
            </w:r>
          </w:p>
        </w:tc>
      </w:tr>
      <w:tr w:rsidR="00D821D6" w:rsidRPr="00584D6D" w14:paraId="30B6D5D4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14:paraId="7BD7E5EE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Chest muscles (kg)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D65641" w14:textId="2F712F48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szCs w:val="20"/>
                <w:lang w:bidi="en-US"/>
              </w:rPr>
            </w:pPr>
            <w:r>
              <w:rPr>
                <w:rFonts w:eastAsia="SimSun"/>
                <w:szCs w:val="20"/>
                <w:lang w:bidi="en-US"/>
              </w:rPr>
              <w:t>5 (3 – 12)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1FDAFC3" w14:textId="09A178C3" w:rsidR="00D821D6" w:rsidRPr="00584D6D" w:rsidRDefault="002E2C32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>
              <w:t>13</w:t>
            </w:r>
            <w:r w:rsidR="00D821D6" w:rsidRPr="00E573BB">
              <w:t xml:space="preserve"> (</w:t>
            </w:r>
            <w:r>
              <w:t>5</w:t>
            </w:r>
            <w:r w:rsidR="00D821D6" w:rsidRPr="00E573BB">
              <w:t xml:space="preserve"> – </w:t>
            </w:r>
            <w:r>
              <w:t>21</w:t>
            </w:r>
            <w:r w:rsidR="00D821D6" w:rsidRPr="00E573BB"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</w:tcPr>
          <w:p w14:paraId="4C4C932C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2"/>
              <w:rPr>
                <w:rFonts w:eastAsia="SimSun"/>
                <w:b/>
                <w:bCs/>
                <w:szCs w:val="20"/>
                <w:lang w:val="el-GR" w:bidi="en-US"/>
              </w:rPr>
            </w:pPr>
            <w:r w:rsidRPr="00584D6D">
              <w:rPr>
                <w:rFonts w:eastAsia="SimSun"/>
                <w:b/>
                <w:bCs/>
                <w:szCs w:val="20"/>
                <w:lang w:val="el-GR" w:bidi="en-US"/>
              </w:rPr>
              <w:t>0.039</w:t>
            </w:r>
          </w:p>
        </w:tc>
      </w:tr>
      <w:tr w:rsidR="007A5818" w:rsidRPr="00584D6D" w14:paraId="3CE505EA" w14:textId="77777777" w:rsidTr="00D821D6">
        <w:trPr>
          <w:trHeight w:val="317"/>
          <w:jc w:val="center"/>
        </w:trPr>
        <w:tc>
          <w:tcPr>
            <w:tcW w:w="7655" w:type="dxa"/>
            <w:gridSpan w:val="4"/>
            <w:tcBorders>
              <w:bottom w:val="single" w:sz="4" w:space="0" w:color="auto"/>
            </w:tcBorders>
          </w:tcPr>
          <w:p w14:paraId="7135ED7F" w14:textId="77777777" w:rsidR="007A5818" w:rsidRPr="00584D6D" w:rsidRDefault="007A5818" w:rsidP="00481B9B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vertAlign w:val="superscript"/>
                <w:lang w:val="el-GR" w:bidi="en-US"/>
              </w:rPr>
            </w:pPr>
            <w:r w:rsidRPr="00584D6D">
              <w:rPr>
                <w:rFonts w:eastAsia="SimSun"/>
                <w:b/>
                <w:szCs w:val="20"/>
                <w:lang w:val="el-GR" w:bidi="en-US"/>
              </w:rPr>
              <w:t>Muscular Endurance</w:t>
            </w:r>
            <w:r w:rsidRPr="00584D6D">
              <w:rPr>
                <w:rFonts w:eastAsia="SimSun"/>
                <w:b/>
                <w:szCs w:val="20"/>
                <w:vertAlign w:val="superscript"/>
                <w:lang w:val="el-GR" w:bidi="en-US"/>
              </w:rPr>
              <w:t>a</w:t>
            </w:r>
          </w:p>
        </w:tc>
      </w:tr>
      <w:tr w:rsidR="007A5818" w:rsidRPr="00584D6D" w14:paraId="18E6D3F5" w14:textId="77777777" w:rsidTr="00D821D6">
        <w:trPr>
          <w:trHeight w:val="317"/>
          <w:jc w:val="center"/>
        </w:trPr>
        <w:tc>
          <w:tcPr>
            <w:tcW w:w="2835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3920C7B0" w14:textId="77777777" w:rsidR="007A5818" w:rsidRPr="00584D6D" w:rsidRDefault="007A5818" w:rsidP="00481B9B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Quadriceps (repetitions)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F86EEE1" w14:textId="1551754F" w:rsidR="007A5818" w:rsidRPr="00481B9B" w:rsidRDefault="00481B9B" w:rsidP="00481B9B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szCs w:val="20"/>
                <w:lang w:bidi="en-US"/>
              </w:rPr>
            </w:pPr>
            <w:r>
              <w:rPr>
                <w:rFonts w:eastAsia="SimSun"/>
                <w:szCs w:val="20"/>
                <w:lang w:bidi="en-US"/>
              </w:rPr>
              <w:t>5 (2 – 8)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3148D7" w14:textId="2C9ADC5F" w:rsidR="007A5818" w:rsidRPr="00584D6D" w:rsidRDefault="002E2C32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>
              <w:rPr>
                <w:rFonts w:eastAsia="SimSun"/>
                <w:szCs w:val="20"/>
                <w:lang w:bidi="en-US"/>
              </w:rPr>
              <w:t>3</w:t>
            </w:r>
            <w:r w:rsidR="00D821D6" w:rsidRPr="00D821D6">
              <w:rPr>
                <w:rFonts w:eastAsia="SimSun"/>
                <w:szCs w:val="20"/>
                <w:lang w:val="el-GR" w:bidi="en-US"/>
              </w:rPr>
              <w:t xml:space="preserve"> (2 – </w:t>
            </w:r>
            <w:r>
              <w:rPr>
                <w:rFonts w:eastAsia="SimSun"/>
                <w:szCs w:val="20"/>
                <w:lang w:bidi="en-US"/>
              </w:rPr>
              <w:t>5</w:t>
            </w:r>
            <w:r w:rsidR="00D821D6" w:rsidRPr="00D821D6">
              <w:rPr>
                <w:rFonts w:eastAsia="SimSun"/>
                <w:szCs w:val="20"/>
                <w:lang w:val="el-GR" w:bidi="en-US"/>
              </w:rPr>
              <w:t>)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</w:tcPr>
          <w:p w14:paraId="24C4470F" w14:textId="77777777" w:rsidR="007A5818" w:rsidRPr="00584D6D" w:rsidRDefault="007A5818" w:rsidP="008E22C2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0.294</w:t>
            </w:r>
          </w:p>
        </w:tc>
      </w:tr>
      <w:tr w:rsidR="007A5818" w:rsidRPr="00584D6D" w14:paraId="65EF5CE9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14:paraId="6A5E18BF" w14:textId="77777777" w:rsidR="007A5818" w:rsidRPr="00584D6D" w:rsidRDefault="007A5818" w:rsidP="00481B9B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Chest muscles (repetitions)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F70EAC" w14:textId="6918CC1B" w:rsidR="007A5818" w:rsidRPr="00481B9B" w:rsidRDefault="00481B9B" w:rsidP="00481B9B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szCs w:val="20"/>
                <w:lang w:bidi="en-US"/>
              </w:rPr>
            </w:pPr>
            <w:r>
              <w:rPr>
                <w:rFonts w:eastAsia="SimSun"/>
                <w:szCs w:val="20"/>
                <w:lang w:bidi="en-US"/>
              </w:rPr>
              <w:t>2 (1 – 6)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8FA7C3E" w14:textId="64A89CB3" w:rsidR="007A5818" w:rsidRPr="00584D6D" w:rsidRDefault="002E2C32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>
              <w:rPr>
                <w:rFonts w:eastAsia="SimSun"/>
                <w:szCs w:val="20"/>
                <w:lang w:bidi="en-US"/>
              </w:rPr>
              <w:t>6</w:t>
            </w:r>
            <w:r w:rsidR="00D821D6" w:rsidRPr="00D821D6">
              <w:rPr>
                <w:rFonts w:eastAsia="SimSun"/>
                <w:szCs w:val="20"/>
                <w:lang w:val="el-GR" w:bidi="en-US"/>
              </w:rPr>
              <w:t xml:space="preserve"> (</w:t>
            </w:r>
            <w:r>
              <w:rPr>
                <w:rFonts w:eastAsia="SimSun"/>
                <w:szCs w:val="20"/>
                <w:lang w:bidi="en-US"/>
              </w:rPr>
              <w:t>3</w:t>
            </w:r>
            <w:r w:rsidR="00D821D6" w:rsidRPr="00D821D6">
              <w:rPr>
                <w:rFonts w:eastAsia="SimSun"/>
                <w:szCs w:val="20"/>
                <w:lang w:val="el-GR" w:bidi="en-US"/>
              </w:rPr>
              <w:t xml:space="preserve"> – </w:t>
            </w:r>
            <w:r>
              <w:rPr>
                <w:rFonts w:eastAsia="SimSun"/>
                <w:szCs w:val="20"/>
                <w:lang w:bidi="en-US"/>
              </w:rPr>
              <w:t>10</w:t>
            </w:r>
            <w:r w:rsidR="00D821D6" w:rsidRPr="00D821D6">
              <w:rPr>
                <w:rFonts w:eastAsia="SimSun"/>
                <w:szCs w:val="20"/>
                <w:lang w:val="el-GR" w:bidi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</w:tcPr>
          <w:p w14:paraId="7C7D172F" w14:textId="77777777" w:rsidR="007A5818" w:rsidRPr="00584D6D" w:rsidRDefault="007A5818" w:rsidP="008E22C2">
            <w:pPr>
              <w:adjustRightInd w:val="0"/>
              <w:snapToGrid w:val="0"/>
              <w:spacing w:line="288" w:lineRule="auto"/>
              <w:ind w:firstLine="422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b/>
                <w:szCs w:val="20"/>
                <w:lang w:val="el-GR" w:bidi="en-US"/>
              </w:rPr>
              <w:t>0.002</w:t>
            </w:r>
          </w:p>
        </w:tc>
      </w:tr>
      <w:tr w:rsidR="007A5818" w:rsidRPr="00584D6D" w14:paraId="76EB5106" w14:textId="77777777" w:rsidTr="00D821D6">
        <w:trPr>
          <w:trHeight w:val="317"/>
          <w:jc w:val="center"/>
        </w:trPr>
        <w:tc>
          <w:tcPr>
            <w:tcW w:w="7655" w:type="dxa"/>
            <w:gridSpan w:val="4"/>
            <w:tcBorders>
              <w:bottom w:val="single" w:sz="4" w:space="0" w:color="auto"/>
            </w:tcBorders>
          </w:tcPr>
          <w:p w14:paraId="2ACC33C8" w14:textId="3E6A4D2F" w:rsidR="007A5818" w:rsidRPr="002C3829" w:rsidRDefault="007A5818" w:rsidP="00481B9B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vertAlign w:val="superscript"/>
                <w:lang w:bidi="en-US"/>
              </w:rPr>
            </w:pPr>
            <w:r w:rsidRPr="00584D6D">
              <w:rPr>
                <w:rFonts w:eastAsia="SimSun"/>
                <w:b/>
                <w:szCs w:val="20"/>
                <w:lang w:val="el-GR" w:bidi="en-US"/>
              </w:rPr>
              <w:t>Cardiopulmonary exercise testing indexes</w:t>
            </w:r>
            <w:r w:rsidR="002C3829">
              <w:rPr>
                <w:rFonts w:eastAsia="SimSun"/>
                <w:b/>
                <w:szCs w:val="20"/>
                <w:vertAlign w:val="superscript"/>
                <w:lang w:bidi="en-US"/>
              </w:rPr>
              <w:t>b</w:t>
            </w:r>
          </w:p>
        </w:tc>
      </w:tr>
      <w:tr w:rsidR="00D821D6" w:rsidRPr="00584D6D" w14:paraId="203244C8" w14:textId="77777777" w:rsidTr="00D821D6">
        <w:trPr>
          <w:trHeight w:val="317"/>
          <w:jc w:val="center"/>
        </w:trPr>
        <w:tc>
          <w:tcPr>
            <w:tcW w:w="2835" w:type="dxa"/>
            <w:tcBorders>
              <w:bottom w:val="nil"/>
              <w:right w:val="nil"/>
            </w:tcBorders>
          </w:tcPr>
          <w:p w14:paraId="3C905D6C" w14:textId="77777777" w:rsidR="00D821D6" w:rsidRPr="00D175DA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D175DA">
              <w:rPr>
                <w:rFonts w:eastAsia="SimSun"/>
                <w:szCs w:val="20"/>
                <w:lang w:bidi="en-US"/>
              </w:rPr>
              <w:t>Rest VO</w:t>
            </w:r>
            <w:r w:rsidRPr="00D175DA">
              <w:rPr>
                <w:rFonts w:eastAsia="SimSun"/>
                <w:szCs w:val="20"/>
                <w:vertAlign w:val="subscript"/>
                <w:lang w:bidi="en-US"/>
              </w:rPr>
              <w:t xml:space="preserve">2 </w:t>
            </w:r>
            <w:r w:rsidRPr="00D175DA">
              <w:rPr>
                <w:rFonts w:eastAsia="SimSun"/>
                <w:szCs w:val="20"/>
                <w:lang w:bidi="en-US"/>
              </w:rPr>
              <w:t>(ml/kg/min)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021D193" w14:textId="4A0F058E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>- 0.54 ± 0.95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8D7A47E" w14:textId="5290563D" w:rsidR="00D821D6" w:rsidRPr="00E63289" w:rsidRDefault="00D821D6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bidi="en-US"/>
              </w:rPr>
            </w:pPr>
            <w:r w:rsidRPr="0079534F">
              <w:t>- 0.</w:t>
            </w:r>
            <w:r w:rsidR="00DF076F">
              <w:t>17</w:t>
            </w:r>
            <w:r w:rsidRPr="0079534F">
              <w:t xml:space="preserve"> ± </w:t>
            </w:r>
            <w:r w:rsidR="00DF076F">
              <w:t>1</w:t>
            </w:r>
            <w:r w:rsidRPr="0079534F">
              <w:t>.</w:t>
            </w:r>
            <w:r w:rsidR="00DF076F">
              <w:t>31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</w:tcPr>
          <w:p w14:paraId="03CE662B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0.312</w:t>
            </w:r>
          </w:p>
        </w:tc>
      </w:tr>
      <w:tr w:rsidR="00D821D6" w:rsidRPr="00584D6D" w14:paraId="513C1E88" w14:textId="77777777" w:rsidTr="00D821D6">
        <w:trPr>
          <w:trHeight w:val="338"/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4385793C" w14:textId="77777777" w:rsidR="00D821D6" w:rsidRPr="00D175DA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D175DA">
              <w:rPr>
                <w:rFonts w:eastAsia="SimSun"/>
                <w:szCs w:val="20"/>
                <w:lang w:bidi="en-US"/>
              </w:rPr>
              <w:t>Peak VO</w:t>
            </w:r>
            <w:r w:rsidRPr="00D175DA">
              <w:rPr>
                <w:rFonts w:eastAsia="SimSun"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szCs w:val="20"/>
                <w:lang w:bidi="en-US"/>
              </w:rPr>
              <w:t xml:space="preserve"> (ml/kg/min)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FC5A030" w14:textId="4865DF22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 xml:space="preserve">3.16 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±</w:t>
            </w:r>
            <w:r w:rsidRPr="00481B9B">
              <w:rPr>
                <w:rFonts w:eastAsia="SimSun"/>
                <w:bCs/>
                <w:szCs w:val="20"/>
                <w:lang w:bidi="en-US"/>
              </w:rPr>
              <w:t xml:space="preserve"> 4.85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3BD77A" w14:textId="06AE206A" w:rsidR="00D821D6" w:rsidRPr="00E63289" w:rsidRDefault="00DF076F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bidi="en-US"/>
              </w:rPr>
            </w:pPr>
            <w:r>
              <w:t>1</w:t>
            </w:r>
            <w:r w:rsidR="00D821D6" w:rsidRPr="0079534F">
              <w:t>.</w:t>
            </w:r>
            <w:r>
              <w:t>66</w:t>
            </w:r>
            <w:r w:rsidR="00D821D6" w:rsidRPr="0079534F">
              <w:t xml:space="preserve"> ± 4.</w:t>
            </w:r>
            <w:r>
              <w:t>39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75C63DC1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0.290</w:t>
            </w:r>
          </w:p>
        </w:tc>
      </w:tr>
      <w:tr w:rsidR="00D821D6" w:rsidRPr="00584D6D" w14:paraId="29132235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0A6C2658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Predicted peak VO</w:t>
            </w:r>
            <w:r w:rsidRPr="00584D6D">
              <w:rPr>
                <w:rFonts w:eastAsia="SimSun"/>
                <w:szCs w:val="20"/>
                <w:vertAlign w:val="subscript"/>
                <w:lang w:val="el-GR" w:bidi="en-US"/>
              </w:rPr>
              <w:t xml:space="preserve">2 </w:t>
            </w:r>
            <w:r w:rsidRPr="00584D6D">
              <w:rPr>
                <w:rFonts w:eastAsia="SimSun"/>
                <w:szCs w:val="20"/>
                <w:lang w:val="el-GR" w:bidi="en-US"/>
              </w:rPr>
              <w:t>(%)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F7567B2" w14:textId="142A237F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val="el-GR"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 xml:space="preserve">11.42 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±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15.92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EFD21B" w14:textId="55E1ECEB" w:rsidR="00D821D6" w:rsidRPr="00584D6D" w:rsidRDefault="00DF076F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b/>
                <w:szCs w:val="20"/>
                <w:lang w:val="el-GR" w:bidi="en-US"/>
              </w:rPr>
            </w:pPr>
            <w:r>
              <w:t>6</w:t>
            </w:r>
            <w:r w:rsidR="00D821D6" w:rsidRPr="0079534F">
              <w:t>.</w:t>
            </w:r>
            <w:r>
              <w:t>80</w:t>
            </w:r>
            <w:r w:rsidR="00D821D6" w:rsidRPr="0079534F">
              <w:t xml:space="preserve"> ±1</w:t>
            </w:r>
            <w:r>
              <w:t>4</w:t>
            </w:r>
            <w:r w:rsidR="00D821D6" w:rsidRPr="0079534F">
              <w:t>.</w:t>
            </w:r>
            <w:r>
              <w:t>56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405C1EB7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0.322</w:t>
            </w:r>
          </w:p>
        </w:tc>
      </w:tr>
      <w:tr w:rsidR="00D821D6" w:rsidRPr="00584D6D" w14:paraId="1CE8D489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5E1408EB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VE/VCO</w:t>
            </w:r>
            <w:r w:rsidRPr="00584D6D">
              <w:rPr>
                <w:rFonts w:eastAsia="SimSun"/>
                <w:szCs w:val="20"/>
                <w:vertAlign w:val="subscript"/>
                <w:lang w:val="el-GR" w:bidi="en-US"/>
              </w:rPr>
              <w:t xml:space="preserve">2 </w:t>
            </w:r>
            <w:r w:rsidRPr="00584D6D">
              <w:rPr>
                <w:rFonts w:eastAsia="SimSun"/>
                <w:szCs w:val="20"/>
                <w:lang w:val="el-GR" w:bidi="en-US"/>
              </w:rPr>
              <w:t>slope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43EE8D4" w14:textId="31335520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val="el-GR"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 xml:space="preserve">- 2.04 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±</w:t>
            </w:r>
            <w:r w:rsidRPr="00481B9B">
              <w:rPr>
                <w:rFonts w:eastAsia="SimSun"/>
                <w:bCs/>
                <w:szCs w:val="20"/>
                <w:lang w:bidi="en-US"/>
              </w:rPr>
              <w:t xml:space="preserve"> 5.16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EBED83" w14:textId="0015E8A1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79534F">
              <w:t xml:space="preserve">- </w:t>
            </w:r>
            <w:r w:rsidR="00DF076F">
              <w:t>0</w:t>
            </w:r>
            <w:r w:rsidRPr="0079534F">
              <w:t>.</w:t>
            </w:r>
            <w:r w:rsidR="00DF076F">
              <w:t>86</w:t>
            </w:r>
            <w:r w:rsidRPr="0079534F">
              <w:t xml:space="preserve"> ± </w:t>
            </w:r>
            <w:r w:rsidR="00DF076F">
              <w:t>3</w:t>
            </w:r>
            <w:r w:rsidRPr="0079534F">
              <w:t>.</w:t>
            </w:r>
            <w:r w:rsidR="00DF076F">
              <w:t>71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6E03A549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0.380</w:t>
            </w:r>
          </w:p>
        </w:tc>
      </w:tr>
      <w:tr w:rsidR="00D821D6" w:rsidRPr="00584D6D" w14:paraId="31CDB622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2B2E5EB7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AT (ml/kg/min)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D9E44FE" w14:textId="51FB815F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val="el-GR"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 xml:space="preserve">0.75 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±</w:t>
            </w:r>
            <w:r w:rsidRPr="00481B9B">
              <w:rPr>
                <w:rFonts w:eastAsia="SimSun"/>
                <w:bCs/>
                <w:szCs w:val="20"/>
                <w:lang w:bidi="en-US"/>
              </w:rPr>
              <w:t xml:space="preserve"> 1.85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80A644" w14:textId="0CA694B3" w:rsidR="00D821D6" w:rsidRPr="00584D6D" w:rsidRDefault="00DF076F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b/>
                <w:szCs w:val="20"/>
                <w:lang w:val="el-GR" w:bidi="en-US"/>
              </w:rPr>
            </w:pPr>
            <w:r>
              <w:t>1</w:t>
            </w:r>
            <w:r w:rsidR="00D821D6" w:rsidRPr="0079534F">
              <w:t>.</w:t>
            </w:r>
            <w:r>
              <w:t>99</w:t>
            </w:r>
            <w:r w:rsidR="00D821D6" w:rsidRPr="0079534F">
              <w:t xml:space="preserve"> ± </w:t>
            </w:r>
            <w:r>
              <w:t>3</w:t>
            </w:r>
            <w:r w:rsidR="00D821D6" w:rsidRPr="0079534F">
              <w:t>.</w:t>
            </w:r>
            <w:r>
              <w:t>02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06778248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0.101</w:t>
            </w:r>
          </w:p>
        </w:tc>
      </w:tr>
      <w:tr w:rsidR="00D821D6" w:rsidRPr="00584D6D" w14:paraId="0D7BD5AE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3BD1161C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Peak WR (watts)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ED89492" w14:textId="23E4FE7C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val="el-GR"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 xml:space="preserve">18.63 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±</w:t>
            </w:r>
            <w:r w:rsidRPr="00481B9B">
              <w:rPr>
                <w:rFonts w:eastAsia="SimSun"/>
                <w:bCs/>
                <w:szCs w:val="20"/>
                <w:lang w:bidi="en-US"/>
              </w:rPr>
              <w:t xml:space="preserve"> 17.64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4778F9" w14:textId="56BAC1A1" w:rsidR="00D821D6" w:rsidRPr="00584D6D" w:rsidRDefault="00DF076F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b/>
                <w:szCs w:val="20"/>
                <w:lang w:val="el-GR" w:bidi="en-US"/>
              </w:rPr>
            </w:pPr>
            <w:r>
              <w:t>20</w:t>
            </w:r>
            <w:r w:rsidR="00D821D6" w:rsidRPr="0079534F">
              <w:t>.</w:t>
            </w:r>
            <w:r>
              <w:t>04</w:t>
            </w:r>
            <w:r w:rsidR="00D821D6" w:rsidRPr="0079534F">
              <w:t xml:space="preserve"> ± </w:t>
            </w:r>
            <w:r>
              <w:t>20</w:t>
            </w:r>
            <w:r w:rsidR="00D821D6" w:rsidRPr="0079534F">
              <w:t>.</w:t>
            </w:r>
            <w:r>
              <w:t>38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3DF8D122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0.811</w:t>
            </w:r>
          </w:p>
        </w:tc>
      </w:tr>
      <w:tr w:rsidR="00D821D6" w:rsidRPr="00584D6D" w14:paraId="6AEFF739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14:paraId="62C11CE5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RQ/RER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61764D7" w14:textId="1FF201F3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val="el-GR"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 xml:space="preserve">- 0.09 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±</w:t>
            </w:r>
            <w:r w:rsidRPr="00481B9B">
              <w:rPr>
                <w:rFonts w:eastAsia="SimSun"/>
                <w:bCs/>
                <w:szCs w:val="20"/>
                <w:lang w:bidi="en-US"/>
              </w:rPr>
              <w:t xml:space="preserve"> 0.41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B2D230" w14:textId="31B6378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79534F">
              <w:t>- 0.0</w:t>
            </w:r>
            <w:r w:rsidR="00DF076F">
              <w:t>3</w:t>
            </w:r>
            <w:r w:rsidRPr="0079534F">
              <w:t xml:space="preserve"> ± 0.</w:t>
            </w:r>
            <w:r w:rsidR="00DF076F">
              <w:t>15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5E3679EA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0.462</w:t>
            </w:r>
          </w:p>
        </w:tc>
      </w:tr>
      <w:tr w:rsidR="00D821D6" w:rsidRPr="00584D6D" w14:paraId="6E3B07CE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2EC3128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Peak VE (L/min)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6DACC5" w14:textId="16CDC056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val="el-GR"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 xml:space="preserve">16.61 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±</w:t>
            </w:r>
            <w:r w:rsidRPr="00481B9B">
              <w:rPr>
                <w:rFonts w:eastAsia="SimSun"/>
                <w:bCs/>
                <w:szCs w:val="20"/>
                <w:lang w:bidi="en-US"/>
              </w:rPr>
              <w:t xml:space="preserve"> 13.29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18C707" w14:textId="10830B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79534F">
              <w:t>1</w:t>
            </w:r>
            <w:r w:rsidR="00DF076F">
              <w:t>7</w:t>
            </w:r>
            <w:r w:rsidRPr="0079534F">
              <w:t>.</w:t>
            </w:r>
            <w:r w:rsidR="00DF076F">
              <w:t>39</w:t>
            </w:r>
            <w:r w:rsidRPr="0079534F">
              <w:t xml:space="preserve"> ± 1</w:t>
            </w:r>
            <w:r w:rsidR="00DF076F">
              <w:t>5</w:t>
            </w:r>
            <w:r w:rsidRPr="0079534F">
              <w:t>.</w:t>
            </w:r>
            <w:r w:rsidR="00DF076F">
              <w:t>55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54983521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0.861</w:t>
            </w:r>
          </w:p>
        </w:tc>
      </w:tr>
      <w:tr w:rsidR="00D821D6" w:rsidRPr="00584D6D" w14:paraId="5936A143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9A75B5A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WR at AT (watts)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7611FF1" w14:textId="7071212F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val="el-GR"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 xml:space="preserve">19.74 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±</w:t>
            </w:r>
            <w:r w:rsidRPr="00481B9B">
              <w:rPr>
                <w:rFonts w:eastAsia="SimSun"/>
                <w:bCs/>
                <w:szCs w:val="20"/>
                <w:lang w:bidi="en-US"/>
              </w:rPr>
              <w:t xml:space="preserve"> 10.08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09A7DB" w14:textId="074AD95B" w:rsidR="00D821D6" w:rsidRPr="00584D6D" w:rsidRDefault="00DF076F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>
              <w:t>2</w:t>
            </w:r>
            <w:r w:rsidR="00D821D6" w:rsidRPr="0079534F">
              <w:t>9.</w:t>
            </w:r>
            <w:r>
              <w:t>2</w:t>
            </w:r>
            <w:r w:rsidR="00D821D6" w:rsidRPr="0079534F">
              <w:t>4 ± 1</w:t>
            </w:r>
            <w:r>
              <w:t>5</w:t>
            </w:r>
            <w:r w:rsidR="00D821D6" w:rsidRPr="0079534F">
              <w:t>.</w:t>
            </w:r>
            <w:r>
              <w:t>20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</w:tcPr>
          <w:p w14:paraId="50795174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2"/>
              <w:rPr>
                <w:rFonts w:eastAsia="SimSun"/>
                <w:b/>
                <w:bCs/>
                <w:szCs w:val="20"/>
                <w:lang w:val="el-GR" w:bidi="en-US"/>
              </w:rPr>
            </w:pPr>
            <w:r w:rsidRPr="00584D6D">
              <w:rPr>
                <w:rFonts w:eastAsia="SimSun"/>
                <w:b/>
                <w:bCs/>
                <w:szCs w:val="20"/>
                <w:lang w:val="el-GR" w:bidi="en-US"/>
              </w:rPr>
              <w:t>0.023</w:t>
            </w:r>
          </w:p>
        </w:tc>
      </w:tr>
      <w:tr w:rsidR="00D821D6" w:rsidRPr="00584D6D" w14:paraId="2A09EA79" w14:textId="77777777" w:rsidTr="00D821D6">
        <w:trPr>
          <w:trHeight w:val="317"/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D5642E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Peak P</w:t>
            </w:r>
            <w:r w:rsidRPr="00584D6D">
              <w:rPr>
                <w:rFonts w:eastAsia="SimSun"/>
                <w:szCs w:val="20"/>
                <w:vertAlign w:val="subscript"/>
                <w:lang w:val="el-GR" w:bidi="en-US"/>
              </w:rPr>
              <w:t>ET</w:t>
            </w:r>
            <w:r w:rsidRPr="00584D6D">
              <w:rPr>
                <w:rFonts w:eastAsia="SimSun"/>
                <w:szCs w:val="20"/>
                <w:lang w:val="el-GR" w:bidi="en-US"/>
              </w:rPr>
              <w:t>CO</w:t>
            </w:r>
            <w:r w:rsidRPr="00584D6D">
              <w:rPr>
                <w:rFonts w:eastAsia="SimSun"/>
                <w:szCs w:val="20"/>
                <w:vertAlign w:val="subscript"/>
                <w:lang w:val="el-GR" w:bidi="en-US"/>
              </w:rPr>
              <w:t>2</w:t>
            </w:r>
            <w:r w:rsidRPr="00584D6D">
              <w:rPr>
                <w:rFonts w:eastAsia="SimSun"/>
                <w:szCs w:val="20"/>
                <w:lang w:val="el-GR" w:bidi="en-US"/>
              </w:rPr>
              <w:t xml:space="preserve"> (mmHg)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1A999B" w14:textId="6CC0EC5A" w:rsidR="00D821D6" w:rsidRPr="00481B9B" w:rsidRDefault="00D821D6" w:rsidP="00D821D6">
            <w:pPr>
              <w:adjustRightInd w:val="0"/>
              <w:snapToGrid w:val="0"/>
              <w:spacing w:line="288" w:lineRule="auto"/>
              <w:ind w:firstLineChars="82" w:firstLine="172"/>
              <w:rPr>
                <w:rFonts w:eastAsia="SimSun"/>
                <w:bCs/>
                <w:szCs w:val="20"/>
                <w:lang w:val="el-GR"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 xml:space="preserve">- 6.08 </w:t>
            </w:r>
            <w:r w:rsidRPr="00481B9B">
              <w:rPr>
                <w:rFonts w:eastAsia="SimSun"/>
                <w:bCs/>
                <w:szCs w:val="20"/>
                <w:lang w:bidi="en-US"/>
              </w:rPr>
              <w:t>±</w:t>
            </w:r>
            <w:r w:rsidRPr="00481B9B">
              <w:rPr>
                <w:rFonts w:eastAsia="SimSun"/>
                <w:bCs/>
                <w:szCs w:val="20"/>
                <w:lang w:bidi="en-US"/>
              </w:rPr>
              <w:t xml:space="preserve"> 8.73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6C5CBCA" w14:textId="4644838C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79534F">
              <w:t xml:space="preserve">- </w:t>
            </w:r>
            <w:r w:rsidR="00DF076F">
              <w:t>1</w:t>
            </w:r>
            <w:r w:rsidRPr="0079534F">
              <w:t>.</w:t>
            </w:r>
            <w:r w:rsidR="00DF076F">
              <w:t>32</w:t>
            </w:r>
            <w:r w:rsidRPr="0079534F">
              <w:t xml:space="preserve"> ± </w:t>
            </w:r>
            <w:r w:rsidR="00DF076F">
              <w:t>7</w:t>
            </w:r>
            <w:r w:rsidRPr="0079534F">
              <w:t>.</w:t>
            </w:r>
            <w:r w:rsidR="00DF076F">
              <w:t>68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</w:tcPr>
          <w:p w14:paraId="6D27C6FE" w14:textId="77777777" w:rsidR="00D821D6" w:rsidRPr="00584D6D" w:rsidRDefault="00D821D6" w:rsidP="00D821D6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0.062</w:t>
            </w:r>
          </w:p>
        </w:tc>
      </w:tr>
      <w:tr w:rsidR="007A5818" w:rsidRPr="00584D6D" w14:paraId="7422FBDA" w14:textId="77777777" w:rsidTr="00D821D6">
        <w:trPr>
          <w:trHeight w:val="317"/>
          <w:jc w:val="center"/>
        </w:trPr>
        <w:tc>
          <w:tcPr>
            <w:tcW w:w="7655" w:type="dxa"/>
            <w:gridSpan w:val="4"/>
            <w:tcBorders>
              <w:bottom w:val="single" w:sz="4" w:space="0" w:color="auto"/>
            </w:tcBorders>
          </w:tcPr>
          <w:p w14:paraId="5974E285" w14:textId="0F1FE197" w:rsidR="007A5818" w:rsidRPr="002C3829" w:rsidRDefault="007A5818" w:rsidP="00481B9B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vertAlign w:val="superscript"/>
                <w:lang w:bidi="en-US"/>
              </w:rPr>
            </w:pPr>
            <w:r w:rsidRPr="00584D6D">
              <w:rPr>
                <w:rFonts w:eastAsia="SimSun"/>
                <w:b/>
                <w:szCs w:val="20"/>
                <w:lang w:val="el-GR" w:bidi="en-US"/>
              </w:rPr>
              <w:t>Ultrasound indexes</w:t>
            </w:r>
            <w:r w:rsidR="002C3829">
              <w:rPr>
                <w:rFonts w:eastAsia="SimSun"/>
                <w:b/>
                <w:szCs w:val="20"/>
                <w:vertAlign w:val="superscript"/>
                <w:lang w:bidi="en-US"/>
              </w:rPr>
              <w:t>a</w:t>
            </w:r>
          </w:p>
        </w:tc>
      </w:tr>
      <w:tr w:rsidR="007A5818" w:rsidRPr="00584D6D" w14:paraId="28C9E65A" w14:textId="77777777" w:rsidTr="00D821D6">
        <w:trPr>
          <w:trHeight w:val="317"/>
          <w:jc w:val="center"/>
        </w:trPr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14:paraId="7D24DDD7" w14:textId="77777777" w:rsidR="007A5818" w:rsidRPr="00584D6D" w:rsidRDefault="007A5818" w:rsidP="00481B9B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Ejection Fraction (%)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96E2AE" w14:textId="541B1084" w:rsidR="007A5818" w:rsidRPr="00481B9B" w:rsidRDefault="002C3829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bCs/>
                <w:szCs w:val="20"/>
                <w:lang w:bidi="en-US"/>
              </w:rPr>
            </w:pPr>
            <w:r w:rsidRPr="00481B9B">
              <w:rPr>
                <w:rFonts w:eastAsia="SimSun"/>
                <w:bCs/>
                <w:szCs w:val="20"/>
                <w:lang w:bidi="en-US"/>
              </w:rPr>
              <w:t>5 (0</w:t>
            </w:r>
            <w:r w:rsidR="00481B9B" w:rsidRPr="00481B9B">
              <w:rPr>
                <w:rFonts w:eastAsia="SimSun"/>
                <w:bCs/>
                <w:szCs w:val="20"/>
                <w:lang w:bidi="en-US"/>
              </w:rPr>
              <w:t xml:space="preserve"> – 5)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019EDD97" w14:textId="5B5F34F7" w:rsidR="007A5818" w:rsidRPr="00584D6D" w:rsidRDefault="00D821D6" w:rsidP="00D821D6">
            <w:pPr>
              <w:adjustRightInd w:val="0"/>
              <w:snapToGrid w:val="0"/>
              <w:spacing w:line="288" w:lineRule="auto"/>
              <w:ind w:firstLineChars="95" w:firstLine="199"/>
              <w:rPr>
                <w:rFonts w:eastAsia="SimSun"/>
                <w:szCs w:val="20"/>
                <w:lang w:val="el-GR" w:bidi="en-US"/>
              </w:rPr>
            </w:pPr>
            <w:r w:rsidRPr="00D821D6">
              <w:rPr>
                <w:rFonts w:eastAsia="SimSun"/>
                <w:szCs w:val="20"/>
                <w:lang w:val="el-GR" w:bidi="en-US"/>
              </w:rPr>
              <w:t>5 (0 – 5</w:t>
            </w:r>
            <w:r w:rsidR="00DF076F">
              <w:rPr>
                <w:rFonts w:eastAsia="SimSun"/>
                <w:szCs w:val="20"/>
                <w:lang w:bidi="en-US"/>
              </w:rPr>
              <w:t>.5</w:t>
            </w:r>
            <w:r w:rsidRPr="00D821D6">
              <w:rPr>
                <w:rFonts w:eastAsia="SimSun"/>
                <w:szCs w:val="20"/>
                <w:lang w:val="el-GR" w:bidi="en-US"/>
              </w:rPr>
              <w:t>)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46A7A74C" w14:textId="77777777" w:rsidR="007A5818" w:rsidRPr="00584D6D" w:rsidRDefault="007A5818" w:rsidP="008E22C2">
            <w:pPr>
              <w:adjustRightInd w:val="0"/>
              <w:snapToGrid w:val="0"/>
              <w:spacing w:line="288" w:lineRule="auto"/>
              <w:ind w:firstLine="420"/>
              <w:rPr>
                <w:rFonts w:eastAsia="SimSun"/>
                <w:szCs w:val="20"/>
                <w:lang w:val="el-GR" w:bidi="en-US"/>
              </w:rPr>
            </w:pPr>
            <w:r w:rsidRPr="00584D6D">
              <w:rPr>
                <w:rFonts w:eastAsia="SimSun"/>
                <w:szCs w:val="20"/>
                <w:lang w:val="el-GR" w:bidi="en-US"/>
              </w:rPr>
              <w:t>0.587</w:t>
            </w:r>
          </w:p>
        </w:tc>
      </w:tr>
      <w:tr w:rsidR="007A5818" w:rsidRPr="00584D6D" w14:paraId="2318018C" w14:textId="77777777" w:rsidTr="00D821D6">
        <w:trPr>
          <w:jc w:val="center"/>
        </w:trPr>
        <w:tc>
          <w:tcPr>
            <w:tcW w:w="7655" w:type="dxa"/>
            <w:gridSpan w:val="4"/>
          </w:tcPr>
          <w:p w14:paraId="6496E488" w14:textId="77777777" w:rsidR="007A5818" w:rsidRPr="00D175DA" w:rsidRDefault="007A5818" w:rsidP="008E22C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b/>
                <w:szCs w:val="20"/>
                <w:lang w:bidi="en-US"/>
              </w:rPr>
            </w:pPr>
            <w:r w:rsidRPr="00D175DA">
              <w:rPr>
                <w:rFonts w:eastAsia="SimSun"/>
                <w:b/>
                <w:szCs w:val="20"/>
                <w:lang w:bidi="en-US"/>
              </w:rPr>
              <w:t xml:space="preserve">Abbreviations: </w:t>
            </w:r>
            <w:bookmarkStart w:id="0" w:name="_Hlk110786862"/>
            <w:r w:rsidRPr="00D175DA">
              <w:rPr>
                <w:rFonts w:eastAsia="SimSun"/>
                <w:b/>
                <w:szCs w:val="20"/>
                <w:lang w:bidi="en-US"/>
              </w:rPr>
              <w:t xml:space="preserve">CR, </w:t>
            </w:r>
            <w:r w:rsidRPr="00D175DA">
              <w:rPr>
                <w:rFonts w:eastAsia="SimSun"/>
                <w:szCs w:val="20"/>
                <w:lang w:bidi="en-US"/>
              </w:rPr>
              <w:t>cardiac rehabilitation;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Rest VO</w:t>
            </w:r>
            <w:r w:rsidRPr="00D175DA">
              <w:rPr>
                <w:rFonts w:eastAsia="SimSun"/>
                <w:b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, </w:t>
            </w:r>
            <w:r w:rsidRPr="00D175DA">
              <w:rPr>
                <w:rFonts w:eastAsia="SimSun"/>
                <w:szCs w:val="20"/>
                <w:lang w:bidi="en-US"/>
              </w:rPr>
              <w:t>oxygen uptake at rest;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Peak VO</w:t>
            </w:r>
            <w:r w:rsidRPr="00D175DA">
              <w:rPr>
                <w:rFonts w:eastAsia="SimSun"/>
                <w:b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, </w:t>
            </w:r>
            <w:r w:rsidRPr="00D175DA">
              <w:rPr>
                <w:rFonts w:eastAsia="SimSun"/>
                <w:szCs w:val="20"/>
                <w:lang w:bidi="en-US"/>
              </w:rPr>
              <w:t xml:space="preserve">peak oxygen uptake; </w:t>
            </w:r>
            <w:r w:rsidRPr="00D175DA">
              <w:rPr>
                <w:rFonts w:eastAsia="SimSun"/>
                <w:b/>
                <w:szCs w:val="20"/>
                <w:lang w:bidi="en-US"/>
              </w:rPr>
              <w:t>Predicted peak VO</w:t>
            </w:r>
            <w:r w:rsidRPr="00D175DA">
              <w:rPr>
                <w:rFonts w:eastAsia="SimSun"/>
                <w:b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, </w:t>
            </w:r>
            <w:r w:rsidRPr="00D175DA">
              <w:rPr>
                <w:rFonts w:eastAsia="SimSun"/>
                <w:szCs w:val="20"/>
                <w:lang w:bidi="en-US"/>
              </w:rPr>
              <w:t>predicted peak oxygen uptake;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VE/VCO</w:t>
            </w:r>
            <w:r w:rsidRPr="00D175DA">
              <w:rPr>
                <w:rFonts w:eastAsia="SimSun"/>
                <w:b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slope, </w:t>
            </w:r>
            <w:r w:rsidRPr="00D175DA">
              <w:rPr>
                <w:rFonts w:eastAsia="SimSun"/>
                <w:szCs w:val="20"/>
                <w:lang w:bidi="en-US"/>
              </w:rPr>
              <w:t>the slope of the ventilatory equivalent for carbon dioxide 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AT, </w:t>
            </w:r>
            <w:r w:rsidRPr="00D175DA">
              <w:rPr>
                <w:rFonts w:eastAsia="SimSun"/>
                <w:szCs w:val="20"/>
                <w:lang w:bidi="en-US"/>
              </w:rPr>
              <w:t>anaerobic threshold;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Peak WR, </w:t>
            </w:r>
            <w:r w:rsidRPr="00D175DA">
              <w:rPr>
                <w:rFonts w:eastAsia="SimSun"/>
                <w:szCs w:val="20"/>
                <w:lang w:bidi="en-US"/>
              </w:rPr>
              <w:t>peak work rate;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RQ, </w:t>
            </w:r>
            <w:r w:rsidRPr="00D175DA">
              <w:rPr>
                <w:rFonts w:eastAsia="SimSun"/>
                <w:szCs w:val="20"/>
                <w:lang w:bidi="en-US"/>
              </w:rPr>
              <w:t>respiratory quotient;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 RER, </w:t>
            </w:r>
            <w:r w:rsidRPr="00D175DA">
              <w:rPr>
                <w:rFonts w:eastAsia="SimSun"/>
                <w:szCs w:val="20"/>
                <w:lang w:bidi="en-US"/>
              </w:rPr>
              <w:t xml:space="preserve">respiratory exchange ratio; </w:t>
            </w:r>
            <w:r w:rsidRPr="00D175DA">
              <w:rPr>
                <w:rFonts w:eastAsia="SimSun"/>
                <w:b/>
                <w:bCs/>
                <w:szCs w:val="20"/>
                <w:lang w:bidi="en-US"/>
              </w:rPr>
              <w:t>Peak VE,</w:t>
            </w:r>
            <w:r w:rsidRPr="00D175DA">
              <w:rPr>
                <w:rFonts w:eastAsia="SimSun"/>
                <w:szCs w:val="20"/>
                <w:lang w:bidi="en-US"/>
              </w:rPr>
              <w:t xml:space="preserve"> peak minute ventilation; </w:t>
            </w:r>
            <w:r w:rsidRPr="00D175DA">
              <w:rPr>
                <w:rFonts w:eastAsia="SimSun"/>
                <w:b/>
                <w:bCs/>
                <w:szCs w:val="20"/>
                <w:lang w:bidi="en-US"/>
              </w:rPr>
              <w:t>WR at AT</w:t>
            </w:r>
            <w:r w:rsidRPr="00D175DA">
              <w:rPr>
                <w:rFonts w:eastAsia="SimSun"/>
                <w:szCs w:val="20"/>
                <w:lang w:bidi="en-US"/>
              </w:rPr>
              <w:t xml:space="preserve">, the workload at the anaerobic threshold; </w:t>
            </w:r>
            <w:r w:rsidRPr="00D175DA">
              <w:rPr>
                <w:rFonts w:eastAsia="SimSun"/>
                <w:b/>
                <w:bCs/>
                <w:szCs w:val="20"/>
                <w:lang w:bidi="en-US"/>
              </w:rPr>
              <w:t>P</w:t>
            </w:r>
            <w:r w:rsidRPr="00D175DA">
              <w:rPr>
                <w:rFonts w:eastAsia="SimSun"/>
                <w:b/>
                <w:bCs/>
                <w:szCs w:val="20"/>
                <w:vertAlign w:val="subscript"/>
                <w:lang w:bidi="en-US"/>
              </w:rPr>
              <w:t>ET</w:t>
            </w:r>
            <w:r w:rsidRPr="00D175DA">
              <w:rPr>
                <w:rFonts w:eastAsia="SimSun"/>
                <w:b/>
                <w:bCs/>
                <w:szCs w:val="20"/>
                <w:lang w:bidi="en-US"/>
              </w:rPr>
              <w:t>CO</w:t>
            </w:r>
            <w:r w:rsidRPr="00D175DA">
              <w:rPr>
                <w:rFonts w:eastAsia="SimSun"/>
                <w:b/>
                <w:bCs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b/>
                <w:bCs/>
                <w:szCs w:val="20"/>
                <w:lang w:bidi="en-US"/>
              </w:rPr>
              <w:t>,</w:t>
            </w:r>
            <w:r w:rsidRPr="00D175DA">
              <w:rPr>
                <w:rFonts w:eastAsia="SimSun"/>
                <w:szCs w:val="20"/>
                <w:lang w:bidi="en-US"/>
              </w:rPr>
              <w:t xml:space="preserve"> end-tidal partial pressure of CO</w:t>
            </w:r>
            <w:r w:rsidRPr="00D175DA">
              <w:rPr>
                <w:rFonts w:eastAsia="SimSun"/>
                <w:szCs w:val="20"/>
                <w:vertAlign w:val="subscript"/>
                <w:lang w:bidi="en-US"/>
              </w:rPr>
              <w:t>2</w:t>
            </w:r>
            <w:r w:rsidRPr="00D175DA">
              <w:rPr>
                <w:rFonts w:eastAsia="SimSun"/>
                <w:szCs w:val="20"/>
                <w:lang w:bidi="en-US"/>
              </w:rPr>
              <w:t xml:space="preserve">; </w:t>
            </w:r>
            <w:r w:rsidRPr="00D175DA">
              <w:rPr>
                <w:rFonts w:eastAsia="SimSun"/>
                <w:b/>
                <w:szCs w:val="20"/>
                <w:lang w:bidi="en-US"/>
              </w:rPr>
              <w:t xml:space="preserve">EF, </w:t>
            </w:r>
            <w:r w:rsidRPr="00D175DA">
              <w:rPr>
                <w:rFonts w:eastAsia="SimSun"/>
                <w:szCs w:val="20"/>
                <w:lang w:bidi="en-US"/>
              </w:rPr>
              <w:t xml:space="preserve">ejection fraction; </w:t>
            </w:r>
            <w:r w:rsidRPr="00D175DA">
              <w:rPr>
                <w:rFonts w:eastAsia="SimSun"/>
                <w:b/>
                <w:szCs w:val="20"/>
                <w:lang w:bidi="en-US"/>
              </w:rPr>
              <w:t>SD,</w:t>
            </w:r>
            <w:r w:rsidRPr="00D175DA">
              <w:rPr>
                <w:rFonts w:eastAsia="SimSun"/>
                <w:szCs w:val="20"/>
                <w:lang w:bidi="en-US"/>
              </w:rPr>
              <w:t xml:space="preserve"> standard deviation.</w:t>
            </w:r>
            <w:bookmarkEnd w:id="0"/>
          </w:p>
          <w:p w14:paraId="0BCA2D72" w14:textId="77777777" w:rsidR="007A5818" w:rsidRPr="00D175DA" w:rsidRDefault="007A5818" w:rsidP="008E22C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D175DA">
              <w:rPr>
                <w:rFonts w:eastAsia="SimSun"/>
                <w:szCs w:val="20"/>
                <w:lang w:bidi="en-US"/>
              </w:rPr>
              <w:t>a Values are presented as median (25</w:t>
            </w:r>
            <w:r w:rsidRPr="00D175DA">
              <w:rPr>
                <w:rFonts w:eastAsia="SimSun"/>
                <w:szCs w:val="20"/>
                <w:vertAlign w:val="superscript"/>
                <w:lang w:bidi="en-US"/>
              </w:rPr>
              <w:t xml:space="preserve">th </w:t>
            </w:r>
            <w:r w:rsidRPr="00D175DA">
              <w:rPr>
                <w:rFonts w:eastAsia="SimSun"/>
                <w:szCs w:val="20"/>
                <w:lang w:bidi="en-US"/>
              </w:rPr>
              <w:t>- 75</w:t>
            </w:r>
            <w:r w:rsidRPr="00D175DA">
              <w:rPr>
                <w:rFonts w:eastAsia="SimSun"/>
                <w:szCs w:val="20"/>
                <w:vertAlign w:val="superscript"/>
                <w:lang w:bidi="en-US"/>
              </w:rPr>
              <w:t>th</w:t>
            </w:r>
            <w:r w:rsidRPr="00D175DA">
              <w:rPr>
                <w:rFonts w:eastAsia="SimSun"/>
                <w:szCs w:val="20"/>
                <w:lang w:bidi="en-US"/>
              </w:rPr>
              <w:t xml:space="preserve"> percentiles).</w:t>
            </w:r>
          </w:p>
          <w:p w14:paraId="7895BA46" w14:textId="4185C88D" w:rsidR="007A5818" w:rsidRPr="00E63289" w:rsidRDefault="007A5818" w:rsidP="008E22C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SimSun"/>
                <w:szCs w:val="20"/>
                <w:lang w:bidi="en-US"/>
              </w:rPr>
            </w:pPr>
            <w:r w:rsidRPr="00D175DA">
              <w:rPr>
                <w:rFonts w:eastAsia="SimSun"/>
                <w:szCs w:val="20"/>
                <w:lang w:bidi="en-US"/>
              </w:rPr>
              <w:t>b Values are presented as mean ± SD.</w:t>
            </w:r>
          </w:p>
        </w:tc>
      </w:tr>
    </w:tbl>
    <w:p w14:paraId="5BD6C09E" w14:textId="77777777" w:rsidR="007A5818" w:rsidRDefault="007A5818">
      <w:pPr>
        <w:ind w:firstLine="420"/>
      </w:pPr>
    </w:p>
    <w:sectPr w:rsidR="007A5818" w:rsidSect="00E6328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22BDC"/>
    <w:multiLevelType w:val="hybridMultilevel"/>
    <w:tmpl w:val="97BEC86C"/>
    <w:lvl w:ilvl="0" w:tplc="C016A16E">
      <w:numFmt w:val="bullet"/>
      <w:lvlText w:val="-"/>
      <w:lvlJc w:val="left"/>
      <w:pPr>
        <w:ind w:left="782" w:hanging="360"/>
      </w:pPr>
      <w:rPr>
        <w:rFonts w:ascii="Times New Roman" w:eastAsia="SimSun" w:hAnsi="Times New Roman" w:cs="Times New Roman" w:hint="default"/>
        <w:b/>
      </w:rPr>
    </w:lvl>
    <w:lvl w:ilvl="1" w:tplc="0408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1" w15:restartNumberingAfterBreak="0">
    <w:nsid w:val="28B14EA6"/>
    <w:multiLevelType w:val="hybridMultilevel"/>
    <w:tmpl w:val="92101500"/>
    <w:lvl w:ilvl="0" w:tplc="15247AC6">
      <w:start w:val="19"/>
      <w:numFmt w:val="bullet"/>
      <w:lvlText w:val="-"/>
      <w:lvlJc w:val="left"/>
      <w:pPr>
        <w:ind w:left="782" w:hanging="360"/>
      </w:pPr>
      <w:rPr>
        <w:rFonts w:ascii="Times New Roman" w:eastAsia="SimSu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" w15:restartNumberingAfterBreak="0">
    <w:nsid w:val="2B18743D"/>
    <w:multiLevelType w:val="hybridMultilevel"/>
    <w:tmpl w:val="4FBA146C"/>
    <w:lvl w:ilvl="0" w:tplc="CBAC3ECA">
      <w:start w:val="5"/>
      <w:numFmt w:val="bullet"/>
      <w:lvlText w:val="-"/>
      <w:lvlJc w:val="left"/>
      <w:pPr>
        <w:ind w:left="782" w:hanging="360"/>
      </w:pPr>
      <w:rPr>
        <w:rFonts w:ascii="Times New Roman" w:eastAsia="SimSu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3" w15:restartNumberingAfterBreak="0">
    <w:nsid w:val="3C240427"/>
    <w:multiLevelType w:val="hybridMultilevel"/>
    <w:tmpl w:val="19D0A2D8"/>
    <w:lvl w:ilvl="0" w:tplc="F9EC6BE2">
      <w:start w:val="19"/>
      <w:numFmt w:val="bullet"/>
      <w:lvlText w:val="-"/>
      <w:lvlJc w:val="left"/>
      <w:pPr>
        <w:ind w:left="780" w:hanging="360"/>
      </w:pPr>
      <w:rPr>
        <w:rFonts w:ascii="Times New Roman" w:eastAsia="SimSu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DA51354"/>
    <w:multiLevelType w:val="hybridMultilevel"/>
    <w:tmpl w:val="145AFE52"/>
    <w:lvl w:ilvl="0" w:tplc="FA74EE06">
      <w:numFmt w:val="bullet"/>
      <w:lvlText w:val="-"/>
      <w:lvlJc w:val="left"/>
      <w:pPr>
        <w:ind w:left="780" w:hanging="360"/>
      </w:pPr>
      <w:rPr>
        <w:rFonts w:ascii="Times New Roman" w:eastAsia="SimSu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656F1032"/>
    <w:multiLevelType w:val="hybridMultilevel"/>
    <w:tmpl w:val="F1025D1C"/>
    <w:lvl w:ilvl="0" w:tplc="8C342126">
      <w:numFmt w:val="bullet"/>
      <w:lvlText w:val="-"/>
      <w:lvlJc w:val="left"/>
      <w:pPr>
        <w:ind w:left="780" w:hanging="360"/>
      </w:pPr>
      <w:rPr>
        <w:rFonts w:ascii="Times New Roman" w:eastAsia="SimSu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727F5466"/>
    <w:multiLevelType w:val="hybridMultilevel"/>
    <w:tmpl w:val="787A4D02"/>
    <w:lvl w:ilvl="0" w:tplc="E8EEA348">
      <w:start w:val="11"/>
      <w:numFmt w:val="bullet"/>
      <w:lvlText w:val="-"/>
      <w:lvlJc w:val="left"/>
      <w:pPr>
        <w:ind w:left="782" w:hanging="360"/>
      </w:pPr>
      <w:rPr>
        <w:rFonts w:ascii="Times New Roman" w:eastAsia="SimSun" w:hAnsi="Times New Roman" w:cs="Times New Roman" w:hint="default"/>
        <w:b/>
      </w:rPr>
    </w:lvl>
    <w:lvl w:ilvl="1" w:tplc="0408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num w:numId="1" w16cid:durableId="747920142">
    <w:abstractNumId w:val="2"/>
  </w:num>
  <w:num w:numId="2" w16cid:durableId="1274284041">
    <w:abstractNumId w:val="6"/>
  </w:num>
  <w:num w:numId="3" w16cid:durableId="1228372566">
    <w:abstractNumId w:val="3"/>
  </w:num>
  <w:num w:numId="4" w16cid:durableId="228267529">
    <w:abstractNumId w:val="1"/>
  </w:num>
  <w:num w:numId="5" w16cid:durableId="186262005">
    <w:abstractNumId w:val="0"/>
  </w:num>
  <w:num w:numId="6" w16cid:durableId="1252619014">
    <w:abstractNumId w:val="4"/>
  </w:num>
  <w:num w:numId="7" w16cid:durableId="14182852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80F"/>
    <w:rsid w:val="0003780F"/>
    <w:rsid w:val="001F032E"/>
    <w:rsid w:val="002C3829"/>
    <w:rsid w:val="002E2C32"/>
    <w:rsid w:val="00344498"/>
    <w:rsid w:val="00346384"/>
    <w:rsid w:val="00465F49"/>
    <w:rsid w:val="00481B9B"/>
    <w:rsid w:val="00531998"/>
    <w:rsid w:val="00543F0C"/>
    <w:rsid w:val="006D4EE5"/>
    <w:rsid w:val="00741C6B"/>
    <w:rsid w:val="0075018A"/>
    <w:rsid w:val="007A5818"/>
    <w:rsid w:val="008A1F92"/>
    <w:rsid w:val="00A241DC"/>
    <w:rsid w:val="00D821D6"/>
    <w:rsid w:val="00DF076F"/>
    <w:rsid w:val="00E6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0EAAB"/>
  <w15:chartTrackingRefBased/>
  <w15:docId w15:val="{04F4B925-26B8-49EE-9D28-652DF6C8A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80F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8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658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2022-08-21T14:49:00Z</dcterms:created>
  <dcterms:modified xsi:type="dcterms:W3CDTF">2022-08-24T18:46:00Z</dcterms:modified>
</cp:coreProperties>
</file>