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C53" w:rsidRDefault="003D06E0" w:rsidP="003D06E0">
      <w:pPr>
        <w:adjustRightInd w:val="0"/>
        <w:snapToGrid w:val="0"/>
        <w:ind w:firstLineChars="0" w:firstLine="0"/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CM16411-Supplementary File-V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6E0" w:rsidRPr="003D06E0" w:rsidRDefault="003D06E0" w:rsidP="003D06E0">
      <w:pPr>
        <w:pStyle w:val="af3"/>
        <w:rPr>
          <w:rFonts w:eastAsiaTheme="minorEastAsia"/>
        </w:rPr>
      </w:pPr>
      <w:r w:rsidRPr="003D06E0">
        <w:t>Supplementary Fig. 1</w:t>
      </w:r>
      <w:r w:rsidRPr="003D06E0">
        <w:t xml:space="preserve">. </w:t>
      </w:r>
      <w:r w:rsidRPr="003D06E0">
        <w:t>Flow chart of data analysis methods</w:t>
      </w:r>
      <w:r w:rsidRPr="003D06E0">
        <w:t>.</w:t>
      </w:r>
      <w:bookmarkStart w:id="0" w:name="_GoBack"/>
      <w:bookmarkEnd w:id="0"/>
    </w:p>
    <w:p w:rsidR="003D06E0" w:rsidRPr="003D06E0" w:rsidRDefault="003D06E0" w:rsidP="003D06E0">
      <w:pPr>
        <w:adjustRightInd w:val="0"/>
        <w:snapToGrid w:val="0"/>
        <w:ind w:firstLineChars="0" w:firstLine="0"/>
        <w:jc w:val="center"/>
        <w:rPr>
          <w:rFonts w:eastAsiaTheme="minorEastAsia" w:hint="eastAsia"/>
        </w:rPr>
      </w:pPr>
    </w:p>
    <w:sectPr w:rsidR="003D06E0" w:rsidRPr="003D06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698" w:rsidRDefault="001F1698" w:rsidP="003D06E0">
      <w:pPr>
        <w:ind w:firstLine="420"/>
      </w:pPr>
      <w:r>
        <w:separator/>
      </w:r>
    </w:p>
  </w:endnote>
  <w:endnote w:type="continuationSeparator" w:id="0">
    <w:p w:rsidR="001F1698" w:rsidRDefault="001F1698" w:rsidP="003D06E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06E0" w:rsidRDefault="003D06E0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06E0" w:rsidRDefault="003D06E0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06E0" w:rsidRDefault="003D06E0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698" w:rsidRDefault="001F1698" w:rsidP="003D06E0">
      <w:pPr>
        <w:ind w:firstLine="420"/>
      </w:pPr>
      <w:r>
        <w:separator/>
      </w:r>
    </w:p>
  </w:footnote>
  <w:footnote w:type="continuationSeparator" w:id="0">
    <w:p w:rsidR="001F1698" w:rsidRDefault="001F1698" w:rsidP="003D06E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06E0" w:rsidRDefault="003D06E0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06E0" w:rsidRDefault="003D06E0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06E0" w:rsidRDefault="003D06E0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474968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365"/>
    <w:rsid w:val="001F1698"/>
    <w:rsid w:val="003153F6"/>
    <w:rsid w:val="003D06E0"/>
    <w:rsid w:val="00760E77"/>
    <w:rsid w:val="00892DF5"/>
    <w:rsid w:val="00B52606"/>
    <w:rsid w:val="00D43365"/>
    <w:rsid w:val="00EB67CA"/>
    <w:rsid w:val="00EF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FB125"/>
  <w15:chartTrackingRefBased/>
  <w15:docId w15:val="{71881161-6041-4326-9170-5B9A2178B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3F6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153F6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153F6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153F6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153F6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53F6"/>
    <w:pPr>
      <w:keepNext/>
      <w:keepLines/>
      <w:numPr>
        <w:ilvl w:val="5"/>
        <w:numId w:val="16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53F6"/>
    <w:pPr>
      <w:keepNext/>
      <w:keepLines/>
      <w:numPr>
        <w:ilvl w:val="6"/>
        <w:numId w:val="16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53F6"/>
    <w:pPr>
      <w:keepNext/>
      <w:keepLines/>
      <w:numPr>
        <w:ilvl w:val="7"/>
        <w:numId w:val="16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53F6"/>
    <w:pPr>
      <w:keepNext/>
      <w:keepLines/>
      <w:numPr>
        <w:ilvl w:val="8"/>
        <w:numId w:val="16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3153F6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153F6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153F6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153F6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153F6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3153F6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3153F6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3153F6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3153F6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3153F6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3153F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3153F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3153F6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3153F6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3153F6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3153F6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3153F6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3153F6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3153F6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3153F6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3153F6"/>
  </w:style>
  <w:style w:type="paragraph" w:customStyle="1" w:styleId="ab">
    <w:name w:val="机构信息"/>
    <w:basedOn w:val="a"/>
    <w:link w:val="ac"/>
    <w:autoRedefine/>
    <w:qFormat/>
    <w:rsid w:val="003153F6"/>
    <w:pPr>
      <w:ind w:firstLineChars="0" w:firstLine="0"/>
    </w:pPr>
    <w:rPr>
      <w:rFonts w:cstheme="minorBidi"/>
      <w:i/>
    </w:rPr>
  </w:style>
  <w:style w:type="character" w:customStyle="1" w:styleId="ac">
    <w:name w:val="机构信息 字符"/>
    <w:link w:val="ab"/>
    <w:rsid w:val="003153F6"/>
    <w:rPr>
      <w:rFonts w:ascii="Times New Roman" w:eastAsia="Times New Roman" w:hAnsi="Times New Roman"/>
      <w:i/>
      <w:szCs w:val="21"/>
    </w:rPr>
  </w:style>
  <w:style w:type="paragraph" w:customStyle="1" w:styleId="ad">
    <w:name w:val="接收日期"/>
    <w:basedOn w:val="a"/>
    <w:autoRedefine/>
    <w:qFormat/>
    <w:rsid w:val="003153F6"/>
    <w:pPr>
      <w:ind w:firstLineChars="0" w:firstLine="0"/>
    </w:pPr>
  </w:style>
  <w:style w:type="paragraph" w:styleId="ae">
    <w:name w:val="List Paragraph"/>
    <w:basedOn w:val="a"/>
    <w:uiPriority w:val="1"/>
    <w:qFormat/>
    <w:rsid w:val="003153F6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3153F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153F6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3153F6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3153F6"/>
    <w:pPr>
      <w:ind w:firstLineChars="0" w:firstLine="0"/>
    </w:pPr>
  </w:style>
  <w:style w:type="paragraph" w:customStyle="1" w:styleId="af3">
    <w:name w:val="图注"/>
    <w:basedOn w:val="a"/>
    <w:autoRedefine/>
    <w:qFormat/>
    <w:rsid w:val="003D06E0"/>
    <w:pPr>
      <w:ind w:firstLineChars="0" w:firstLine="0"/>
    </w:pPr>
    <w:rPr>
      <w:rFonts w:eastAsia="等线"/>
      <w:b/>
    </w:rPr>
  </w:style>
  <w:style w:type="table" w:customStyle="1" w:styleId="5-11">
    <w:name w:val="网格表 5 深色 - 着色 11"/>
    <w:basedOn w:val="a1"/>
    <w:uiPriority w:val="50"/>
    <w:qFormat/>
    <w:rsid w:val="003153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153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153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3153F6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3153F6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3153F6"/>
  </w:style>
  <w:style w:type="paragraph" w:styleId="af6">
    <w:name w:val="footer"/>
    <w:basedOn w:val="a"/>
    <w:link w:val="af7"/>
    <w:uiPriority w:val="99"/>
    <w:unhideWhenUsed/>
    <w:rsid w:val="00315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3153F6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315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3153F6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3153F6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3153F6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3153F6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3153F6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3153F6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3153F6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54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</dc:creator>
  <cp:keywords/>
  <dc:description/>
  <cp:lastModifiedBy>Rui</cp:lastModifiedBy>
  <cp:revision>2</cp:revision>
  <dcterms:created xsi:type="dcterms:W3CDTF">2022-12-27T09:40:00Z</dcterms:created>
  <dcterms:modified xsi:type="dcterms:W3CDTF">2022-12-27T09:41:00Z</dcterms:modified>
</cp:coreProperties>
</file>